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3E3" w:rsidRDefault="00F313E3" w:rsidP="00F313E3">
      <w:pPr>
        <w:rPr>
          <w:rFonts w:ascii="Arial Narrow" w:hAnsi="Arial Narrow" w:cs="Arial"/>
        </w:rPr>
      </w:pPr>
    </w:p>
    <w:tbl>
      <w:tblPr>
        <w:tblStyle w:val="Tablaconcuadrcula"/>
        <w:tblW w:w="9356" w:type="dxa"/>
        <w:jc w:val="center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F313E3" w:rsidTr="007A5904">
        <w:trPr>
          <w:jc w:val="center"/>
        </w:trPr>
        <w:tc>
          <w:tcPr>
            <w:tcW w:w="9356" w:type="dxa"/>
          </w:tcPr>
          <w:p w:rsidR="00F313E3" w:rsidRDefault="00F313E3" w:rsidP="00C37035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  <w:p w:rsidR="00F313E3" w:rsidRDefault="007A5904" w:rsidP="007A5904">
            <w:pPr>
              <w:spacing w:before="240"/>
              <w:ind w:right="33"/>
              <w:jc w:val="both"/>
              <w:rPr>
                <w:rFonts w:ascii="ZapfHumnst BT" w:hAnsi="ZapfHumnst BT" w:cs="Arial"/>
                <w:b/>
                <w:sz w:val="22"/>
                <w:szCs w:val="22"/>
                <w:lang w:val="es-ES"/>
              </w:rPr>
            </w:pPr>
            <w:r>
              <w:rPr>
                <w:rFonts w:ascii="ZapfHumnst BT" w:hAnsi="ZapfHumnst BT" w:cs="Arial"/>
                <w:b/>
                <w:sz w:val="22"/>
                <w:szCs w:val="22"/>
                <w:lang w:val="es-ES"/>
              </w:rPr>
              <w:t>SUBSANACIÓN</w:t>
            </w:r>
            <w:r w:rsidR="00B16A10">
              <w:rPr>
                <w:rFonts w:ascii="ZapfHumnst BT" w:hAnsi="ZapfHumnst BT" w:cs="Arial"/>
                <w:b/>
                <w:sz w:val="22"/>
                <w:szCs w:val="22"/>
                <w:lang w:val="es-ES"/>
              </w:rPr>
              <w:t xml:space="preserve"> requerida para la solicitud presentada</w:t>
            </w:r>
            <w:r w:rsidR="00F313E3" w:rsidRPr="00F313E3">
              <w:rPr>
                <w:rFonts w:ascii="ZapfHumnst BT" w:hAnsi="ZapfHumnst BT" w:cs="Arial"/>
                <w:b/>
                <w:sz w:val="22"/>
                <w:szCs w:val="22"/>
                <w:lang w:val="es-ES"/>
              </w:rPr>
              <w:t xml:space="preserve"> a la convocatoria</w:t>
            </w:r>
            <w:r w:rsidR="00F313E3">
              <w:rPr>
                <w:rFonts w:ascii="ZapfHumnst BT" w:hAnsi="ZapfHumnst BT" w:cs="Arial"/>
                <w:b/>
                <w:sz w:val="22"/>
                <w:szCs w:val="22"/>
                <w:lang w:val="es-ES"/>
              </w:rPr>
              <w:t xml:space="preserve"> 2018</w:t>
            </w:r>
            <w:r w:rsidR="00B16A10">
              <w:rPr>
                <w:rFonts w:ascii="ZapfHumnst BT" w:hAnsi="ZapfHumnst BT" w:cs="Arial"/>
                <w:b/>
                <w:sz w:val="22"/>
                <w:szCs w:val="22"/>
                <w:lang w:val="es-ES"/>
              </w:rPr>
              <w:t xml:space="preserve"> de </w:t>
            </w:r>
          </w:p>
          <w:p w:rsidR="00F313E3" w:rsidRDefault="00F313E3" w:rsidP="007A5904">
            <w:pPr>
              <w:spacing w:before="240"/>
              <w:ind w:right="-56"/>
              <w:jc w:val="both"/>
              <w:rPr>
                <w:rFonts w:ascii="ZapfHumnst BT" w:hAnsi="ZapfHumnst BT" w:cs="Arial"/>
                <w:b/>
                <w:sz w:val="22"/>
                <w:szCs w:val="22"/>
                <w:lang w:val="es-ES"/>
              </w:rPr>
            </w:pPr>
            <w:r>
              <w:rPr>
                <w:rFonts w:ascii="ZapfHumnst BT" w:hAnsi="ZapfHumnst BT" w:cs="Arial"/>
                <w:b/>
                <w:sz w:val="22"/>
                <w:szCs w:val="22"/>
                <w:lang w:val="es-ES"/>
              </w:rPr>
              <w:t>P</w:t>
            </w:r>
            <w:r w:rsidRPr="00B45BBC">
              <w:rPr>
                <w:rFonts w:ascii="ZapfHumnst BT" w:hAnsi="ZapfHumnst BT" w:cs="Arial"/>
                <w:b/>
                <w:sz w:val="22"/>
                <w:szCs w:val="22"/>
                <w:lang w:val="es-ES"/>
              </w:rPr>
              <w:t xml:space="preserve">royectos de </w:t>
            </w:r>
            <w:proofErr w:type="spellStart"/>
            <w:r w:rsidRPr="00B45BBC">
              <w:rPr>
                <w:rFonts w:ascii="ZapfHumnst BT" w:hAnsi="ZapfHumnst BT" w:cs="Arial"/>
                <w:b/>
                <w:sz w:val="22"/>
                <w:szCs w:val="22"/>
                <w:lang w:val="es-ES"/>
              </w:rPr>
              <w:t>I+D+i</w:t>
            </w:r>
            <w:proofErr w:type="spellEnd"/>
            <w:r w:rsidRPr="00B45BBC">
              <w:rPr>
                <w:rFonts w:ascii="ZapfHumnst BT" w:hAnsi="ZapfHumnst BT" w:cs="Arial"/>
                <w:b/>
                <w:sz w:val="22"/>
                <w:szCs w:val="22"/>
                <w:lang w:val="es-ES"/>
              </w:rPr>
              <w:t xml:space="preserve"> en el marco del Programa Operativo FEDER Andalucía 2014-2020.</w:t>
            </w:r>
          </w:p>
          <w:p w:rsidR="00F313E3" w:rsidRPr="00F313E3" w:rsidRDefault="00F313E3" w:rsidP="00F313E3">
            <w:pPr>
              <w:jc w:val="center"/>
              <w:rPr>
                <w:rFonts w:ascii="Arial Narrow" w:hAnsi="Arial Narrow" w:cs="Arial"/>
                <w:lang w:val="es-ES"/>
              </w:rPr>
            </w:pPr>
          </w:p>
        </w:tc>
      </w:tr>
    </w:tbl>
    <w:p w:rsidR="00F313E3" w:rsidRDefault="00F313E3" w:rsidP="00F313E3">
      <w:pPr>
        <w:rPr>
          <w:rFonts w:ascii="Arial" w:hAnsi="Arial" w:cs="Arial"/>
          <w:b/>
        </w:rPr>
      </w:pPr>
    </w:p>
    <w:p w:rsidR="00F313E3" w:rsidRPr="00787D02" w:rsidRDefault="007A5904" w:rsidP="00F313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del proyecto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6707"/>
      </w:tblGrid>
      <w:tr w:rsidR="00F313E3" w:rsidRPr="0036238B" w:rsidTr="00C37035">
        <w:trPr>
          <w:trHeight w:val="2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904" w:rsidRPr="00111777" w:rsidRDefault="007A5904" w:rsidP="007A5904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Referencia:</w:t>
            </w: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E3" w:rsidRPr="00111777" w:rsidRDefault="00F313E3" w:rsidP="00C37035">
            <w:pPr>
              <w:rPr>
                <w:rFonts w:ascii="Arial" w:hAnsi="Arial" w:cs="Arial"/>
                <w:color w:val="000000"/>
              </w:rPr>
            </w:pPr>
          </w:p>
        </w:tc>
      </w:tr>
      <w:tr w:rsidR="007A5904" w:rsidRPr="0036238B" w:rsidTr="00987562">
        <w:trPr>
          <w:trHeight w:val="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904" w:rsidRPr="00111777" w:rsidRDefault="007A5904" w:rsidP="00C370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Título proyecto:</w:t>
            </w: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904" w:rsidRPr="00111777" w:rsidRDefault="007A5904" w:rsidP="00C37035">
            <w:pPr>
              <w:rPr>
                <w:rFonts w:ascii="Arial" w:hAnsi="Arial" w:cs="Arial"/>
                <w:color w:val="000000"/>
              </w:rPr>
            </w:pPr>
          </w:p>
        </w:tc>
      </w:tr>
      <w:tr w:rsidR="007A5904" w:rsidRPr="0036238B" w:rsidTr="007A5904">
        <w:trPr>
          <w:trHeight w:val="56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904" w:rsidRPr="00111777" w:rsidRDefault="007A5904" w:rsidP="00C370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Investigador Principal 1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904" w:rsidRPr="00111777" w:rsidRDefault="007A5904" w:rsidP="00C37035">
            <w:pPr>
              <w:rPr>
                <w:rFonts w:ascii="Arial" w:hAnsi="Arial" w:cs="Arial"/>
                <w:color w:val="000000"/>
              </w:rPr>
            </w:pPr>
          </w:p>
        </w:tc>
      </w:tr>
      <w:tr w:rsidR="007A5904" w:rsidRPr="0036238B" w:rsidTr="007A5904">
        <w:trPr>
          <w:trHeight w:val="56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904" w:rsidRDefault="007A5904" w:rsidP="007A59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Investigador Principal 2 / 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904" w:rsidRDefault="007A5904" w:rsidP="00C37035">
            <w:pPr>
              <w:rPr>
                <w:rFonts w:ascii="Arial" w:hAnsi="Arial" w:cs="Arial"/>
                <w:color w:val="000000"/>
              </w:rPr>
            </w:pPr>
          </w:p>
        </w:tc>
      </w:tr>
      <w:tr w:rsidR="007A5904" w:rsidRPr="0036238B" w:rsidTr="007A5904">
        <w:trPr>
          <w:trHeight w:val="56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904" w:rsidRDefault="007A5904" w:rsidP="00C370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Tutor de Investigador Emergente: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904" w:rsidRDefault="007A5904" w:rsidP="00C37035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F313E3" w:rsidRDefault="00F313E3" w:rsidP="00F313E3">
      <w:pPr>
        <w:rPr>
          <w:rFonts w:ascii="Arial" w:hAnsi="Arial" w:cs="Arial"/>
          <w:b/>
        </w:rPr>
      </w:pPr>
    </w:p>
    <w:p w:rsidR="007A5904" w:rsidRDefault="007A5904" w:rsidP="00F313E3">
      <w:pPr>
        <w:rPr>
          <w:rFonts w:ascii="Arial" w:hAnsi="Arial" w:cs="Arial"/>
          <w:b/>
        </w:rPr>
      </w:pPr>
    </w:p>
    <w:p w:rsidR="00F313E3" w:rsidRDefault="00BA2D71" w:rsidP="00F313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Marque las </w:t>
      </w:r>
      <w:r w:rsidR="007A5904">
        <w:rPr>
          <w:rFonts w:ascii="Arial" w:hAnsi="Arial" w:cs="Arial"/>
          <w:b/>
        </w:rPr>
        <w:t>Causas de subsanación</w:t>
      </w:r>
      <w:r>
        <w:rPr>
          <w:rFonts w:ascii="Arial" w:hAnsi="Arial" w:cs="Arial"/>
          <w:b/>
        </w:rPr>
        <w:t xml:space="preserve"> requeridas:</w:t>
      </w:r>
      <w:r w:rsidR="007A5904">
        <w:rPr>
          <w:rFonts w:ascii="Arial" w:hAnsi="Arial" w:cs="Arial"/>
          <w:b/>
        </w:rPr>
        <w:t xml:space="preserve"> </w:t>
      </w:r>
    </w:p>
    <w:p w:rsidR="007A5904" w:rsidRDefault="007A5904" w:rsidP="00F313E3">
      <w:pPr>
        <w:rPr>
          <w:rFonts w:ascii="Arial" w:hAnsi="Arial" w:cs="Arial"/>
          <w:b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1418"/>
        <w:gridCol w:w="4998"/>
        <w:gridCol w:w="2126"/>
      </w:tblGrid>
      <w:tr w:rsidR="0057467F" w:rsidRPr="007A5904" w:rsidTr="0057467F">
        <w:trPr>
          <w:trHeight w:val="2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467F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Subsanar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CÓDIGO CAUSA SUBSANACIÓN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DESCRIPCIÓN DE LA CAUSA DE SUBSANACIÓN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REFERENCIA AL ARTICULADO CONVOCATORIA</w:t>
            </w:r>
          </w:p>
        </w:tc>
      </w:tr>
      <w:tr w:rsidR="0057467F" w:rsidRPr="007A5904" w:rsidTr="0057467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67F" w:rsidRPr="007A5904" w:rsidRDefault="0057467F" w:rsidP="007A5904">
            <w:pPr>
              <w:suppressAutoHyphens w:val="0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 xml:space="preserve">Dedicación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Base III.4</w:t>
            </w:r>
          </w:p>
        </w:tc>
      </w:tr>
      <w:tr w:rsidR="0057467F" w:rsidRPr="007A5904" w:rsidTr="0057467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67F" w:rsidRPr="007A5904" w:rsidRDefault="0057467F" w:rsidP="007A5904">
            <w:pPr>
              <w:suppressAutoHyphens w:val="0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 xml:space="preserve">Entidad a la que pertenece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Base III.3</w:t>
            </w:r>
          </w:p>
        </w:tc>
      </w:tr>
      <w:tr w:rsidR="0057467F" w:rsidRPr="007A5904" w:rsidTr="0057467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67F" w:rsidRPr="007A5904" w:rsidRDefault="0057467F" w:rsidP="007A5904">
            <w:pPr>
              <w:suppressAutoHyphens w:val="0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 xml:space="preserve">Firma de conformidad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 xml:space="preserve"> Base VIII.3.a</w:t>
            </w:r>
          </w:p>
        </w:tc>
      </w:tr>
      <w:tr w:rsidR="0057467F" w:rsidRPr="007A5904" w:rsidTr="0057467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67F" w:rsidRPr="007A5904" w:rsidRDefault="0057467F" w:rsidP="007A5904">
            <w:pPr>
              <w:suppressAutoHyphens w:val="0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Falta aportar CVA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Base VIII.3.f</w:t>
            </w:r>
          </w:p>
        </w:tc>
      </w:tr>
      <w:tr w:rsidR="0057467F" w:rsidRPr="007A5904" w:rsidTr="0057467F">
        <w:trPr>
          <w:trHeight w:val="4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67F" w:rsidRPr="007A5904" w:rsidRDefault="0057467F" w:rsidP="007A5904">
            <w:pPr>
              <w:suppressAutoHyphens w:val="0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 xml:space="preserve">El </w:t>
            </w:r>
            <w:proofErr w:type="spellStart"/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curriculum</w:t>
            </w:r>
            <w:proofErr w:type="spellEnd"/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 xml:space="preserve"> abreviado de alguno de los investigadores no cumple los requisitos establecidos en la convocatoria (más de 4 páginas)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 xml:space="preserve"> Base VIII.3.f</w:t>
            </w:r>
          </w:p>
        </w:tc>
      </w:tr>
      <w:tr w:rsidR="0057467F" w:rsidRPr="007A5904" w:rsidTr="0057467F">
        <w:trPr>
          <w:trHeight w:val="4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67F" w:rsidRPr="007A5904" w:rsidRDefault="0057467F" w:rsidP="007A5904">
            <w:pPr>
              <w:suppressAutoHyphens w:val="0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 xml:space="preserve">Compromiso vinculación al organismo al menos durante el periodo de ejecución del  proyecto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Base III.3.b</w:t>
            </w:r>
          </w:p>
        </w:tc>
      </w:tr>
      <w:tr w:rsidR="0057467F" w:rsidRPr="007A5904" w:rsidTr="0057467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67F" w:rsidRPr="007A5904" w:rsidRDefault="0057467F" w:rsidP="007A5904">
            <w:pPr>
              <w:suppressAutoHyphens w:val="0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 xml:space="preserve">Acreditación Ayudante Doctor 5º año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Base VIII.3.l</w:t>
            </w:r>
          </w:p>
        </w:tc>
      </w:tr>
      <w:tr w:rsidR="0057467F" w:rsidRPr="007A5904" w:rsidTr="0057467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67F" w:rsidRPr="007A5904" w:rsidRDefault="0057467F" w:rsidP="007A5904">
            <w:pPr>
              <w:suppressAutoHyphens w:val="0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Autorización miembros equipo investigación externos a la UAL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 xml:space="preserve"> Base VIII.3.j</w:t>
            </w:r>
          </w:p>
        </w:tc>
      </w:tr>
      <w:tr w:rsidR="0057467F" w:rsidRPr="007A5904" w:rsidTr="0057467F">
        <w:trPr>
          <w:trHeight w:val="46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67F" w:rsidRPr="007A5904" w:rsidRDefault="0057467F" w:rsidP="007A5904">
            <w:pPr>
              <w:suppressAutoHyphens w:val="0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 xml:space="preserve">Compromiso vinculación miembros equipo investigador externos a la UAL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Base VIII.3.j</w:t>
            </w:r>
          </w:p>
        </w:tc>
      </w:tr>
      <w:tr w:rsidR="0057467F" w:rsidRPr="007A5904" w:rsidTr="0057467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67F" w:rsidRPr="007A5904" w:rsidRDefault="0057467F" w:rsidP="007A5904">
            <w:pPr>
              <w:suppressAutoHyphens w:val="0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 xml:space="preserve">Título de Doctor-IP emergentes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Base VIII.3.g</w:t>
            </w:r>
          </w:p>
        </w:tc>
      </w:tr>
      <w:tr w:rsidR="0057467F" w:rsidRPr="007A5904" w:rsidTr="0057467F">
        <w:trPr>
          <w:trHeight w:val="66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67F" w:rsidRPr="007A5904" w:rsidRDefault="0057467F" w:rsidP="007A5904">
            <w:pPr>
              <w:suppressAutoHyphens w:val="0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Declaración Responsable de los IP emergentes que no tiene vinculación o tiene vinculación inferior a dos años a la fecha de cierre de presentación de solicitudes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 xml:space="preserve"> Base VIII.3.k</w:t>
            </w:r>
          </w:p>
        </w:tc>
      </w:tr>
      <w:tr w:rsidR="0057467F" w:rsidRPr="007A5904" w:rsidTr="0057467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67F" w:rsidRPr="007A5904" w:rsidRDefault="0057467F" w:rsidP="007A5904">
            <w:pPr>
              <w:suppressAutoHyphens w:val="0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 xml:space="preserve">Calificación proyectos A1, B1 y C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Base VIII.3.h.i</w:t>
            </w:r>
          </w:p>
        </w:tc>
      </w:tr>
      <w:tr w:rsidR="0057467F" w:rsidRPr="007A5904" w:rsidTr="0057467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67F" w:rsidRPr="007A5904" w:rsidRDefault="0057467F" w:rsidP="007A5904">
            <w:pPr>
              <w:suppressAutoHyphens w:val="0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a)</w:t>
            </w: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Desglose detallado del Presupuesto</w:t>
            </w:r>
            <w:r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 xml:space="preserve"> / b) Falta resumen del presupuesto</w:t>
            </w: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Base VIII.3.d</w:t>
            </w:r>
          </w:p>
        </w:tc>
      </w:tr>
      <w:tr w:rsidR="0057467F" w:rsidRPr="007A5904" w:rsidTr="0057467F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67F" w:rsidRPr="007A5904" w:rsidRDefault="0057467F" w:rsidP="007A5904">
            <w:pPr>
              <w:suppressAutoHyphens w:val="0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Identificación del equipo de investigación y del equipo colaborador  y firmas</w:t>
            </w:r>
            <w:r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 xml:space="preserve"> de conformidad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proofErr w:type="spellStart"/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Bse</w:t>
            </w:r>
            <w:proofErr w:type="spellEnd"/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 xml:space="preserve"> VIII.3.a</w:t>
            </w:r>
          </w:p>
        </w:tc>
      </w:tr>
      <w:tr w:rsidR="0057467F" w:rsidRPr="007A5904" w:rsidTr="0057467F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67F" w:rsidRPr="007A5904" w:rsidRDefault="0057467F" w:rsidP="007A5904">
            <w:pPr>
              <w:suppressAutoHyphens w:val="0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Alguno de los investigadores principales incurre en incompatibilidad conforme a lo establecido en la convocatoria</w:t>
            </w:r>
            <w:r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 xml:space="preserve">. </w:t>
            </w:r>
            <w:r w:rsidRPr="00870776">
              <w:rPr>
                <w:rFonts w:ascii="Calibri" w:hAnsi="Calibri" w:cs="Times New Roman"/>
                <w:i/>
                <w:color w:val="000000"/>
                <w:kern w:val="0"/>
                <w:sz w:val="18"/>
                <w:szCs w:val="18"/>
                <w:lang w:val="es-ES" w:eastAsia="es-ES"/>
              </w:rPr>
              <w:t>“Como investigador principal sólo se podrá participar en una única solicitud en esta convocatoria”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Base III.4</w:t>
            </w:r>
          </w:p>
        </w:tc>
      </w:tr>
      <w:tr w:rsidR="0057467F" w:rsidRPr="007A5904" w:rsidTr="0057467F">
        <w:trPr>
          <w:trHeight w:val="3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67F" w:rsidRPr="007A5904" w:rsidRDefault="0057467F" w:rsidP="007A5904">
            <w:pPr>
              <w:suppressAutoHyphens w:val="0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Alguno de los investigadores principales no cumple los requisitos exigidos en la convocatoria para poder solicitar un proyecto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Base III</w:t>
            </w:r>
          </w:p>
        </w:tc>
      </w:tr>
      <w:tr w:rsidR="0057467F" w:rsidRPr="007A5904" w:rsidTr="0057467F">
        <w:trPr>
          <w:trHeight w:val="5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67F" w:rsidRPr="007A5904" w:rsidRDefault="0057467F" w:rsidP="007A5904">
            <w:pPr>
              <w:suppressAutoHyphens w:val="0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El investigador o investigadora principal emergente deberá incluir en su equipo a un investigador doctor que ejercerá de tutor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7F" w:rsidRPr="007A5904" w:rsidRDefault="0057467F" w:rsidP="007A5904">
            <w:pPr>
              <w:suppressAutoHyphens w:val="0"/>
              <w:jc w:val="center"/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A5904">
              <w:rPr>
                <w:rFonts w:ascii="Calibri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Base III.2.b</w:t>
            </w:r>
          </w:p>
        </w:tc>
      </w:tr>
    </w:tbl>
    <w:p w:rsidR="007A5904" w:rsidRDefault="007A5904" w:rsidP="00F313E3">
      <w:pPr>
        <w:rPr>
          <w:rFonts w:ascii="Arial" w:hAnsi="Arial" w:cs="Arial"/>
          <w:b/>
        </w:rPr>
      </w:pPr>
    </w:p>
    <w:p w:rsidR="00AD47B7" w:rsidRDefault="00AD47B7" w:rsidP="00F313E3">
      <w:pPr>
        <w:rPr>
          <w:rFonts w:ascii="Arial" w:hAnsi="Arial" w:cs="Arial"/>
          <w:b/>
        </w:rPr>
      </w:pPr>
    </w:p>
    <w:p w:rsidR="007A5904" w:rsidRDefault="00BA2D71" w:rsidP="00F313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Documentación que se adjunta: </w:t>
      </w:r>
    </w:p>
    <w:p w:rsidR="007A5904" w:rsidRPr="007D619F" w:rsidRDefault="007A5904" w:rsidP="00F313E3">
      <w:pPr>
        <w:rPr>
          <w:rFonts w:ascii="Arial" w:hAnsi="Arial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7"/>
      </w:tblGrid>
      <w:tr w:rsidR="00BA2D71" w:rsidRPr="0036238B" w:rsidTr="00630298">
        <w:trPr>
          <w:trHeight w:val="2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71" w:rsidRPr="00222357" w:rsidRDefault="00BA2D71" w:rsidP="00C37035">
            <w:pPr>
              <w:rPr>
                <w:rFonts w:ascii="Arial" w:hAnsi="Arial" w:cs="Arial"/>
                <w:color w:val="000000"/>
              </w:rPr>
            </w:pPr>
          </w:p>
        </w:tc>
      </w:tr>
      <w:tr w:rsidR="00BA2D71" w:rsidRPr="0036238B" w:rsidTr="00F35264">
        <w:trPr>
          <w:trHeight w:val="2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71" w:rsidRPr="00222357" w:rsidRDefault="00BA2D71" w:rsidP="00C37035">
            <w:pPr>
              <w:rPr>
                <w:rFonts w:ascii="Arial" w:hAnsi="Arial" w:cs="Arial"/>
                <w:color w:val="000000"/>
              </w:rPr>
            </w:pPr>
          </w:p>
        </w:tc>
      </w:tr>
      <w:tr w:rsidR="00BA2D71" w:rsidRPr="0036238B" w:rsidTr="00F5711E">
        <w:trPr>
          <w:trHeight w:val="2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71" w:rsidRPr="00222357" w:rsidRDefault="00BA2D71" w:rsidP="00C37035">
            <w:pPr>
              <w:rPr>
                <w:rFonts w:ascii="Arial" w:hAnsi="Arial" w:cs="Arial"/>
                <w:color w:val="000000"/>
              </w:rPr>
            </w:pPr>
          </w:p>
        </w:tc>
      </w:tr>
      <w:tr w:rsidR="00BA2D71" w:rsidRPr="0036238B" w:rsidTr="00BD6943">
        <w:trPr>
          <w:trHeight w:val="2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71" w:rsidRPr="00D504D4" w:rsidRDefault="00BA2D71" w:rsidP="00C37035">
            <w:pPr>
              <w:rPr>
                <w:rFonts w:ascii="Arial" w:hAnsi="Arial" w:cs="Arial"/>
                <w:color w:val="000000"/>
              </w:rPr>
            </w:pPr>
          </w:p>
        </w:tc>
      </w:tr>
      <w:tr w:rsidR="00BA2D71" w:rsidRPr="0036238B" w:rsidTr="00405E5D">
        <w:trPr>
          <w:trHeight w:val="2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71" w:rsidRPr="00222357" w:rsidRDefault="00BA2D71" w:rsidP="00C37035">
            <w:pPr>
              <w:rPr>
                <w:rFonts w:ascii="Arial" w:hAnsi="Arial" w:cs="Arial"/>
                <w:color w:val="000000"/>
              </w:rPr>
            </w:pPr>
          </w:p>
        </w:tc>
      </w:tr>
      <w:tr w:rsidR="00BA2D71" w:rsidRPr="0036238B" w:rsidTr="00821D14">
        <w:trPr>
          <w:trHeight w:val="2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71" w:rsidRPr="00222357" w:rsidRDefault="00BA2D71" w:rsidP="00C37035">
            <w:pPr>
              <w:rPr>
                <w:rFonts w:ascii="Arial" w:hAnsi="Arial" w:cs="Arial"/>
                <w:color w:val="000000"/>
              </w:rPr>
            </w:pPr>
          </w:p>
        </w:tc>
      </w:tr>
      <w:tr w:rsidR="00BA2D71" w:rsidRPr="0036238B" w:rsidTr="0033172E">
        <w:trPr>
          <w:trHeight w:val="2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71" w:rsidRPr="00222357" w:rsidRDefault="00BA2D71" w:rsidP="00C37035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F313E3" w:rsidRDefault="00F313E3" w:rsidP="00F313E3">
      <w:pPr>
        <w:spacing w:before="240"/>
        <w:ind w:left="-142" w:right="-56"/>
        <w:jc w:val="both"/>
        <w:rPr>
          <w:rFonts w:ascii="ZapfHumnst BT" w:hAnsi="ZapfHumnst BT"/>
          <w:bCs/>
          <w:sz w:val="22"/>
          <w:szCs w:val="22"/>
          <w:lang w:val="es-ES"/>
        </w:rPr>
      </w:pPr>
    </w:p>
    <w:p w:rsidR="00F313E3" w:rsidRDefault="00870776" w:rsidP="00F313E3">
      <w:pPr>
        <w:spacing w:before="240"/>
        <w:ind w:left="-142" w:right="-56"/>
        <w:jc w:val="both"/>
        <w:rPr>
          <w:rFonts w:ascii="ZapfHumnst BT" w:hAnsi="ZapfHumnst BT"/>
          <w:sz w:val="22"/>
          <w:szCs w:val="22"/>
        </w:rPr>
      </w:pPr>
      <w:r>
        <w:rPr>
          <w:rFonts w:ascii="ZapfHumnst BT" w:hAnsi="ZapfHumnst BT"/>
          <w:sz w:val="22"/>
          <w:szCs w:val="22"/>
        </w:rPr>
        <w:t xml:space="preserve">Fdo.: </w:t>
      </w:r>
    </w:p>
    <w:p w:rsidR="00870776" w:rsidRPr="008B0ED2" w:rsidRDefault="00870776" w:rsidP="00F313E3">
      <w:pPr>
        <w:spacing w:before="240"/>
        <w:ind w:left="-142" w:right="-56"/>
        <w:jc w:val="both"/>
        <w:rPr>
          <w:rFonts w:ascii="ZapfHumnst BT" w:hAnsi="ZapfHumnst BT"/>
          <w:sz w:val="22"/>
          <w:szCs w:val="22"/>
        </w:rPr>
      </w:pPr>
      <w:r>
        <w:rPr>
          <w:rFonts w:ascii="ZapfHumnst BT" w:hAnsi="ZapfHumnst BT"/>
          <w:sz w:val="22"/>
          <w:szCs w:val="22"/>
        </w:rPr>
        <w:t>Investigador Principal 1 del Proyecto</w:t>
      </w:r>
    </w:p>
    <w:p w:rsidR="00F26C31" w:rsidRPr="00B45BBC" w:rsidRDefault="00F26C31">
      <w:pPr>
        <w:spacing w:before="240"/>
        <w:ind w:left="-142"/>
        <w:jc w:val="both"/>
        <w:rPr>
          <w:rFonts w:ascii="ZapfHumnst BT" w:hAnsi="ZapfHumnst BT"/>
          <w:sz w:val="22"/>
          <w:szCs w:val="22"/>
        </w:rPr>
      </w:pPr>
    </w:p>
    <w:sectPr w:rsidR="00F26C31" w:rsidRPr="00B45BBC" w:rsidSect="00BA2D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276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55D" w:rsidRDefault="00F0555D" w:rsidP="00F16D60">
      <w:r>
        <w:separator/>
      </w:r>
    </w:p>
  </w:endnote>
  <w:endnote w:type="continuationSeparator" w:id="0">
    <w:p w:rsidR="00F0555D" w:rsidRDefault="00F0555D" w:rsidP="00F1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sGotT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Bk B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D71" w:rsidRDefault="00BA2D7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D71" w:rsidRDefault="00BA2D71" w:rsidP="00BA2D71">
    <w:pPr>
      <w:pStyle w:val="HTMLconformatoprevio"/>
      <w:rPr>
        <w:rFonts w:ascii="Eras Bk BT" w:eastAsia="Times New Roman" w:hAnsi="Eras Bk BT" w:cs="Eras Bk BT"/>
        <w:b/>
        <w:sz w:val="22"/>
        <w:szCs w:val="22"/>
      </w:rPr>
    </w:pPr>
  </w:p>
  <w:p w:rsidR="00BA2D71" w:rsidRPr="00BA2D71" w:rsidRDefault="00BA2D71" w:rsidP="00BA2D71">
    <w:pPr>
      <w:pStyle w:val="HTMLconformatoprevio"/>
      <w:rPr>
        <w:rFonts w:ascii="Eras Bk BT" w:eastAsia="Times New Roman" w:hAnsi="Eras Bk BT" w:cs="Eras Bk BT"/>
        <w:b/>
        <w:sz w:val="22"/>
        <w:szCs w:val="22"/>
      </w:rPr>
    </w:pPr>
    <w:r w:rsidRPr="00BA2D71">
      <w:rPr>
        <w:rFonts w:ascii="Eras Bk BT" w:eastAsia="Times New Roman" w:hAnsi="Eras Bk BT" w:cs="Eras Bk BT"/>
        <w:b/>
        <w:sz w:val="22"/>
        <w:szCs w:val="22"/>
      </w:rPr>
      <w:t>Sr. VICERRECTOR DE INVESTIGACIÓN, DESARROLLO E INNOVACIÓN</w:t>
    </w:r>
  </w:p>
  <w:p w:rsidR="00BA2D71" w:rsidRPr="00BA2D71" w:rsidRDefault="00BA2D71" w:rsidP="00BA2D71">
    <w:pPr>
      <w:pStyle w:val="HTMLconformatoprevio"/>
      <w:rPr>
        <w:rFonts w:ascii="Eras Bk BT" w:eastAsia="Times New Roman" w:hAnsi="Eras Bk BT" w:cs="Eras Bk BT"/>
        <w:b/>
        <w:sz w:val="22"/>
        <w:szCs w:val="22"/>
      </w:rPr>
    </w:pPr>
    <w:r w:rsidRPr="00BA2D71">
      <w:rPr>
        <w:rFonts w:ascii="Eras Bk BT" w:eastAsia="Times New Roman" w:hAnsi="Eras Bk BT" w:cs="Eras Bk BT"/>
        <w:b/>
        <w:sz w:val="22"/>
        <w:szCs w:val="22"/>
      </w:rPr>
      <w:t>UNIVERSIDAD DE ALMERÍA</w:t>
    </w:r>
  </w:p>
  <w:p w:rsidR="00F16D60" w:rsidRDefault="00F16D60" w:rsidP="00BA2D71">
    <w:pPr>
      <w:pStyle w:val="HTMLconformatoprevio"/>
      <w:jc w:val="right"/>
      <w:rPr>
        <w:rFonts w:ascii="Eras Bk BT" w:eastAsia="Times New Roman" w:hAnsi="Eras Bk BT" w:cs="Eras Bk BT"/>
        <w:color w:val="008000"/>
        <w:sz w:val="16"/>
        <w:szCs w:val="16"/>
      </w:rPr>
    </w:pPr>
    <w:r>
      <w:rPr>
        <w:rFonts w:ascii="Eras Bk BT" w:eastAsia="Times New Roman" w:hAnsi="Eras Bk BT" w:cs="Eras Bk BT"/>
        <w:color w:val="008000"/>
        <w:sz w:val="16"/>
        <w:szCs w:val="16"/>
      </w:rPr>
      <w:t>Ctra. de Sacramento s/n 04120 Almería</w:t>
    </w:r>
  </w:p>
  <w:p w:rsidR="00F16D60" w:rsidRDefault="00F16D60" w:rsidP="00F16D60">
    <w:pPr>
      <w:pStyle w:val="HTMLconformatoprevio"/>
      <w:jc w:val="right"/>
    </w:pPr>
    <w:proofErr w:type="spellStart"/>
    <w:r>
      <w:rPr>
        <w:rFonts w:ascii="Eras Bk BT" w:hAnsi="Eras Bk BT" w:cs="Eras Bk BT"/>
        <w:color w:val="008000"/>
        <w:sz w:val="16"/>
        <w:szCs w:val="16"/>
      </w:rPr>
      <w:t>Telfs</w:t>
    </w:r>
    <w:proofErr w:type="spellEnd"/>
    <w:r>
      <w:rPr>
        <w:rFonts w:ascii="Eras Bk BT" w:hAnsi="Eras Bk BT" w:cs="Eras Bk BT"/>
        <w:color w:val="008000"/>
        <w:sz w:val="16"/>
        <w:szCs w:val="16"/>
      </w:rPr>
      <w:t>: 950 21 46 74 /46 75</w:t>
    </w:r>
  </w:p>
  <w:p w:rsidR="00F16D60" w:rsidRDefault="00F16D60" w:rsidP="00F16D60">
    <w:pPr>
      <w:jc w:val="right"/>
    </w:pPr>
    <w:r>
      <w:rPr>
        <w:rFonts w:ascii="Eras Bk BT" w:eastAsia="Arial Unicode MS" w:hAnsi="Eras Bk BT" w:cs="Eras Bk BT"/>
        <w:color w:val="008000"/>
        <w:sz w:val="16"/>
        <w:szCs w:val="16"/>
        <w:lang w:val="es-ES" w:eastAsia="ar-SA"/>
      </w:rPr>
      <w:t>vinvest@ual.es</w:t>
    </w:r>
  </w:p>
  <w:p w:rsidR="00F16D60" w:rsidRPr="00B45BBC" w:rsidRDefault="0048356F" w:rsidP="00B45BBC">
    <w:pPr>
      <w:pStyle w:val="Piedepgina"/>
      <w:jc w:val="center"/>
      <w:rPr>
        <w:rFonts w:ascii="ZapfHumnst BT" w:hAnsi="ZapfHumnst BT"/>
        <w:sz w:val="22"/>
        <w:szCs w:val="22"/>
      </w:rPr>
    </w:pPr>
    <w:r w:rsidRPr="00B45BBC">
      <w:rPr>
        <w:rFonts w:ascii="ZapfHumnst BT" w:hAnsi="ZapfHumnst BT"/>
        <w:sz w:val="22"/>
        <w:szCs w:val="22"/>
      </w:rPr>
      <w:fldChar w:fldCharType="begin"/>
    </w:r>
    <w:r w:rsidR="00B45BBC" w:rsidRPr="00B45BBC">
      <w:rPr>
        <w:rFonts w:ascii="ZapfHumnst BT" w:hAnsi="ZapfHumnst BT"/>
        <w:sz w:val="22"/>
        <w:szCs w:val="22"/>
      </w:rPr>
      <w:instrText>PAGE   \* MERGEFORMAT</w:instrText>
    </w:r>
    <w:r w:rsidRPr="00B45BBC">
      <w:rPr>
        <w:rFonts w:ascii="ZapfHumnst BT" w:hAnsi="ZapfHumnst BT"/>
        <w:sz w:val="22"/>
        <w:szCs w:val="22"/>
      </w:rPr>
      <w:fldChar w:fldCharType="separate"/>
    </w:r>
    <w:r w:rsidR="0057467F" w:rsidRPr="0057467F">
      <w:rPr>
        <w:rFonts w:ascii="ZapfHumnst BT" w:hAnsi="ZapfHumnst BT"/>
        <w:noProof/>
        <w:sz w:val="22"/>
        <w:szCs w:val="22"/>
        <w:lang w:val="es-ES"/>
      </w:rPr>
      <w:t>2</w:t>
    </w:r>
    <w:r w:rsidRPr="00B45BBC">
      <w:rPr>
        <w:rFonts w:ascii="ZapfHumnst BT" w:hAnsi="ZapfHumnst BT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D71" w:rsidRDefault="00BA2D7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55D" w:rsidRDefault="00F0555D" w:rsidP="00F16D60">
      <w:r>
        <w:separator/>
      </w:r>
    </w:p>
  </w:footnote>
  <w:footnote w:type="continuationSeparator" w:id="0">
    <w:p w:rsidR="00F0555D" w:rsidRDefault="00F0555D" w:rsidP="00F16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D71" w:rsidRDefault="00BA2D7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BBC" w:rsidRPr="00B65FB2" w:rsidRDefault="00B65FB2" w:rsidP="00B65FB2">
    <w:pPr>
      <w:ind w:left="-567"/>
    </w:pPr>
    <w:r w:rsidRPr="00B65FB2">
      <w:rPr>
        <w:noProof/>
        <w:kern w:val="0"/>
        <w:lang w:val="es-ES" w:eastAsia="es-ES"/>
      </w:rPr>
      <w:drawing>
        <wp:anchor distT="0" distB="0" distL="114300" distR="114300" simplePos="0" relativeHeight="251660288" behindDoc="0" locked="0" layoutInCell="1" allowOverlap="1" wp14:anchorId="501C0D35" wp14:editId="5F337C39">
          <wp:simplePos x="0" y="0"/>
          <wp:positionH relativeFrom="column">
            <wp:posOffset>4429760</wp:posOffset>
          </wp:positionH>
          <wp:positionV relativeFrom="paragraph">
            <wp:posOffset>75565</wp:posOffset>
          </wp:positionV>
          <wp:extent cx="1333500" cy="545465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043"/>
                  <a:stretch/>
                </pic:blipFill>
                <pic:spPr bwMode="auto">
                  <a:xfrm>
                    <a:off x="0" y="0"/>
                    <a:ext cx="1333500" cy="545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FB2">
      <w:rPr>
        <w:rFonts w:ascii="Times New Roman" w:hAnsi="Times New Roman" w:cs="Arial"/>
        <w:noProof/>
        <w:kern w:val="0"/>
        <w:szCs w:val="24"/>
        <w:lang w:val="es-ES" w:eastAsia="es-ES"/>
      </w:rPr>
      <w:drawing>
        <wp:anchor distT="0" distB="0" distL="0" distR="0" simplePos="0" relativeHeight="251659264" behindDoc="0" locked="0" layoutInCell="1" allowOverlap="1" wp14:anchorId="55318BF8" wp14:editId="68D38D32">
          <wp:simplePos x="0" y="0"/>
          <wp:positionH relativeFrom="column">
            <wp:posOffset>3016885</wp:posOffset>
          </wp:positionH>
          <wp:positionV relativeFrom="paragraph">
            <wp:posOffset>80010</wp:posOffset>
          </wp:positionV>
          <wp:extent cx="1016635" cy="5238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89" r="-44" b="-89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5238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FB2">
      <w:rPr>
        <w:noProof/>
        <w:kern w:val="0"/>
        <w:lang w:val="es-ES" w:eastAsia="es-ES"/>
      </w:rPr>
      <w:drawing>
        <wp:inline distT="0" distB="0" distL="0" distR="0" wp14:anchorId="16DCAAC8" wp14:editId="2A90788C">
          <wp:extent cx="1832400" cy="547200"/>
          <wp:effectExtent l="0" t="0" r="0" b="571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18428" t="21323" r="18158" b="27206"/>
                  <a:stretch/>
                </pic:blipFill>
                <pic:spPr bwMode="auto">
                  <a:xfrm>
                    <a:off x="0" y="0"/>
                    <a:ext cx="1832400" cy="54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65FB2">
      <w:rPr>
        <w:noProof/>
        <w:kern w:val="0"/>
        <w:lang w:val="es-ES" w:eastAsia="es-ES"/>
      </w:rPr>
      <w:drawing>
        <wp:inline distT="0" distB="0" distL="0" distR="0" wp14:anchorId="036D6E0D" wp14:editId="18239E60">
          <wp:extent cx="1432800" cy="608400"/>
          <wp:effectExtent l="0" t="0" r="0" b="1270"/>
          <wp:docPr id="7" name="Imagen 7" descr="Resultado de imagen de logo consejeria economia y conocimi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logo consejeria economia y conocimiento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8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D71" w:rsidRDefault="00BA2D7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NewsGotT" w:hAnsi="NewsGotT" w:cs="NewsGotT"/>
        <w:b/>
        <w:color w:val="993300"/>
        <w:sz w:val="24"/>
        <w:szCs w:val="24"/>
        <w:shd w:val="clear" w:color="auto" w:fill="FFFFFF"/>
        <w:lang w:val="es-ES" w:eastAsia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NewsGotT"/>
        <w:b w:val="0"/>
        <w:bCs w:val="0"/>
        <w:i w:val="0"/>
        <w:iCs w:val="0"/>
        <w:kern w:val="1"/>
        <w:sz w:val="24"/>
        <w:szCs w:val="24"/>
        <w:highlight w:val="white"/>
        <w:lang w:val="es-ES_tradn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8D0F22"/>
    <w:multiLevelType w:val="hybridMultilevel"/>
    <w:tmpl w:val="D642632A"/>
    <w:lvl w:ilvl="0" w:tplc="512699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F3F56"/>
    <w:multiLevelType w:val="hybridMultilevel"/>
    <w:tmpl w:val="EC6EE142"/>
    <w:lvl w:ilvl="0" w:tplc="2CF04052">
      <w:start w:val="1"/>
      <w:numFmt w:val="lowerLetter"/>
      <w:lvlText w:val="%1)"/>
      <w:lvlJc w:val="left"/>
      <w:pPr>
        <w:ind w:left="720" w:hanging="360"/>
      </w:pPr>
      <w:rPr>
        <w:rFonts w:ascii="ZapfHumnst BT" w:hAnsi="ZapfHumnst BT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83405"/>
    <w:multiLevelType w:val="hybridMultilevel"/>
    <w:tmpl w:val="95323F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60"/>
    <w:rsid w:val="000023A3"/>
    <w:rsid w:val="00015729"/>
    <w:rsid w:val="00015FA2"/>
    <w:rsid w:val="00020116"/>
    <w:rsid w:val="0006013C"/>
    <w:rsid w:val="0007169E"/>
    <w:rsid w:val="000C4D56"/>
    <w:rsid w:val="000D61DF"/>
    <w:rsid w:val="000E71E2"/>
    <w:rsid w:val="0012228E"/>
    <w:rsid w:val="00122CCB"/>
    <w:rsid w:val="001507B3"/>
    <w:rsid w:val="00172D8B"/>
    <w:rsid w:val="001A5E45"/>
    <w:rsid w:val="001C2C5E"/>
    <w:rsid w:val="001E7F7D"/>
    <w:rsid w:val="001F5440"/>
    <w:rsid w:val="001F6B57"/>
    <w:rsid w:val="00211E8C"/>
    <w:rsid w:val="002229C3"/>
    <w:rsid w:val="00246946"/>
    <w:rsid w:val="00247D08"/>
    <w:rsid w:val="00295F6E"/>
    <w:rsid w:val="002B2E2D"/>
    <w:rsid w:val="002B563F"/>
    <w:rsid w:val="00313E5A"/>
    <w:rsid w:val="00321188"/>
    <w:rsid w:val="00342EF1"/>
    <w:rsid w:val="00373BCE"/>
    <w:rsid w:val="00375AD8"/>
    <w:rsid w:val="003943AC"/>
    <w:rsid w:val="003A033F"/>
    <w:rsid w:val="003F541A"/>
    <w:rsid w:val="004078DF"/>
    <w:rsid w:val="00454637"/>
    <w:rsid w:val="0048320F"/>
    <w:rsid w:val="0048356F"/>
    <w:rsid w:val="004967F1"/>
    <w:rsid w:val="004D3209"/>
    <w:rsid w:val="004E01E4"/>
    <w:rsid w:val="00500494"/>
    <w:rsid w:val="0056657B"/>
    <w:rsid w:val="0057467F"/>
    <w:rsid w:val="0065529D"/>
    <w:rsid w:val="00656244"/>
    <w:rsid w:val="0069410D"/>
    <w:rsid w:val="00697B6B"/>
    <w:rsid w:val="006F5F31"/>
    <w:rsid w:val="0071531D"/>
    <w:rsid w:val="0079205B"/>
    <w:rsid w:val="007A5904"/>
    <w:rsid w:val="007B537E"/>
    <w:rsid w:val="007D56A4"/>
    <w:rsid w:val="008131B4"/>
    <w:rsid w:val="00823405"/>
    <w:rsid w:val="00840D6E"/>
    <w:rsid w:val="00843C78"/>
    <w:rsid w:val="00870776"/>
    <w:rsid w:val="00876E9E"/>
    <w:rsid w:val="0088255D"/>
    <w:rsid w:val="00882E9F"/>
    <w:rsid w:val="008B0ED2"/>
    <w:rsid w:val="008B6AAD"/>
    <w:rsid w:val="008C71A2"/>
    <w:rsid w:val="008F705A"/>
    <w:rsid w:val="0090154C"/>
    <w:rsid w:val="00904613"/>
    <w:rsid w:val="00931252"/>
    <w:rsid w:val="009500B5"/>
    <w:rsid w:val="0099793F"/>
    <w:rsid w:val="009A7162"/>
    <w:rsid w:val="009B2092"/>
    <w:rsid w:val="009D41E3"/>
    <w:rsid w:val="009E5AE6"/>
    <w:rsid w:val="00A258DD"/>
    <w:rsid w:val="00A40753"/>
    <w:rsid w:val="00A5060B"/>
    <w:rsid w:val="00A611CE"/>
    <w:rsid w:val="00A66A90"/>
    <w:rsid w:val="00A90C7F"/>
    <w:rsid w:val="00AA70A9"/>
    <w:rsid w:val="00AD0413"/>
    <w:rsid w:val="00AD47B7"/>
    <w:rsid w:val="00B16A10"/>
    <w:rsid w:val="00B3410B"/>
    <w:rsid w:val="00B422F4"/>
    <w:rsid w:val="00B45BBC"/>
    <w:rsid w:val="00B65FB2"/>
    <w:rsid w:val="00B708F9"/>
    <w:rsid w:val="00B74E81"/>
    <w:rsid w:val="00B94B81"/>
    <w:rsid w:val="00BA2D71"/>
    <w:rsid w:val="00BB11C8"/>
    <w:rsid w:val="00BB7980"/>
    <w:rsid w:val="00BC3602"/>
    <w:rsid w:val="00BD5446"/>
    <w:rsid w:val="00BE2FD5"/>
    <w:rsid w:val="00C34313"/>
    <w:rsid w:val="00C40E13"/>
    <w:rsid w:val="00C41C37"/>
    <w:rsid w:val="00CB7C34"/>
    <w:rsid w:val="00CD2AB4"/>
    <w:rsid w:val="00D1430F"/>
    <w:rsid w:val="00D2248E"/>
    <w:rsid w:val="00D80F6D"/>
    <w:rsid w:val="00D83E8D"/>
    <w:rsid w:val="00DC487A"/>
    <w:rsid w:val="00E61378"/>
    <w:rsid w:val="00E7588D"/>
    <w:rsid w:val="00ED334C"/>
    <w:rsid w:val="00ED60CE"/>
    <w:rsid w:val="00ED752B"/>
    <w:rsid w:val="00EE61A3"/>
    <w:rsid w:val="00F0555D"/>
    <w:rsid w:val="00F16D60"/>
    <w:rsid w:val="00F26C31"/>
    <w:rsid w:val="00F313E3"/>
    <w:rsid w:val="00F4428D"/>
    <w:rsid w:val="00F63C4C"/>
    <w:rsid w:val="00F77552"/>
    <w:rsid w:val="00FA3C39"/>
    <w:rsid w:val="00FC77B4"/>
    <w:rsid w:val="00FD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60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F16D60"/>
  </w:style>
  <w:style w:type="paragraph" w:customStyle="1" w:styleId="Pa6">
    <w:name w:val="Pa6"/>
    <w:basedOn w:val="Normal"/>
    <w:next w:val="Normal"/>
    <w:rsid w:val="00F16D60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Default">
    <w:name w:val="Default"/>
    <w:rsid w:val="00F16D60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F16D60"/>
    <w:pPr>
      <w:spacing w:after="2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customStyle="1" w:styleId="Pa9">
    <w:name w:val="Pa9"/>
    <w:basedOn w:val="Default"/>
    <w:next w:val="Default"/>
    <w:rsid w:val="00F16D60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D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D60"/>
    <w:rPr>
      <w:rFonts w:ascii="Tahoma" w:eastAsia="Times New Roman" w:hAnsi="Tahoma" w:cs="Tahoma"/>
      <w:kern w:val="1"/>
      <w:sz w:val="16"/>
      <w:szCs w:val="16"/>
      <w:lang w:val="es-ES_tradnl" w:eastAsia="zh-CN"/>
    </w:rPr>
  </w:style>
  <w:style w:type="paragraph" w:styleId="Encabezado">
    <w:name w:val="header"/>
    <w:basedOn w:val="Normal"/>
    <w:link w:val="Encabezado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HTMLconformatoprevio">
    <w:name w:val="HTML Preformatted"/>
    <w:basedOn w:val="Normal"/>
    <w:link w:val="HTMLconformatoprevioCar"/>
    <w:rsid w:val="00F16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F16D60"/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342E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4D56"/>
    <w:rPr>
      <w:color w:val="0000FF"/>
      <w:u w:val="single"/>
    </w:rPr>
  </w:style>
  <w:style w:type="table" w:styleId="Tablaconcuadrcula">
    <w:name w:val="Table Grid"/>
    <w:basedOn w:val="Tablanormal"/>
    <w:rsid w:val="00F31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60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F16D60"/>
  </w:style>
  <w:style w:type="paragraph" w:customStyle="1" w:styleId="Pa6">
    <w:name w:val="Pa6"/>
    <w:basedOn w:val="Normal"/>
    <w:next w:val="Normal"/>
    <w:rsid w:val="00F16D60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Default">
    <w:name w:val="Default"/>
    <w:rsid w:val="00F16D60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F16D60"/>
    <w:pPr>
      <w:spacing w:after="2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customStyle="1" w:styleId="Pa9">
    <w:name w:val="Pa9"/>
    <w:basedOn w:val="Default"/>
    <w:next w:val="Default"/>
    <w:rsid w:val="00F16D60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D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D60"/>
    <w:rPr>
      <w:rFonts w:ascii="Tahoma" w:eastAsia="Times New Roman" w:hAnsi="Tahoma" w:cs="Tahoma"/>
      <w:kern w:val="1"/>
      <w:sz w:val="16"/>
      <w:szCs w:val="16"/>
      <w:lang w:val="es-ES_tradnl" w:eastAsia="zh-CN"/>
    </w:rPr>
  </w:style>
  <w:style w:type="paragraph" w:styleId="Encabezado">
    <w:name w:val="header"/>
    <w:basedOn w:val="Normal"/>
    <w:link w:val="Encabezado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HTMLconformatoprevio">
    <w:name w:val="HTML Preformatted"/>
    <w:basedOn w:val="Normal"/>
    <w:link w:val="HTMLconformatoprevioCar"/>
    <w:rsid w:val="00F16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F16D60"/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342E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4D56"/>
    <w:rPr>
      <w:color w:val="0000FF"/>
      <w:u w:val="single"/>
    </w:rPr>
  </w:style>
  <w:style w:type="table" w:styleId="Tablaconcuadrcula">
    <w:name w:val="Table Grid"/>
    <w:basedOn w:val="Tablanormal"/>
    <w:rsid w:val="00F31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BFAB0-67CA-408D-97B7-0DCA5317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instalador</dc:creator>
  <cp:lastModifiedBy>Elena Lidia Fernandez Valverde</cp:lastModifiedBy>
  <cp:revision>3</cp:revision>
  <cp:lastPrinted>2018-03-23T11:03:00Z</cp:lastPrinted>
  <dcterms:created xsi:type="dcterms:W3CDTF">2018-06-27T08:03:00Z</dcterms:created>
  <dcterms:modified xsi:type="dcterms:W3CDTF">2018-06-27T09:17:00Z</dcterms:modified>
</cp:coreProperties>
</file>