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00" w:rsidRDefault="00940A00">
      <w:pPr>
        <w:pStyle w:val="Textoindependiente"/>
        <w:ind w:left="7262"/>
        <w:rPr>
          <w:rFonts w:ascii="Times New Roman"/>
          <w:sz w:val="20"/>
        </w:rPr>
      </w:pPr>
    </w:p>
    <w:p w:rsidR="00223AC5" w:rsidRPr="00376ED9" w:rsidRDefault="00223AC5" w:rsidP="00376ED9">
      <w:pPr>
        <w:widowControl/>
        <w:adjustRightInd w:val="0"/>
        <w:jc w:val="center"/>
        <w:rPr>
          <w:rFonts w:eastAsiaTheme="minorHAnsi"/>
          <w:b/>
          <w:bCs/>
          <w:lang w:eastAsia="en-US" w:bidi="ar-SA"/>
        </w:rPr>
      </w:pPr>
      <w:r w:rsidRPr="00376ED9">
        <w:rPr>
          <w:rFonts w:eastAsiaTheme="minorHAnsi"/>
          <w:b/>
          <w:bCs/>
          <w:lang w:eastAsia="en-US" w:bidi="ar-SA"/>
        </w:rPr>
        <w:t>ANEXO II</w:t>
      </w:r>
    </w:p>
    <w:p w:rsidR="00223AC5" w:rsidRPr="00376ED9" w:rsidRDefault="00223AC5" w:rsidP="00376ED9">
      <w:pPr>
        <w:widowControl/>
        <w:adjustRightInd w:val="0"/>
        <w:jc w:val="center"/>
        <w:rPr>
          <w:rFonts w:eastAsiaTheme="minorHAnsi"/>
          <w:b/>
          <w:bCs/>
          <w:lang w:eastAsia="en-US" w:bidi="ar-SA"/>
        </w:rPr>
      </w:pPr>
      <w:r w:rsidRPr="00376ED9">
        <w:rPr>
          <w:rFonts w:eastAsiaTheme="minorHAnsi"/>
          <w:b/>
          <w:bCs/>
          <w:lang w:eastAsia="en-US" w:bidi="ar-SA"/>
        </w:rPr>
        <w:t>Modelo de declaración responsable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b/>
          <w:bCs/>
          <w:lang w:eastAsia="en-US" w:bidi="ar-SA"/>
        </w:rPr>
      </w:pP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b/>
          <w:bCs/>
          <w:lang w:eastAsia="en-US" w:bidi="ar-SA"/>
        </w:rPr>
      </w:pPr>
    </w:p>
    <w:p w:rsidR="00223AC5" w:rsidRPr="00376ED9" w:rsidRDefault="00223AC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D/Dña.……………………………………………con DNI……………</w:t>
      </w:r>
      <w:r w:rsidR="00376ED9">
        <w:rPr>
          <w:rFonts w:eastAsiaTheme="minorHAnsi"/>
          <w:lang w:eastAsia="en-US" w:bidi="ar-SA"/>
        </w:rPr>
        <w:t>…………………</w:t>
      </w:r>
      <w:r w:rsidRPr="00376ED9">
        <w:rPr>
          <w:rFonts w:eastAsiaTheme="minorHAnsi"/>
          <w:lang w:eastAsia="en-US" w:bidi="ar-SA"/>
        </w:rPr>
        <w:t>…………</w:t>
      </w:r>
      <w:r w:rsidR="00580D15">
        <w:rPr>
          <w:rFonts w:eastAsiaTheme="minorHAnsi"/>
          <w:lang w:eastAsia="en-US" w:bidi="ar-SA"/>
        </w:rPr>
        <w:t>…</w:t>
      </w:r>
      <w:r w:rsidRPr="00376ED9">
        <w:rPr>
          <w:rFonts w:eastAsiaTheme="minorHAnsi"/>
          <w:lang w:eastAsia="en-US" w:bidi="ar-SA"/>
        </w:rPr>
        <w:t>…</w:t>
      </w:r>
      <w:proofErr w:type="gramStart"/>
      <w:r w:rsidRPr="00376ED9">
        <w:rPr>
          <w:rFonts w:eastAsiaTheme="minorHAnsi"/>
          <w:lang w:eastAsia="en-US" w:bidi="ar-SA"/>
        </w:rPr>
        <w:t>……</w:t>
      </w:r>
      <w:r w:rsidR="00580D15">
        <w:rPr>
          <w:rFonts w:eastAsiaTheme="minorHAnsi"/>
          <w:lang w:eastAsia="en-US" w:bidi="ar-SA"/>
        </w:rPr>
        <w:t>.</w:t>
      </w:r>
      <w:proofErr w:type="gramEnd"/>
      <w:r w:rsidRPr="00376ED9">
        <w:rPr>
          <w:rFonts w:eastAsiaTheme="minorHAnsi"/>
          <w:lang w:eastAsia="en-US" w:bidi="ar-SA"/>
        </w:rPr>
        <w:t>……</w:t>
      </w:r>
      <w:bookmarkStart w:id="0" w:name="_GoBack"/>
      <w:bookmarkEnd w:id="0"/>
      <w:r w:rsidRPr="00376ED9">
        <w:rPr>
          <w:rFonts w:eastAsiaTheme="minorHAnsi"/>
          <w:lang w:eastAsia="en-US" w:bidi="ar-SA"/>
        </w:rPr>
        <w:t>…</w:t>
      </w:r>
    </w:p>
    <w:p w:rsidR="00376ED9" w:rsidRDefault="00223AC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En nombre y representación de la entidad………………………………</w:t>
      </w:r>
      <w:r w:rsidR="00376ED9">
        <w:rPr>
          <w:rFonts w:eastAsiaTheme="minorHAnsi"/>
          <w:lang w:eastAsia="en-US" w:bidi="ar-SA"/>
        </w:rPr>
        <w:t>…………………</w:t>
      </w:r>
      <w:proofErr w:type="gramStart"/>
      <w:r w:rsidR="00376ED9">
        <w:rPr>
          <w:rFonts w:eastAsiaTheme="minorHAnsi"/>
          <w:lang w:eastAsia="en-US" w:bidi="ar-SA"/>
        </w:rPr>
        <w:t>…….</w:t>
      </w:r>
      <w:proofErr w:type="gramEnd"/>
      <w:r w:rsidRPr="00376ED9">
        <w:rPr>
          <w:rFonts w:eastAsiaTheme="minorHAnsi"/>
          <w:lang w:eastAsia="en-US" w:bidi="ar-SA"/>
        </w:rPr>
        <w:t>…</w:t>
      </w:r>
      <w:r w:rsidR="00580D15">
        <w:rPr>
          <w:rFonts w:eastAsiaTheme="minorHAnsi"/>
          <w:lang w:eastAsia="en-US" w:bidi="ar-SA"/>
        </w:rPr>
        <w:t>…</w:t>
      </w:r>
      <w:r w:rsidRPr="00376ED9">
        <w:rPr>
          <w:rFonts w:eastAsiaTheme="minorHAnsi"/>
          <w:lang w:eastAsia="en-US" w:bidi="ar-SA"/>
        </w:rPr>
        <w:t>……………</w:t>
      </w:r>
    </w:p>
    <w:p w:rsidR="00580D15" w:rsidRPr="00376ED9" w:rsidRDefault="00580D1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223AC5" w:rsidRPr="00376ED9" w:rsidRDefault="00223AC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En virtud del artículo 69 de la Ley 39/2015 del Procedimiento Administrativo Común, declaro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responsablemente que la entidad a la que represento cumple con los requisitos establecidos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para presentar esta solicitud, que dispone de la documentación que así lo acredita y que la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pondrá a disposición de la Administración cuando le sea requerida y que se compromete a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mantener el cumplimiento de las anteriores obligaciones durante el período de tiempo inherente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al ejercicio de estas facultades:</w:t>
      </w:r>
    </w:p>
    <w:p w:rsidR="001F5434" w:rsidRPr="00376ED9" w:rsidRDefault="001F5434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223AC5" w:rsidRPr="00376ED9" w:rsidRDefault="00223AC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1. La entidad a la que represento puede acceder a la condición de adjudicatario de estas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subvenciones, de acuerdo con lo establecido en los artículos 3 y 5 de la Orden AEC/2909/2011,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de 21 de octubre, y que, por su naturaleza es una de las entidades enumeradas en el apartado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III.1 de la presente convocatoria.</w:t>
      </w:r>
    </w:p>
    <w:p w:rsidR="001F5434" w:rsidRPr="00376ED9" w:rsidRDefault="001F5434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223AC5" w:rsidRPr="00376ED9" w:rsidRDefault="00223AC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2. La entidad a la que represento está legalmente constituida en España y goza de la capacidad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jurídica y de obrar. En el caso de las empresas, deberán tener domicilio social y fiscal en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España.</w:t>
      </w:r>
    </w:p>
    <w:p w:rsidR="001F5434" w:rsidRPr="00376ED9" w:rsidRDefault="001F5434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223AC5" w:rsidRPr="00376ED9" w:rsidRDefault="00223AC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3. La entidad a la que represento dispone de los medios y la capacidad suficientes para realizar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el proyecto o la actividad para los que se solicita la subvención.</w:t>
      </w:r>
    </w:p>
    <w:p w:rsidR="001F5434" w:rsidRPr="00376ED9" w:rsidRDefault="001F5434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223AC5" w:rsidRPr="00376ED9" w:rsidRDefault="00223AC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4. La entidad que represento (señálese con una cruz una de estas dos opciones):</w:t>
      </w:r>
    </w:p>
    <w:p w:rsidR="001F5434" w:rsidRPr="00376ED9" w:rsidRDefault="00580D1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3pt;margin-top:12.45pt;width:28.25pt;height:24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1F5434" w:rsidRDefault="001F5434"/>
              </w:txbxContent>
            </v:textbox>
            <w10:wrap type="square"/>
          </v:shape>
        </w:pict>
      </w:r>
    </w:p>
    <w:p w:rsidR="00223AC5" w:rsidRPr="00376ED9" w:rsidRDefault="00223AC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Está al corriente del cumplimiento de las obligaciones tributarias y con la Seguridad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Social española</w:t>
      </w:r>
      <w:r w:rsidR="001F5434" w:rsidRPr="00376ED9">
        <w:rPr>
          <w:rFonts w:eastAsiaTheme="minorHAnsi"/>
          <w:lang w:eastAsia="en-US" w:bidi="ar-SA"/>
        </w:rPr>
        <w:t>.</w:t>
      </w:r>
    </w:p>
    <w:p w:rsidR="001F5434" w:rsidRPr="00376ED9" w:rsidRDefault="001F5434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1F5434" w:rsidRPr="00376ED9" w:rsidRDefault="001F5434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223AC5" w:rsidRPr="00376ED9" w:rsidRDefault="00580D1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>
        <w:rPr>
          <w:rFonts w:eastAsiaTheme="minorHAnsi"/>
          <w:noProof/>
          <w:lang w:bidi="ar-SA"/>
        </w:rPr>
        <w:pict>
          <v:shape id="_x0000_s1027" type="#_x0000_t202" style="position:absolute;left:0;text-align:left;margin-left:3pt;margin-top:6.2pt;width:28.25pt;height:24.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1F5434" w:rsidRDefault="001F5434" w:rsidP="001F5434"/>
              </w:txbxContent>
            </v:textbox>
            <w10:wrap type="square"/>
          </v:shape>
        </w:pict>
      </w:r>
      <w:r w:rsidR="00223AC5" w:rsidRPr="00376ED9">
        <w:rPr>
          <w:rFonts w:eastAsiaTheme="minorHAnsi"/>
          <w:lang w:eastAsia="en-US" w:bidi="ar-SA"/>
        </w:rPr>
        <w:t>La entidad no está sujeta o está exenta de la obligación de presentar declaración a efectos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="00223AC5" w:rsidRPr="00376ED9">
        <w:rPr>
          <w:rFonts w:eastAsiaTheme="minorHAnsi"/>
          <w:lang w:eastAsia="en-US" w:bidi="ar-SA"/>
        </w:rPr>
        <w:t>tributarios o no está obligada a darse de alta en la Seguridad Social (en este caso, se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="00223AC5" w:rsidRPr="00376ED9">
        <w:rPr>
          <w:rFonts w:eastAsiaTheme="minorHAnsi"/>
          <w:lang w:eastAsia="en-US" w:bidi="ar-SA"/>
        </w:rPr>
        <w:t>presentarán las certificaciones administrativas correspondientes).</w:t>
      </w:r>
    </w:p>
    <w:p w:rsidR="001F5434" w:rsidRPr="00376ED9" w:rsidRDefault="001F5434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1F5434" w:rsidRPr="00376ED9" w:rsidRDefault="001F5434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940A00" w:rsidRPr="00376ED9" w:rsidRDefault="00223AC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5. La entidad a la que represento está al corriente del cumplimiento de las obligaciones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tributarias y de la seguridad social del país en el que vaya a ejecutarse el proyecto propuesto.</w:t>
      </w:r>
    </w:p>
    <w:p w:rsidR="001F5434" w:rsidRPr="00376ED9" w:rsidRDefault="001F5434" w:rsidP="00376ED9">
      <w:pPr>
        <w:widowControl/>
        <w:adjustRightInd w:val="0"/>
        <w:jc w:val="both"/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6. La entidad a la que represento está al corriente, en el caso de haber recibido subvenciones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de la AECID con anterioridad, en el cumplimiento de las obligaciones derivadas de la obtención</w:t>
      </w:r>
      <w:r w:rsidR="001F5434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de las mismas. Está al corriente de pago de obligaciones por reintegro de subvenciones (art.13.2 g) de LGS.</w:t>
      </w:r>
    </w:p>
    <w:p w:rsidR="001F5434" w:rsidRPr="00376ED9" w:rsidRDefault="001F5434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7. La entidad a la represento ha cumplido, en su caso, con las obligaciones recogidas, respecto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de los cooperantes, en el Real Decreto 519/2006, de 28 de abril, por el que se establece el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Estatuto de los Cooperantes.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8. La entidad a la que represento está al corriente, en el caso de entidades adheridas al seguro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colectivo de vida y salud de cooperantes de la AECID, de los pagos de las liquidaciones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emitidas referentes a los derechos por importes de primas no subvencionados.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9. La entidad a la que represento no concurre en ninguna de las circunstancias establecidas en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los apartados 2 y 3 del artículo 13 de la Ley 38/2003, de 17 de noviembre, General de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Subvenciones.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lastRenderedPageBreak/>
        <w:t>10. La entidad que represento ha obtenido o solicitado subvenciones para la misma finalidad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(señálese con una cruz una de estas dos opciones):</w:t>
      </w:r>
    </w:p>
    <w:p w:rsidR="008B4348" w:rsidRPr="00376ED9" w:rsidRDefault="00580D1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>
        <w:rPr>
          <w:rFonts w:eastAsiaTheme="minorHAnsi"/>
          <w:noProof/>
          <w:lang w:bidi="ar-SA"/>
        </w:rPr>
        <w:pict>
          <v:shape id="_x0000_s1028" type="#_x0000_t202" style="position:absolute;left:0;text-align:left;margin-left:3pt;margin-top:5.5pt;width:28.25pt;height:24.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8B4348" w:rsidRDefault="008B4348" w:rsidP="008B4348"/>
              </w:txbxContent>
            </v:textbox>
            <w10:wrap type="square"/>
          </v:shape>
        </w:pict>
      </w: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No.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8B4348" w:rsidRPr="00376ED9" w:rsidRDefault="00580D15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>
        <w:rPr>
          <w:rFonts w:eastAsiaTheme="minorHAnsi"/>
          <w:noProof/>
          <w:lang w:bidi="ar-SA"/>
        </w:rPr>
        <w:pict>
          <v:shape id="_x0000_s1029" type="#_x0000_t202" style="position:absolute;left:0;text-align:left;margin-left:2.25pt;margin-top:5.5pt;width:28.25pt;height:24.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8B4348" w:rsidRDefault="008B4348" w:rsidP="008B4348"/>
              </w:txbxContent>
            </v:textbox>
            <w10:wrap type="square"/>
          </v:shape>
        </w:pict>
      </w: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b) Sí. (indique las subvenciones solicitadas y/u obtenidas)</w:t>
      </w:r>
    </w:p>
    <w:p w:rsidR="00F027DF" w:rsidRPr="00376ED9" w:rsidRDefault="00F027DF" w:rsidP="00376ED9">
      <w:pPr>
        <w:widowControl/>
        <w:adjustRightInd w:val="0"/>
        <w:ind w:left="993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….………………..…………………………………………………………………………………………………………………………………………………………………………………………………………</w:t>
      </w:r>
      <w:r w:rsidR="008B4348" w:rsidRPr="00376ED9">
        <w:rPr>
          <w:rFonts w:eastAsiaTheme="minorHAnsi"/>
          <w:lang w:eastAsia="en-US" w:bidi="ar-SA"/>
        </w:rPr>
        <w:t>………………………………………………………………………………………………………………………………………………</w:t>
      </w:r>
    </w:p>
    <w:p w:rsidR="008B4348" w:rsidRPr="00376ED9" w:rsidRDefault="008B4348" w:rsidP="00376ED9">
      <w:pPr>
        <w:widowControl/>
        <w:adjustRightInd w:val="0"/>
        <w:ind w:left="993"/>
        <w:jc w:val="both"/>
        <w:rPr>
          <w:rFonts w:eastAsiaTheme="minorHAnsi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11. En el caso de empresas, declaro responsablemente que el importe total de las ayudas de</w:t>
      </w:r>
      <w:r w:rsidR="008B4348" w:rsidRPr="00376ED9">
        <w:rPr>
          <w:rFonts w:eastAsiaTheme="minorHAnsi"/>
          <w:lang w:eastAsia="en-US" w:bidi="ar-SA"/>
        </w:rPr>
        <w:t xml:space="preserve"> </w:t>
      </w:r>
      <w:proofErr w:type="spellStart"/>
      <w:r w:rsidRPr="00376ED9">
        <w:rPr>
          <w:rFonts w:eastAsiaTheme="minorHAnsi"/>
          <w:lang w:eastAsia="en-US" w:bidi="ar-SA"/>
        </w:rPr>
        <w:t>minimis</w:t>
      </w:r>
      <w:proofErr w:type="spellEnd"/>
      <w:r w:rsidRPr="00376ED9">
        <w:rPr>
          <w:rFonts w:eastAsiaTheme="minorHAnsi"/>
          <w:lang w:eastAsia="en-US" w:bidi="ar-SA"/>
        </w:rPr>
        <w:t xml:space="preserve"> recibidas no excederá de 200.000 € durante cualquier periodo de tres ejercicios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fiscales, según lo previsto en el artículo 3.2 del Reglamento (UE) nº 1407/2013 de la Comisión,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de 18 de diciembre de 2013, modificado por el Reglamento (UE) nº 2020/972 de la Comisión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de 2 de julio de 2020, relativo a la aplicación de los artículos 107 y 108 del Tratado de</w:t>
      </w: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 xml:space="preserve">Funcionamiento de la Unión Europea a las ayudas de </w:t>
      </w:r>
      <w:proofErr w:type="spellStart"/>
      <w:r w:rsidRPr="00376ED9">
        <w:rPr>
          <w:rFonts w:eastAsiaTheme="minorHAnsi"/>
          <w:lang w:eastAsia="en-US" w:bidi="ar-SA"/>
        </w:rPr>
        <w:t>minimis</w:t>
      </w:r>
      <w:proofErr w:type="spellEnd"/>
      <w:r w:rsidRPr="00376ED9">
        <w:rPr>
          <w:rFonts w:eastAsiaTheme="minorHAnsi"/>
          <w:lang w:eastAsia="en-US" w:bidi="ar-SA"/>
        </w:rPr>
        <w:t>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376ED9">
        <w:rPr>
          <w:rFonts w:eastAsiaTheme="minorHAnsi"/>
          <w:lang w:eastAsia="en-US" w:bidi="ar-SA"/>
        </w:rPr>
        <w:t>12. La entidad que represento dispone de la documentación que acredita lo expuesto en los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puntos anteriores, que la pondrá a disposición de la AECID cuando le sea requerida y que se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compromete a mantener el cumplimiento de las anteriores obligaciones durante el período de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tiempo inherente a dicho reconocimiento o ejercicio.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b/>
          <w:bCs/>
          <w:lang w:eastAsia="en-US" w:bidi="ar-SA"/>
        </w:rPr>
      </w:pPr>
      <w:r w:rsidRPr="00376ED9">
        <w:rPr>
          <w:rFonts w:eastAsiaTheme="minorHAnsi"/>
          <w:b/>
          <w:bCs/>
          <w:lang w:eastAsia="en-US" w:bidi="ar-SA"/>
        </w:rPr>
        <w:t>Política de protección de datos de carácter personal.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b/>
          <w:bCs/>
          <w:lang w:eastAsia="en-US" w:bidi="ar-SA"/>
        </w:rPr>
      </w:pP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b/>
          <w:bCs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lang w:eastAsia="en-US" w:bidi="ar-SA"/>
        </w:rPr>
        <w:t>En el marco de la normativa vigente en materia de protección de datos personales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lang w:eastAsia="en-US" w:bidi="ar-SA"/>
        </w:rPr>
        <w:t>establecida en el Reglamento (UE) 2016/679, General de Protección de Datos (RGPD) y en</w:t>
      </w:r>
      <w:r w:rsidR="008B4348" w:rsidRPr="00376ED9">
        <w:rPr>
          <w:rFonts w:eastAsiaTheme="minorHAnsi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la Ley Orgánica 3/2018, de 5 de diciembre, de Protección de Datos Personales y garantía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de los derechos digitales, le indicamos a continuación la información básica sobre el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tratamiento de los datos personales recogidos para la convocatoria de acciones de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innovación. Puede consultar información más detallada en el apartado “</w:t>
      </w:r>
      <w:r w:rsidRPr="00376ED9">
        <w:rPr>
          <w:rFonts w:eastAsiaTheme="minorHAnsi"/>
          <w:color w:val="0000FF"/>
          <w:lang w:eastAsia="en-US" w:bidi="ar-SA"/>
        </w:rPr>
        <w:t>Protección de Datos</w:t>
      </w:r>
      <w:r w:rsidRPr="00376ED9">
        <w:rPr>
          <w:rFonts w:eastAsiaTheme="minorHAnsi"/>
          <w:color w:val="000000"/>
          <w:lang w:eastAsia="en-US" w:bidi="ar-SA"/>
        </w:rPr>
        <w:t>”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de la Sede electrónica de la Agencia Española de Cooperación Internacional para el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Desarrollo.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F027DF" w:rsidRPr="00376ED9" w:rsidRDefault="008B4348" w:rsidP="00376ED9">
      <w:pPr>
        <w:pStyle w:val="Prrafodelista"/>
        <w:widowControl/>
        <w:adjustRightInd w:val="0"/>
        <w:ind w:left="0" w:firstLine="0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 xml:space="preserve">1. </w:t>
      </w:r>
      <w:r w:rsidR="00F027DF" w:rsidRPr="00376ED9">
        <w:rPr>
          <w:rFonts w:eastAsiaTheme="minorHAnsi"/>
          <w:color w:val="000000"/>
          <w:lang w:eastAsia="en-US" w:bidi="ar-SA"/>
        </w:rPr>
        <w:t>Responsable del tratamiento: Agencia Española de Cooperación Internacional para el</w:t>
      </w:r>
      <w:r w:rsidRPr="00376ED9">
        <w:rPr>
          <w:rFonts w:eastAsiaTheme="minorHAnsi"/>
          <w:color w:val="000000"/>
          <w:lang w:eastAsia="en-US" w:bidi="ar-SA"/>
        </w:rPr>
        <w:t xml:space="preserve"> </w:t>
      </w:r>
      <w:r w:rsidR="00F027DF" w:rsidRPr="00376ED9">
        <w:rPr>
          <w:rFonts w:eastAsiaTheme="minorHAnsi"/>
          <w:color w:val="000000"/>
          <w:lang w:eastAsia="en-US" w:bidi="ar-SA"/>
        </w:rPr>
        <w:t>Desarrollo</w:t>
      </w:r>
      <w:r w:rsidR="00376ED9">
        <w:rPr>
          <w:rFonts w:eastAsiaTheme="minorHAnsi"/>
          <w:color w:val="000000"/>
          <w:lang w:eastAsia="en-US" w:bidi="ar-SA"/>
        </w:rPr>
        <w:t>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ind w:left="1134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Agencia Española de Cooperación Internacional para el Desarrollo (AECID)</w:t>
      </w:r>
    </w:p>
    <w:p w:rsidR="00F027DF" w:rsidRPr="00376ED9" w:rsidRDefault="00F027DF" w:rsidP="00376ED9">
      <w:pPr>
        <w:widowControl/>
        <w:adjustRightInd w:val="0"/>
        <w:ind w:left="1134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Dirección de Cooperación Multilateral, Horizontal y Financiera de la AECID</w:t>
      </w:r>
    </w:p>
    <w:p w:rsidR="00F027DF" w:rsidRPr="00376ED9" w:rsidRDefault="00F027DF" w:rsidP="00376ED9">
      <w:pPr>
        <w:widowControl/>
        <w:adjustRightInd w:val="0"/>
        <w:ind w:left="1134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Departamento de Cooperación Sectorial</w:t>
      </w:r>
    </w:p>
    <w:p w:rsidR="00F027DF" w:rsidRPr="00376ED9" w:rsidRDefault="00F027DF" w:rsidP="00376ED9">
      <w:pPr>
        <w:widowControl/>
        <w:adjustRightInd w:val="0"/>
        <w:ind w:left="1134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Av. Reyes Católicos, 4, 28040, Madrid, España</w:t>
      </w:r>
    </w:p>
    <w:p w:rsidR="00F027DF" w:rsidRPr="00376ED9" w:rsidRDefault="00580D15" w:rsidP="00376ED9">
      <w:pPr>
        <w:widowControl/>
        <w:adjustRightInd w:val="0"/>
        <w:ind w:left="1134"/>
        <w:jc w:val="both"/>
        <w:rPr>
          <w:rFonts w:eastAsiaTheme="minorHAnsi"/>
          <w:color w:val="000000"/>
          <w:lang w:eastAsia="en-US" w:bidi="ar-SA"/>
        </w:rPr>
      </w:pPr>
      <w:hyperlink r:id="rId7" w:history="1">
        <w:r w:rsidR="008B4348" w:rsidRPr="00376ED9">
          <w:rPr>
            <w:rStyle w:val="Hipervnculo"/>
            <w:rFonts w:eastAsiaTheme="minorHAnsi"/>
            <w:lang w:eastAsia="en-US" w:bidi="ar-SA"/>
          </w:rPr>
          <w:t>innovacion.paraeldesarrollo@aecid.es</w:t>
        </w:r>
      </w:hyperlink>
    </w:p>
    <w:p w:rsidR="008B4348" w:rsidRPr="00376ED9" w:rsidRDefault="008B4348" w:rsidP="00376ED9">
      <w:pPr>
        <w:widowControl/>
        <w:adjustRightInd w:val="0"/>
        <w:ind w:left="1134"/>
        <w:jc w:val="both"/>
        <w:rPr>
          <w:rFonts w:eastAsiaTheme="minorHAnsi"/>
          <w:color w:val="000000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2. Finalidad del tratamiento</w:t>
      </w:r>
      <w:r w:rsidR="00376ED9">
        <w:rPr>
          <w:rFonts w:eastAsiaTheme="minorHAnsi"/>
          <w:color w:val="000000"/>
          <w:lang w:eastAsia="en-US" w:bidi="ar-SA"/>
        </w:rPr>
        <w:t>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Los datos personales recogidos a través del presente formulario y que obren en la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documentación que se adjunta a la convocatoria de subvenciones serán utilizados para la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gestión de las subvenciones a acciones de innovación para el desarrollo. Esta gestión,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comprende todas las actuaciones que establece la normativa vigente en materia de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subvenciones públicas inherentes a que incluye la concesión, ejecución, justificación,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comprobación, control, reintegro o sanciones.</w:t>
      </w: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Asimismo, será de aplicación lo dispuesto en la normativa de archivos y documentación.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3. Derechos sobre el tratamiento de datos</w:t>
      </w:r>
      <w:r w:rsidR="008B4348" w:rsidRPr="00376ED9">
        <w:rPr>
          <w:rFonts w:eastAsiaTheme="minorHAnsi"/>
          <w:color w:val="000000"/>
          <w:lang w:eastAsia="en-US" w:bidi="ar-SA"/>
        </w:rPr>
        <w:t>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Se indican a continuación los derechos que establece la normativa vigente sobre los datos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personales, que se pueden ejercitar durante el tratamiento de los mismos: acceso,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rectificación, supresión, limitación del tratamiento, portabilidad, oposición al tratamiento y a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decisiones individuales automatizadas.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Podrá ejercer estos derechos por cualquiera de los medios indicados en el apartado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“Protección de Datos” de la sede electrónica de la Agencia Española de Cooperación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Internacional para el Desarrollo (</w:t>
      </w:r>
      <w:hyperlink r:id="rId8" w:history="1">
        <w:r w:rsidR="008B4348" w:rsidRPr="00376ED9">
          <w:rPr>
            <w:rStyle w:val="Hipervnculo"/>
            <w:rFonts w:eastAsiaTheme="minorHAnsi"/>
            <w:lang w:eastAsia="en-US" w:bidi="ar-SA"/>
          </w:rPr>
          <w:t>www.aecid.gob.es</w:t>
        </w:r>
      </w:hyperlink>
      <w:r w:rsidRPr="00376ED9">
        <w:rPr>
          <w:rFonts w:eastAsiaTheme="minorHAnsi"/>
          <w:color w:val="000000"/>
          <w:lang w:eastAsia="en-US" w:bidi="ar-SA"/>
        </w:rPr>
        <w:t>).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b/>
          <w:bCs/>
          <w:color w:val="000000"/>
          <w:lang w:eastAsia="en-US" w:bidi="ar-SA"/>
        </w:rPr>
        <w:t xml:space="preserve">Consulta de datos de otras Administraciones: </w:t>
      </w:r>
      <w:r w:rsidRPr="00376ED9">
        <w:rPr>
          <w:rFonts w:eastAsiaTheme="minorHAnsi"/>
          <w:color w:val="000000"/>
          <w:lang w:eastAsia="en-US" w:bidi="ar-SA"/>
        </w:rPr>
        <w:t>Se consultarán los siguientes datos,</w:t>
      </w:r>
      <w:r w:rsidR="00F51FA0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necesarios para la resolución del trámite: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ind w:left="1134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 (TGSS) Estar al Corriente de Pago con la Seguridad Social</w:t>
      </w:r>
    </w:p>
    <w:p w:rsidR="00F027DF" w:rsidRPr="00376ED9" w:rsidRDefault="00F027DF" w:rsidP="00376ED9">
      <w:pPr>
        <w:widowControl/>
        <w:adjustRightInd w:val="0"/>
        <w:ind w:left="1134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 (DGP) Consulta de Datos de Identidad</w:t>
      </w:r>
    </w:p>
    <w:p w:rsidR="008B4348" w:rsidRPr="00376ED9" w:rsidRDefault="008B4348" w:rsidP="00376ED9">
      <w:pPr>
        <w:pStyle w:val="Textoindependiente"/>
        <w:jc w:val="both"/>
        <w:rPr>
          <w:rFonts w:eastAsiaTheme="minorHAnsi"/>
          <w:color w:val="000000"/>
          <w:sz w:val="22"/>
          <w:szCs w:val="22"/>
          <w:lang w:eastAsia="en-US" w:bidi="ar-SA"/>
        </w:rPr>
      </w:pPr>
    </w:p>
    <w:p w:rsidR="00F027DF" w:rsidRPr="00376ED9" w:rsidRDefault="00F027DF" w:rsidP="00376ED9">
      <w:pPr>
        <w:pStyle w:val="Textoindependiente"/>
        <w:jc w:val="both"/>
        <w:rPr>
          <w:rFonts w:eastAsiaTheme="minorHAnsi"/>
          <w:color w:val="000000"/>
          <w:sz w:val="22"/>
          <w:szCs w:val="22"/>
          <w:lang w:eastAsia="en-US" w:bidi="ar-SA"/>
        </w:rPr>
      </w:pPr>
      <w:r w:rsidRPr="00376ED9">
        <w:rPr>
          <w:rFonts w:eastAsiaTheme="minorHAnsi"/>
          <w:color w:val="000000"/>
          <w:sz w:val="22"/>
          <w:szCs w:val="22"/>
          <w:lang w:eastAsia="en-US" w:bidi="ar-SA"/>
        </w:rPr>
        <w:t>Podrá ejercer el derecho de oposición motivada a la consulta de estos datos personales</w:t>
      </w:r>
      <w:r w:rsidR="008B4348" w:rsidRPr="00376ED9">
        <w:rPr>
          <w:rFonts w:eastAsiaTheme="minorHAnsi"/>
          <w:color w:val="000000"/>
          <w:sz w:val="22"/>
          <w:szCs w:val="22"/>
          <w:lang w:eastAsia="en-US" w:bidi="ar-SA"/>
        </w:rPr>
        <w:t xml:space="preserve"> </w:t>
      </w:r>
      <w:r w:rsidRPr="00376ED9">
        <w:rPr>
          <w:rFonts w:eastAsiaTheme="minorHAnsi"/>
          <w:color w:val="000000"/>
          <w:sz w:val="22"/>
          <w:szCs w:val="22"/>
          <w:lang w:eastAsia="en-US" w:bidi="ar-SA"/>
        </w:rPr>
        <w:t>mediante una solicitud, por cualquiera de los medios indicados en el apartado “Protección de</w:t>
      </w:r>
      <w:r w:rsidR="008B4348" w:rsidRPr="00376ED9">
        <w:rPr>
          <w:rFonts w:eastAsiaTheme="minorHAnsi"/>
          <w:color w:val="000000"/>
          <w:sz w:val="22"/>
          <w:szCs w:val="22"/>
          <w:lang w:eastAsia="en-US" w:bidi="ar-SA"/>
        </w:rPr>
        <w:t xml:space="preserve"> </w:t>
      </w:r>
      <w:r w:rsidRPr="00376ED9">
        <w:rPr>
          <w:rFonts w:eastAsiaTheme="minorHAnsi"/>
          <w:color w:val="000000"/>
          <w:sz w:val="22"/>
          <w:szCs w:val="22"/>
          <w:lang w:eastAsia="en-US" w:bidi="ar-SA"/>
        </w:rPr>
        <w:t>Datos” de la sede electrónica de la Agencia Española de Cooperación Internacional para el</w:t>
      </w:r>
      <w:r w:rsidR="008B4348" w:rsidRPr="00376ED9">
        <w:rPr>
          <w:rFonts w:eastAsiaTheme="minorHAnsi"/>
          <w:color w:val="000000"/>
          <w:sz w:val="22"/>
          <w:szCs w:val="22"/>
          <w:lang w:eastAsia="en-US" w:bidi="ar-SA"/>
        </w:rPr>
        <w:t xml:space="preserve"> </w:t>
      </w:r>
      <w:r w:rsidRPr="00376ED9">
        <w:rPr>
          <w:rFonts w:eastAsiaTheme="minorHAnsi"/>
          <w:color w:val="000000"/>
          <w:sz w:val="22"/>
          <w:szCs w:val="22"/>
          <w:lang w:eastAsia="en-US" w:bidi="ar-SA"/>
        </w:rPr>
        <w:t>Desarrollo (</w:t>
      </w:r>
      <w:r w:rsidRPr="00376ED9">
        <w:rPr>
          <w:rFonts w:eastAsiaTheme="minorHAnsi"/>
          <w:color w:val="0000FF"/>
          <w:sz w:val="22"/>
          <w:szCs w:val="22"/>
          <w:lang w:eastAsia="en-US" w:bidi="ar-SA"/>
        </w:rPr>
        <w:t>www.aecid.gob.es</w:t>
      </w:r>
      <w:r w:rsidRPr="00376ED9">
        <w:rPr>
          <w:rFonts w:eastAsiaTheme="minorHAnsi"/>
          <w:color w:val="000000"/>
          <w:sz w:val="22"/>
          <w:szCs w:val="22"/>
          <w:lang w:eastAsia="en-US" w:bidi="ar-SA"/>
        </w:rPr>
        <w:t>). La solicitud debe ir acompañada de expresión de causa para que el</w:t>
      </w:r>
      <w:r w:rsidR="008B4348" w:rsidRPr="00376ED9">
        <w:rPr>
          <w:rFonts w:eastAsiaTheme="minorHAnsi"/>
          <w:color w:val="000000"/>
          <w:sz w:val="22"/>
          <w:szCs w:val="22"/>
          <w:lang w:eastAsia="en-US" w:bidi="ar-SA"/>
        </w:rPr>
        <w:t xml:space="preserve"> </w:t>
      </w:r>
      <w:r w:rsidRPr="00376ED9">
        <w:rPr>
          <w:rFonts w:eastAsiaTheme="minorHAnsi"/>
          <w:color w:val="000000"/>
          <w:sz w:val="22"/>
          <w:szCs w:val="22"/>
          <w:lang w:eastAsia="en-US" w:bidi="ar-SA"/>
        </w:rPr>
        <w:t>responsable realice una ponderación de los motivos alegados, además debe aportar</w:t>
      </w:r>
      <w:r w:rsidR="008B4348" w:rsidRPr="00376ED9">
        <w:rPr>
          <w:rFonts w:eastAsiaTheme="minorHAnsi"/>
          <w:color w:val="000000"/>
          <w:sz w:val="22"/>
          <w:szCs w:val="22"/>
          <w:lang w:eastAsia="en-US" w:bidi="ar-SA"/>
        </w:rPr>
        <w:t xml:space="preserve"> </w:t>
      </w:r>
      <w:r w:rsidRPr="00376ED9">
        <w:rPr>
          <w:rFonts w:eastAsiaTheme="minorHAnsi"/>
          <w:color w:val="000000"/>
          <w:sz w:val="22"/>
          <w:szCs w:val="22"/>
          <w:lang w:eastAsia="en-US" w:bidi="ar-SA"/>
        </w:rPr>
        <w:t>necesariamente los documentos a cuya consulta se opone para que la administración actuante</w:t>
      </w:r>
      <w:r w:rsidR="008B4348" w:rsidRPr="00376ED9">
        <w:rPr>
          <w:rFonts w:eastAsiaTheme="minorHAnsi"/>
          <w:color w:val="000000"/>
          <w:sz w:val="22"/>
          <w:szCs w:val="22"/>
          <w:lang w:eastAsia="en-US" w:bidi="ar-SA"/>
        </w:rPr>
        <w:t xml:space="preserve"> </w:t>
      </w:r>
      <w:r w:rsidRPr="00376ED9">
        <w:rPr>
          <w:rFonts w:eastAsiaTheme="minorHAnsi"/>
          <w:color w:val="000000"/>
          <w:sz w:val="22"/>
          <w:szCs w:val="22"/>
          <w:lang w:eastAsia="en-US" w:bidi="ar-SA"/>
        </w:rPr>
        <w:t>pueda conocer que concurren los requisitos establecidos en el procedimiento pues, en caso</w:t>
      </w:r>
      <w:r w:rsidR="008B4348" w:rsidRPr="00376ED9">
        <w:rPr>
          <w:rFonts w:eastAsiaTheme="minorHAnsi"/>
          <w:color w:val="000000"/>
          <w:sz w:val="22"/>
          <w:szCs w:val="22"/>
          <w:lang w:eastAsia="en-US" w:bidi="ar-SA"/>
        </w:rPr>
        <w:t xml:space="preserve"> </w:t>
      </w:r>
      <w:r w:rsidRPr="00376ED9">
        <w:rPr>
          <w:rFonts w:eastAsiaTheme="minorHAnsi"/>
          <w:color w:val="000000"/>
          <w:sz w:val="22"/>
          <w:szCs w:val="22"/>
          <w:lang w:eastAsia="en-US" w:bidi="ar-SA"/>
        </w:rPr>
        <w:t>contrario, no se podrá estimar la solicitud.</w:t>
      </w:r>
    </w:p>
    <w:p w:rsidR="008B4348" w:rsidRPr="00376ED9" w:rsidRDefault="008B4348" w:rsidP="00376ED9">
      <w:pPr>
        <w:pStyle w:val="Textoindependiente"/>
        <w:jc w:val="both"/>
        <w:rPr>
          <w:rFonts w:eastAsiaTheme="minorHAnsi"/>
          <w:color w:val="000000"/>
          <w:sz w:val="22"/>
          <w:szCs w:val="22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CLÁUSULA DE CONSENTIMIENTO</w:t>
      </w:r>
    </w:p>
    <w:p w:rsidR="001D2D41" w:rsidRPr="00376ED9" w:rsidRDefault="001D2D41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1D2D41" w:rsidRPr="00376ED9" w:rsidRDefault="00580D15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noProof/>
          <w:lang w:bidi="ar-SA"/>
        </w:rPr>
        <w:pict>
          <v:shape id="_x0000_s1030" type="#_x0000_t202" style="position:absolute;left:0;text-align:left;margin-left:.75pt;margin-top:5.25pt;width:28.25pt;height:24.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1D2D41" w:rsidRDefault="001D2D41" w:rsidP="001D2D41"/>
              </w:txbxContent>
            </v:textbox>
            <w10:wrap type="square"/>
          </v:shape>
        </w:pict>
      </w: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Autorizo la consulta de estar al corriente de obligaciones tributarias con AEAT</w:t>
      </w:r>
    </w:p>
    <w:p w:rsidR="008B4348" w:rsidRPr="00376ED9" w:rsidRDefault="008B4348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1D2D41" w:rsidRPr="00376ED9" w:rsidRDefault="001D2D41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376ED9">
        <w:rPr>
          <w:rFonts w:eastAsiaTheme="minorHAnsi"/>
          <w:color w:val="000000"/>
          <w:lang w:eastAsia="en-US" w:bidi="ar-SA"/>
        </w:rPr>
        <w:t>En el supuesto de no marcar la casilla anterior debe aportar la documentación</w:t>
      </w:r>
      <w:r w:rsidR="008B4348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justificativa de estar al corriente de las obligaciones tributarias, en caso contrario no se</w:t>
      </w:r>
      <w:r w:rsidR="001D2D41" w:rsidRPr="00376ED9">
        <w:rPr>
          <w:rFonts w:eastAsiaTheme="minorHAnsi"/>
          <w:color w:val="000000"/>
          <w:lang w:eastAsia="en-US" w:bidi="ar-SA"/>
        </w:rPr>
        <w:t xml:space="preserve"> </w:t>
      </w:r>
      <w:r w:rsidRPr="00376ED9">
        <w:rPr>
          <w:rFonts w:eastAsiaTheme="minorHAnsi"/>
          <w:color w:val="000000"/>
          <w:lang w:eastAsia="en-US" w:bidi="ar-SA"/>
        </w:rPr>
        <w:t>podrá estimar su solicitud.</w:t>
      </w:r>
    </w:p>
    <w:p w:rsidR="001D2D41" w:rsidRPr="00376ED9" w:rsidRDefault="001D2D41" w:rsidP="00376ED9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</w:p>
    <w:p w:rsidR="00F027DF" w:rsidRPr="00376ED9" w:rsidRDefault="00F027DF" w:rsidP="00376ED9">
      <w:pPr>
        <w:widowControl/>
        <w:adjustRightInd w:val="0"/>
        <w:jc w:val="both"/>
        <w:rPr>
          <w:rFonts w:eastAsiaTheme="minorHAnsi"/>
          <w:iCs/>
          <w:color w:val="000000"/>
          <w:lang w:eastAsia="en-US" w:bidi="ar-SA"/>
        </w:rPr>
      </w:pPr>
      <w:r w:rsidRPr="00376ED9">
        <w:rPr>
          <w:rFonts w:eastAsiaTheme="minorHAnsi"/>
          <w:iCs/>
          <w:color w:val="000000"/>
          <w:lang w:eastAsia="en-US" w:bidi="ar-SA"/>
        </w:rPr>
        <w:t>Firmado electrónicamente</w:t>
      </w:r>
    </w:p>
    <w:p w:rsidR="00223AC5" w:rsidRPr="00376ED9" w:rsidRDefault="00F027DF" w:rsidP="00376ED9">
      <w:pPr>
        <w:pStyle w:val="Textoindependiente"/>
        <w:jc w:val="both"/>
        <w:rPr>
          <w:sz w:val="22"/>
          <w:szCs w:val="22"/>
        </w:rPr>
      </w:pPr>
      <w:proofErr w:type="spellStart"/>
      <w:r w:rsidRPr="00376ED9">
        <w:rPr>
          <w:rFonts w:eastAsiaTheme="minorHAnsi"/>
          <w:color w:val="000000"/>
          <w:sz w:val="22"/>
          <w:szCs w:val="22"/>
          <w:lang w:eastAsia="en-US" w:bidi="ar-SA"/>
        </w:rPr>
        <w:t>Fdo</w:t>
      </w:r>
      <w:proofErr w:type="spellEnd"/>
      <w:r w:rsidRPr="00376ED9">
        <w:rPr>
          <w:rFonts w:eastAsiaTheme="minorHAnsi"/>
          <w:color w:val="000000"/>
          <w:sz w:val="22"/>
          <w:szCs w:val="22"/>
          <w:lang w:eastAsia="en-US" w:bidi="ar-SA"/>
        </w:rPr>
        <w:t>: El representante legal de la entidad</w:t>
      </w:r>
    </w:p>
    <w:p w:rsidR="00223AC5" w:rsidRPr="00376ED9" w:rsidRDefault="00223AC5" w:rsidP="00376ED9">
      <w:pPr>
        <w:pStyle w:val="Textoindependiente"/>
        <w:jc w:val="both"/>
        <w:rPr>
          <w:sz w:val="22"/>
          <w:szCs w:val="22"/>
        </w:rPr>
      </w:pPr>
    </w:p>
    <w:sectPr w:rsidR="00223AC5" w:rsidRPr="00376ED9" w:rsidSect="00F51FA0">
      <w:headerReference w:type="default" r:id="rId9"/>
      <w:footerReference w:type="default" r:id="rId10"/>
      <w:type w:val="continuous"/>
      <w:pgSz w:w="11910" w:h="16840"/>
      <w:pgMar w:top="1702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D9" w:rsidRDefault="00376ED9" w:rsidP="00376ED9">
      <w:r>
        <w:separator/>
      </w:r>
    </w:p>
  </w:endnote>
  <w:endnote w:type="continuationSeparator" w:id="0">
    <w:p w:rsidR="00376ED9" w:rsidRDefault="00376ED9" w:rsidP="0037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ED9" w:rsidRDefault="00376ED9" w:rsidP="00376ED9">
    <w:pPr>
      <w:spacing w:before="103"/>
      <w:ind w:left="8929"/>
      <w:rPr>
        <w:sz w:val="10"/>
      </w:rPr>
    </w:pPr>
    <w:r>
      <w:rPr>
        <w:w w:val="110"/>
        <w:sz w:val="10"/>
      </w:rPr>
      <w:t>Ministerio</w:t>
    </w:r>
  </w:p>
  <w:p w:rsidR="00376ED9" w:rsidRDefault="00376ED9" w:rsidP="00376ED9">
    <w:pPr>
      <w:spacing w:before="10"/>
      <w:ind w:left="8929"/>
      <w:rPr>
        <w:sz w:val="10"/>
      </w:rPr>
    </w:pPr>
    <w:r>
      <w:rPr>
        <w:w w:val="110"/>
        <w:sz w:val="10"/>
      </w:rPr>
      <w:t>de Asuntos Exteriores,</w:t>
    </w:r>
  </w:p>
  <w:p w:rsidR="00376ED9" w:rsidRDefault="00376ED9" w:rsidP="00376ED9">
    <w:pPr>
      <w:spacing w:before="7"/>
      <w:ind w:left="8929"/>
      <w:rPr>
        <w:sz w:val="10"/>
      </w:rPr>
    </w:pPr>
    <w:r>
      <w:rPr>
        <w:w w:val="110"/>
        <w:sz w:val="10"/>
      </w:rPr>
      <w:t>Unión Europea</w:t>
    </w:r>
  </w:p>
  <w:p w:rsidR="00376ED9" w:rsidRDefault="00376ED9" w:rsidP="00376ED9">
    <w:pPr>
      <w:spacing w:before="9"/>
      <w:ind w:left="8929"/>
      <w:rPr>
        <w:sz w:val="10"/>
      </w:rPr>
    </w:pPr>
    <w:r>
      <w:rPr>
        <w:w w:val="110"/>
        <w:sz w:val="10"/>
      </w:rPr>
      <w:t>y de Cooperación</w:t>
    </w:r>
  </w:p>
  <w:p w:rsidR="00376ED9" w:rsidRDefault="00376ED9" w:rsidP="00376ED9">
    <w:pPr>
      <w:pStyle w:val="Textoindependiente"/>
      <w:ind w:left="8928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2B415708" wp14:editId="04B49BB0">
          <wp:extent cx="392566" cy="150875"/>
          <wp:effectExtent l="0" t="0" r="0" b="0"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566" cy="1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D9" w:rsidRDefault="00376ED9" w:rsidP="00376ED9">
      <w:r>
        <w:separator/>
      </w:r>
    </w:p>
  </w:footnote>
  <w:footnote w:type="continuationSeparator" w:id="0">
    <w:p w:rsidR="00376ED9" w:rsidRDefault="00376ED9" w:rsidP="0037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A0" w:rsidRDefault="00F51FA0">
    <w:pPr>
      <w:pStyle w:val="Encabezado"/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5172075</wp:posOffset>
          </wp:positionH>
          <wp:positionV relativeFrom="paragraph">
            <wp:posOffset>-38100</wp:posOffset>
          </wp:positionV>
          <wp:extent cx="1285859" cy="419766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59" cy="419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51FA0" w:rsidRDefault="00F51F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7C5"/>
    <w:multiLevelType w:val="hybridMultilevel"/>
    <w:tmpl w:val="7AEC47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0121"/>
    <w:multiLevelType w:val="hybridMultilevel"/>
    <w:tmpl w:val="03484A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B6586"/>
    <w:multiLevelType w:val="hybridMultilevel"/>
    <w:tmpl w:val="1A2C5912"/>
    <w:lvl w:ilvl="0" w:tplc="63EA9F72">
      <w:start w:val="1"/>
      <w:numFmt w:val="decimal"/>
      <w:lvlText w:val="%1."/>
      <w:lvlJc w:val="left"/>
      <w:pPr>
        <w:ind w:left="944" w:hanging="385"/>
      </w:pPr>
      <w:rPr>
        <w:rFonts w:ascii="Arial" w:eastAsia="Arial" w:hAnsi="Arial" w:cs="Arial" w:hint="default"/>
        <w:spacing w:val="-1"/>
        <w:w w:val="105"/>
        <w:sz w:val="19"/>
        <w:szCs w:val="19"/>
        <w:lang w:val="es-ES" w:eastAsia="es-ES" w:bidi="es-ES"/>
      </w:rPr>
    </w:lvl>
    <w:lvl w:ilvl="1" w:tplc="402AD9EE">
      <w:numFmt w:val="bullet"/>
      <w:lvlText w:val="•"/>
      <w:lvlJc w:val="left"/>
      <w:pPr>
        <w:ind w:left="1870" w:hanging="385"/>
      </w:pPr>
      <w:rPr>
        <w:rFonts w:hint="default"/>
        <w:lang w:val="es-ES" w:eastAsia="es-ES" w:bidi="es-ES"/>
      </w:rPr>
    </w:lvl>
    <w:lvl w:ilvl="2" w:tplc="011E314A">
      <w:numFmt w:val="bullet"/>
      <w:lvlText w:val="•"/>
      <w:lvlJc w:val="left"/>
      <w:pPr>
        <w:ind w:left="2801" w:hanging="385"/>
      </w:pPr>
      <w:rPr>
        <w:rFonts w:hint="default"/>
        <w:lang w:val="es-ES" w:eastAsia="es-ES" w:bidi="es-ES"/>
      </w:rPr>
    </w:lvl>
    <w:lvl w:ilvl="3" w:tplc="74C28FD6">
      <w:numFmt w:val="bullet"/>
      <w:lvlText w:val="•"/>
      <w:lvlJc w:val="left"/>
      <w:pPr>
        <w:ind w:left="3731" w:hanging="385"/>
      </w:pPr>
      <w:rPr>
        <w:rFonts w:hint="default"/>
        <w:lang w:val="es-ES" w:eastAsia="es-ES" w:bidi="es-ES"/>
      </w:rPr>
    </w:lvl>
    <w:lvl w:ilvl="4" w:tplc="6CB6E910">
      <w:numFmt w:val="bullet"/>
      <w:lvlText w:val="•"/>
      <w:lvlJc w:val="left"/>
      <w:pPr>
        <w:ind w:left="4662" w:hanging="385"/>
      </w:pPr>
      <w:rPr>
        <w:rFonts w:hint="default"/>
        <w:lang w:val="es-ES" w:eastAsia="es-ES" w:bidi="es-ES"/>
      </w:rPr>
    </w:lvl>
    <w:lvl w:ilvl="5" w:tplc="CFAC7AAA">
      <w:numFmt w:val="bullet"/>
      <w:lvlText w:val="•"/>
      <w:lvlJc w:val="left"/>
      <w:pPr>
        <w:ind w:left="5592" w:hanging="385"/>
      </w:pPr>
      <w:rPr>
        <w:rFonts w:hint="default"/>
        <w:lang w:val="es-ES" w:eastAsia="es-ES" w:bidi="es-ES"/>
      </w:rPr>
    </w:lvl>
    <w:lvl w:ilvl="6" w:tplc="49BE8EB4">
      <w:numFmt w:val="bullet"/>
      <w:lvlText w:val="•"/>
      <w:lvlJc w:val="left"/>
      <w:pPr>
        <w:ind w:left="6523" w:hanging="385"/>
      </w:pPr>
      <w:rPr>
        <w:rFonts w:hint="default"/>
        <w:lang w:val="es-ES" w:eastAsia="es-ES" w:bidi="es-ES"/>
      </w:rPr>
    </w:lvl>
    <w:lvl w:ilvl="7" w:tplc="2A8CB7FC">
      <w:numFmt w:val="bullet"/>
      <w:lvlText w:val="•"/>
      <w:lvlJc w:val="left"/>
      <w:pPr>
        <w:ind w:left="7453" w:hanging="385"/>
      </w:pPr>
      <w:rPr>
        <w:rFonts w:hint="default"/>
        <w:lang w:val="es-ES" w:eastAsia="es-ES" w:bidi="es-ES"/>
      </w:rPr>
    </w:lvl>
    <w:lvl w:ilvl="8" w:tplc="F5F663E2">
      <w:numFmt w:val="bullet"/>
      <w:lvlText w:val="•"/>
      <w:lvlJc w:val="left"/>
      <w:pPr>
        <w:ind w:left="8384" w:hanging="385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40A00"/>
    <w:rsid w:val="00075EF5"/>
    <w:rsid w:val="001D2D41"/>
    <w:rsid w:val="001D43FB"/>
    <w:rsid w:val="001F5434"/>
    <w:rsid w:val="00223AC5"/>
    <w:rsid w:val="00310EC8"/>
    <w:rsid w:val="00376ED9"/>
    <w:rsid w:val="003A24E8"/>
    <w:rsid w:val="00580D15"/>
    <w:rsid w:val="006060E9"/>
    <w:rsid w:val="00854A24"/>
    <w:rsid w:val="00861743"/>
    <w:rsid w:val="008B4348"/>
    <w:rsid w:val="008B66C5"/>
    <w:rsid w:val="00911F9F"/>
    <w:rsid w:val="00940A00"/>
    <w:rsid w:val="00A976EF"/>
    <w:rsid w:val="00BF005E"/>
    <w:rsid w:val="00F027DF"/>
    <w:rsid w:val="00F5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7B6AD42"/>
  <w15:docId w15:val="{C84F3876-77C5-41EB-8009-3628AD58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"/>
      <w:ind w:left="242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944" w:right="954" w:firstLine="2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B434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76E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ED9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76E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ED9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6ED9"/>
    <w:rPr>
      <w:rFonts w:ascii="Arial" w:eastAsia="Arial" w:hAnsi="Arial" w:cs="Arial"/>
      <w:sz w:val="19"/>
      <w:szCs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id.gob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novacion.paraeldesarrollo@aeci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Jesus Fernandez Romero</cp:lastModifiedBy>
  <cp:revision>31</cp:revision>
  <dcterms:created xsi:type="dcterms:W3CDTF">2020-07-23T10:44:00Z</dcterms:created>
  <dcterms:modified xsi:type="dcterms:W3CDTF">2021-07-19T11:53:00Z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LastSaved">
    <vt:filetime>2020-07-23T00:00:00Z</vt:filetime>
  </property>
</Properties>
</file>