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37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29258" cy="473582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258" cy="47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1"/>
        <w:spacing w:line="240" w:lineRule="auto" w:before="84"/>
        <w:ind w:left="2461" w:right="3223"/>
        <w:jc w:val="center"/>
      </w:pPr>
      <w:r>
        <w:rPr/>
        <w:t>ANEXO</w:t>
      </w:r>
      <w:r>
        <w:rPr>
          <w:spacing w:val="-2"/>
        </w:rPr>
        <w:t> </w:t>
      </w:r>
      <w:r>
        <w:rPr/>
        <w:t>III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84"/>
        <w:ind w:left="102"/>
        <w:jc w:val="both"/>
      </w:pPr>
      <w:r>
        <w:rPr/>
        <w:t>D/Dña.……………………………………………con</w:t>
      </w:r>
      <w:r>
        <w:rPr>
          <w:spacing w:val="-9"/>
        </w:rPr>
        <w:t> </w:t>
      </w:r>
      <w:r>
        <w:rPr/>
        <w:t>DNI……………………………………</w:t>
      </w:r>
    </w:p>
    <w:p>
      <w:pPr>
        <w:pStyle w:val="BodyText"/>
        <w:spacing w:before="1"/>
      </w:pPr>
    </w:p>
    <w:p>
      <w:pPr>
        <w:spacing w:line="252" w:lineRule="exact" w:before="0"/>
        <w:ind w:left="102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nombre</w:t>
      </w:r>
      <w:r>
        <w:rPr>
          <w:spacing w:val="-5"/>
          <w:sz w:val="22"/>
        </w:rPr>
        <w:t> </w:t>
      </w:r>
      <w:r>
        <w:rPr>
          <w:sz w:val="22"/>
        </w:rPr>
        <w:t>y</w:t>
      </w:r>
      <w:r>
        <w:rPr>
          <w:spacing w:val="-5"/>
          <w:sz w:val="22"/>
        </w:rPr>
        <w:t> </w:t>
      </w:r>
      <w:r>
        <w:rPr>
          <w:sz w:val="22"/>
        </w:rPr>
        <w:t>representación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rFonts w:ascii="Arial" w:hAnsi="Arial"/>
          <w:b/>
          <w:sz w:val="22"/>
        </w:rPr>
        <w:t>agrupación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conformada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por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siguientes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entidades:</w:t>
      </w:r>
    </w:p>
    <w:p>
      <w:pPr>
        <w:pStyle w:val="Heading1"/>
      </w:pPr>
      <w:r>
        <w:rPr/>
        <w:t>……………………………………………………………</w:t>
      </w:r>
    </w:p>
    <w:p>
      <w:pPr>
        <w:spacing w:line="252" w:lineRule="exact" w:before="0"/>
        <w:ind w:left="102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……………………………………………………………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2"/>
        <w:rPr>
          <w:rFonts w:ascii="Arial"/>
          <w:b/>
          <w:sz w:val="20"/>
        </w:rPr>
      </w:pPr>
    </w:p>
    <w:p>
      <w:pPr>
        <w:pStyle w:val="BodyText"/>
        <w:ind w:left="102" w:right="1146"/>
        <w:jc w:val="both"/>
      </w:pPr>
      <w:r>
        <w:rPr/>
        <w:t>En</w:t>
      </w:r>
      <w:r>
        <w:rPr>
          <w:spacing w:val="-6"/>
        </w:rPr>
        <w:t> </w:t>
      </w:r>
      <w:r>
        <w:rPr/>
        <w:t>virtud</w:t>
      </w:r>
      <w:r>
        <w:rPr>
          <w:spacing w:val="-9"/>
        </w:rPr>
        <w:t> </w:t>
      </w:r>
      <w:r>
        <w:rPr/>
        <w:t>del</w:t>
      </w:r>
      <w:r>
        <w:rPr>
          <w:spacing w:val="-8"/>
        </w:rPr>
        <w:t> </w:t>
      </w:r>
      <w:r>
        <w:rPr/>
        <w:t>artículo</w:t>
      </w:r>
      <w:r>
        <w:rPr>
          <w:spacing w:val="-8"/>
        </w:rPr>
        <w:t> </w:t>
      </w:r>
      <w:r>
        <w:rPr/>
        <w:t>69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8"/>
        </w:rPr>
        <w:t> </w:t>
      </w:r>
      <w:r>
        <w:rPr/>
        <w:t>39/2015</w:t>
      </w:r>
      <w:r>
        <w:rPr>
          <w:spacing w:val="-6"/>
        </w:rPr>
        <w:t> </w:t>
      </w:r>
      <w:r>
        <w:rPr/>
        <w:t>del</w:t>
      </w:r>
      <w:r>
        <w:rPr>
          <w:spacing w:val="-9"/>
        </w:rPr>
        <w:t> </w:t>
      </w:r>
      <w:r>
        <w:rPr/>
        <w:t>Procedimiento</w:t>
      </w:r>
      <w:r>
        <w:rPr>
          <w:spacing w:val="-5"/>
        </w:rPr>
        <w:t> </w:t>
      </w:r>
      <w:r>
        <w:rPr/>
        <w:t>Administrativo</w:t>
      </w:r>
      <w:r>
        <w:rPr>
          <w:spacing w:val="-6"/>
        </w:rPr>
        <w:t> </w:t>
      </w:r>
      <w:r>
        <w:rPr/>
        <w:t>Común,</w:t>
      </w:r>
      <w:r>
        <w:rPr>
          <w:spacing w:val="-6"/>
        </w:rPr>
        <w:t> </w:t>
      </w:r>
      <w:r>
        <w:rPr/>
        <w:t>declaro</w:t>
      </w:r>
      <w:r>
        <w:rPr>
          <w:spacing w:val="-59"/>
        </w:rPr>
        <w:t> </w:t>
      </w:r>
      <w:r>
        <w:rPr/>
        <w:t>responsablemente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agrupación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represento</w:t>
      </w:r>
      <w:r>
        <w:rPr>
          <w:spacing w:val="1"/>
        </w:rPr>
        <w:t> </w:t>
      </w:r>
      <w:r>
        <w:rPr/>
        <w:t>cumple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 para presentar esta solicitud, que dispone de la documentación que así lo</w:t>
      </w:r>
      <w:r>
        <w:rPr>
          <w:spacing w:val="1"/>
        </w:rPr>
        <w:t> </w:t>
      </w:r>
      <w:r>
        <w:rPr/>
        <w:t>acredita y que la pondrá a disposición de la Administración cuando le sea requerida y que</w:t>
      </w:r>
      <w:r>
        <w:rPr>
          <w:spacing w:val="1"/>
        </w:rPr>
        <w:t> </w:t>
      </w:r>
      <w:r>
        <w:rPr>
          <w:spacing w:val="-1"/>
        </w:rPr>
        <w:t>se</w:t>
      </w:r>
      <w:r>
        <w:rPr>
          <w:spacing w:val="-14"/>
        </w:rPr>
        <w:t> </w:t>
      </w:r>
      <w:r>
        <w:rPr>
          <w:spacing w:val="-1"/>
        </w:rPr>
        <w:t>compromete</w:t>
      </w:r>
      <w:r>
        <w:rPr>
          <w:spacing w:val="-14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mantener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cumplimiento</w:t>
      </w:r>
      <w:r>
        <w:rPr>
          <w:spacing w:val="-14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6"/>
        </w:rPr>
        <w:t> </w:t>
      </w:r>
      <w:r>
        <w:rPr/>
        <w:t>anteriores</w:t>
      </w:r>
      <w:r>
        <w:rPr>
          <w:spacing w:val="-16"/>
        </w:rPr>
        <w:t> </w:t>
      </w:r>
      <w:r>
        <w:rPr/>
        <w:t>obligaciones</w:t>
      </w:r>
      <w:r>
        <w:rPr>
          <w:spacing w:val="-14"/>
        </w:rPr>
        <w:t> </w:t>
      </w:r>
      <w:r>
        <w:rPr/>
        <w:t>durante</w:t>
      </w:r>
      <w:r>
        <w:rPr>
          <w:spacing w:val="-14"/>
        </w:rPr>
        <w:t> </w:t>
      </w:r>
      <w:r>
        <w:rPr/>
        <w:t>el</w:t>
      </w:r>
      <w:r>
        <w:rPr>
          <w:spacing w:val="-14"/>
        </w:rPr>
        <w:t> </w:t>
      </w:r>
      <w:r>
        <w:rPr/>
        <w:t>período</w:t>
      </w:r>
      <w:r>
        <w:rPr>
          <w:spacing w:val="-59"/>
        </w:rPr>
        <w:t> </w:t>
      </w:r>
      <w:r>
        <w:rPr/>
        <w:t>de</w:t>
      </w:r>
      <w:r>
        <w:rPr>
          <w:spacing w:val="-1"/>
        </w:rPr>
        <w:t> </w:t>
      </w:r>
      <w:r>
        <w:rPr/>
        <w:t>tiempo</w:t>
      </w:r>
      <w:r>
        <w:rPr>
          <w:spacing w:val="-2"/>
        </w:rPr>
        <w:t> </w:t>
      </w:r>
      <w:r>
        <w:rPr/>
        <w:t>inherente al ejercicio de estas</w:t>
      </w:r>
      <w:r>
        <w:rPr>
          <w:spacing w:val="-3"/>
        </w:rPr>
        <w:t> </w:t>
      </w:r>
      <w:r>
        <w:rPr/>
        <w:t>facultades:</w:t>
      </w:r>
    </w:p>
    <w:p>
      <w:pPr>
        <w:pStyle w:val="BodyText"/>
        <w:spacing w:before="2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47" w:firstLine="283"/>
        <w:jc w:val="both"/>
        <w:rPr>
          <w:sz w:val="22"/>
        </w:rPr>
      </w:pPr>
      <w:r>
        <w:rPr>
          <w:sz w:val="22"/>
        </w:rPr>
        <w:t>La agrupación sin personalidad jurídica a la que represento está conformada por</w:t>
      </w:r>
      <w:r>
        <w:rPr>
          <w:spacing w:val="1"/>
          <w:sz w:val="22"/>
        </w:rPr>
        <w:t> </w:t>
      </w:r>
      <w:r>
        <w:rPr>
          <w:sz w:val="22"/>
        </w:rPr>
        <w:t>personas</w:t>
      </w:r>
      <w:r>
        <w:rPr>
          <w:spacing w:val="-10"/>
          <w:sz w:val="22"/>
        </w:rPr>
        <w:t> </w:t>
      </w:r>
      <w:r>
        <w:rPr>
          <w:sz w:val="22"/>
        </w:rPr>
        <w:t>jurídicas</w:t>
      </w:r>
      <w:r>
        <w:rPr>
          <w:spacing w:val="-8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están</w:t>
      </w:r>
      <w:r>
        <w:rPr>
          <w:spacing w:val="-7"/>
          <w:sz w:val="22"/>
        </w:rPr>
        <w:t> </w:t>
      </w:r>
      <w:r>
        <w:rPr>
          <w:sz w:val="22"/>
        </w:rPr>
        <w:t>sometidas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8"/>
          <w:sz w:val="22"/>
        </w:rPr>
        <w:t> </w:t>
      </w:r>
      <w:r>
        <w:rPr>
          <w:sz w:val="22"/>
        </w:rPr>
        <w:t>obligaciones</w:t>
      </w:r>
      <w:r>
        <w:rPr>
          <w:spacing w:val="-7"/>
          <w:sz w:val="22"/>
        </w:rPr>
        <w:t> </w:t>
      </w:r>
      <w:r>
        <w:rPr>
          <w:sz w:val="22"/>
        </w:rPr>
        <w:t>que</w:t>
      </w:r>
      <w:r>
        <w:rPr>
          <w:spacing w:val="-8"/>
          <w:sz w:val="22"/>
        </w:rPr>
        <w:t> </w:t>
      </w:r>
      <w:r>
        <w:rPr>
          <w:sz w:val="22"/>
        </w:rPr>
        <w:t>para</w:t>
      </w:r>
      <w:r>
        <w:rPr>
          <w:spacing w:val="-8"/>
          <w:sz w:val="22"/>
        </w:rPr>
        <w:t> </w:t>
      </w:r>
      <w:r>
        <w:rPr>
          <w:sz w:val="22"/>
        </w:rPr>
        <w:t>las</w:t>
      </w:r>
      <w:r>
        <w:rPr>
          <w:spacing w:val="-9"/>
          <w:sz w:val="22"/>
        </w:rPr>
        <w:t> </w:t>
      </w:r>
      <w:r>
        <w:rPr>
          <w:sz w:val="22"/>
        </w:rPr>
        <w:t>mismas</w:t>
      </w:r>
      <w:r>
        <w:rPr>
          <w:spacing w:val="-8"/>
          <w:sz w:val="22"/>
        </w:rPr>
        <w:t> </w:t>
      </w:r>
      <w:r>
        <w:rPr>
          <w:sz w:val="22"/>
        </w:rPr>
        <w:t>establece</w:t>
      </w:r>
      <w:r>
        <w:rPr>
          <w:spacing w:val="-8"/>
          <w:sz w:val="22"/>
        </w:rPr>
        <w:t> </w:t>
      </w:r>
      <w:r>
        <w:rPr>
          <w:sz w:val="22"/>
        </w:rPr>
        <w:t>el</w:t>
      </w:r>
      <w:r>
        <w:rPr>
          <w:spacing w:val="-59"/>
          <w:sz w:val="22"/>
        </w:rPr>
        <w:t> </w:t>
      </w:r>
      <w:r>
        <w:rPr>
          <w:sz w:val="22"/>
        </w:rPr>
        <w:t>apartado</w:t>
      </w:r>
      <w:r>
        <w:rPr>
          <w:spacing w:val="-13"/>
          <w:sz w:val="22"/>
        </w:rPr>
        <w:t> </w:t>
      </w:r>
      <w:r>
        <w:rPr>
          <w:sz w:val="22"/>
        </w:rPr>
        <w:t>3</w:t>
      </w:r>
      <w:r>
        <w:rPr>
          <w:spacing w:val="-12"/>
          <w:sz w:val="22"/>
        </w:rPr>
        <w:t> </w:t>
      </w:r>
      <w:r>
        <w:rPr>
          <w:sz w:val="22"/>
        </w:rPr>
        <w:t>del</w:t>
      </w:r>
      <w:r>
        <w:rPr>
          <w:spacing w:val="-11"/>
          <w:sz w:val="22"/>
        </w:rPr>
        <w:t> </w:t>
      </w:r>
      <w:r>
        <w:rPr>
          <w:sz w:val="22"/>
        </w:rPr>
        <w:t>artículo</w:t>
      </w:r>
      <w:r>
        <w:rPr>
          <w:spacing w:val="-12"/>
          <w:sz w:val="22"/>
        </w:rPr>
        <w:t> </w:t>
      </w:r>
      <w:r>
        <w:rPr>
          <w:sz w:val="22"/>
        </w:rPr>
        <w:t>11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la</w:t>
      </w:r>
      <w:r>
        <w:rPr>
          <w:spacing w:val="-9"/>
          <w:sz w:val="22"/>
        </w:rPr>
        <w:t> </w:t>
      </w:r>
      <w:r>
        <w:rPr>
          <w:sz w:val="22"/>
        </w:rPr>
        <w:t>Ley</w:t>
      </w:r>
      <w:r>
        <w:rPr>
          <w:spacing w:val="-12"/>
          <w:sz w:val="22"/>
        </w:rPr>
        <w:t> </w:t>
      </w:r>
      <w:r>
        <w:rPr>
          <w:sz w:val="22"/>
        </w:rPr>
        <w:t>38/2003,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17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noviembre,</w:t>
      </w:r>
      <w:r>
        <w:rPr>
          <w:spacing w:val="-13"/>
          <w:sz w:val="22"/>
        </w:rPr>
        <w:t> </w:t>
      </w:r>
      <w:r>
        <w:rPr>
          <w:sz w:val="22"/>
        </w:rPr>
        <w:t>General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Subvenciones.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50" w:firstLine="283"/>
        <w:jc w:val="both"/>
        <w:rPr>
          <w:sz w:val="22"/>
        </w:rPr>
      </w:pPr>
      <w:r>
        <w:rPr>
          <w:sz w:val="22"/>
        </w:rPr>
        <w:t>La agrupación a la que represento ha determinado una entidad líder, que será única</w:t>
      </w:r>
      <w:r>
        <w:rPr>
          <w:spacing w:val="-59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plenamente</w:t>
      </w:r>
      <w:r>
        <w:rPr>
          <w:spacing w:val="1"/>
          <w:sz w:val="22"/>
        </w:rPr>
        <w:t> </w:t>
      </w:r>
      <w:r>
        <w:rPr>
          <w:sz w:val="22"/>
        </w:rPr>
        <w:t>responsable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agrupación</w:t>
      </w:r>
      <w:r>
        <w:rPr>
          <w:spacing w:val="1"/>
          <w:sz w:val="22"/>
        </w:rPr>
        <w:t> </w:t>
      </w:r>
      <w:r>
        <w:rPr>
          <w:sz w:val="22"/>
        </w:rPr>
        <w:t>ante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AECID,</w:t>
      </w:r>
      <w:r>
        <w:rPr>
          <w:spacing w:val="1"/>
          <w:sz w:val="22"/>
        </w:rPr>
        <w:t> </w:t>
      </w:r>
      <w:r>
        <w:rPr>
          <w:sz w:val="22"/>
        </w:rPr>
        <w:t>sin</w:t>
      </w:r>
      <w:r>
        <w:rPr>
          <w:spacing w:val="1"/>
          <w:sz w:val="22"/>
        </w:rPr>
        <w:t> </w:t>
      </w:r>
      <w:r>
        <w:rPr>
          <w:sz w:val="22"/>
        </w:rPr>
        <w:t>perjuicio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responsabilidad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otros</w:t>
      </w:r>
      <w:r>
        <w:rPr>
          <w:spacing w:val="-3"/>
          <w:sz w:val="22"/>
        </w:rPr>
        <w:t> </w:t>
      </w:r>
      <w:r>
        <w:rPr>
          <w:sz w:val="22"/>
        </w:rPr>
        <w:t>miembros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agrupación,</w:t>
      </w:r>
      <w:r>
        <w:rPr>
          <w:spacing w:val="-2"/>
          <w:sz w:val="22"/>
        </w:rPr>
        <w:t> </w:t>
      </w:r>
      <w:r>
        <w:rPr>
          <w:sz w:val="22"/>
        </w:rPr>
        <w:t>tal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como</w:t>
      </w:r>
      <w:r>
        <w:rPr>
          <w:spacing w:val="-3"/>
          <w:sz w:val="22"/>
        </w:rPr>
        <w:t> </w:t>
      </w:r>
      <w:r>
        <w:rPr>
          <w:sz w:val="22"/>
        </w:rPr>
        <w:t>establecen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artículos</w:t>
      </w:r>
      <w:r>
        <w:rPr>
          <w:spacing w:val="-58"/>
          <w:sz w:val="22"/>
        </w:rPr>
        <w:t> </w:t>
      </w:r>
      <w:r>
        <w:rPr>
          <w:sz w:val="22"/>
        </w:rPr>
        <w:t>11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53</w:t>
      </w:r>
      <w:r>
        <w:rPr>
          <w:spacing w:val="-2"/>
          <w:sz w:val="22"/>
        </w:rPr>
        <w:t> </w:t>
      </w:r>
      <w:r>
        <w:rPr>
          <w:sz w:val="22"/>
        </w:rPr>
        <w:t>de 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1"/>
          <w:sz w:val="22"/>
        </w:rPr>
        <w:t> </w:t>
      </w:r>
      <w:r>
        <w:rPr>
          <w:sz w:val="22"/>
        </w:rPr>
        <w:t>38/2003,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17 de</w:t>
      </w:r>
      <w:r>
        <w:rPr>
          <w:spacing w:val="-2"/>
          <w:sz w:val="22"/>
        </w:rPr>
        <w:t> </w:t>
      </w:r>
      <w:r>
        <w:rPr>
          <w:sz w:val="22"/>
        </w:rPr>
        <w:t>noviembre.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1" w:after="0"/>
        <w:ind w:left="102" w:right="1148" w:firstLine="283"/>
        <w:jc w:val="both"/>
        <w:rPr>
          <w:sz w:val="22"/>
        </w:rPr>
      </w:pP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agrupación</w:t>
      </w:r>
      <w:r>
        <w:rPr>
          <w:spacing w:val="1"/>
          <w:sz w:val="22"/>
        </w:rPr>
        <w:t> </w:t>
      </w:r>
      <w:r>
        <w:rPr>
          <w:sz w:val="22"/>
        </w:rPr>
        <w:t>me</w:t>
      </w:r>
      <w:r>
        <w:rPr>
          <w:spacing w:val="1"/>
          <w:sz w:val="22"/>
        </w:rPr>
        <w:t> </w:t>
      </w:r>
      <w:r>
        <w:rPr>
          <w:sz w:val="22"/>
        </w:rPr>
        <w:t>ha</w:t>
      </w:r>
      <w:r>
        <w:rPr>
          <w:spacing w:val="1"/>
          <w:sz w:val="22"/>
        </w:rPr>
        <w:t> </w:t>
      </w:r>
      <w:r>
        <w:rPr>
          <w:sz w:val="22"/>
        </w:rPr>
        <w:t>nombrado</w:t>
      </w:r>
      <w:r>
        <w:rPr>
          <w:spacing w:val="1"/>
          <w:sz w:val="22"/>
        </w:rPr>
        <w:t> </w:t>
      </w:r>
      <w:r>
        <w:rPr>
          <w:sz w:val="22"/>
        </w:rPr>
        <w:t>representante</w:t>
      </w:r>
      <w:r>
        <w:rPr>
          <w:spacing w:val="1"/>
          <w:sz w:val="22"/>
        </w:rPr>
        <w:t> </w:t>
      </w:r>
      <w:r>
        <w:rPr>
          <w:sz w:val="22"/>
        </w:rPr>
        <w:t>único,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física</w:t>
      </w:r>
      <w:r>
        <w:rPr>
          <w:spacing w:val="1"/>
          <w:sz w:val="22"/>
        </w:rPr>
        <w:t> </w:t>
      </w:r>
      <w:r>
        <w:rPr>
          <w:sz w:val="22"/>
        </w:rPr>
        <w:t>explícitamente elegida por todos los miembros, y que ostento poderes bastantes para</w:t>
      </w:r>
      <w:r>
        <w:rPr>
          <w:spacing w:val="1"/>
          <w:sz w:val="22"/>
        </w:rPr>
        <w:t> </w:t>
      </w:r>
      <w:r>
        <w:rPr>
          <w:sz w:val="22"/>
        </w:rPr>
        <w:t>cumplir las obligaciones</w:t>
      </w:r>
      <w:r>
        <w:rPr>
          <w:spacing w:val="-2"/>
          <w:sz w:val="22"/>
        </w:rPr>
        <w:t> </w:t>
      </w:r>
      <w:r>
        <w:rPr>
          <w:sz w:val="22"/>
        </w:rPr>
        <w:t>de representación</w:t>
      </w:r>
      <w:r>
        <w:rPr>
          <w:spacing w:val="-3"/>
          <w:sz w:val="22"/>
        </w:rPr>
        <w:t> </w:t>
      </w:r>
      <w:r>
        <w:rPr>
          <w:sz w:val="22"/>
        </w:rPr>
        <w:t>legal</w:t>
      </w:r>
      <w:r>
        <w:rPr>
          <w:spacing w:val="-1"/>
          <w:sz w:val="22"/>
        </w:rPr>
        <w:t> </w:t>
      </w:r>
      <w:r>
        <w:rPr>
          <w:sz w:val="22"/>
        </w:rPr>
        <w:t>de la agrupación.</w:t>
      </w:r>
    </w:p>
    <w:p>
      <w:pPr>
        <w:pStyle w:val="BodyText"/>
        <w:spacing w:before="3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76" w:lineRule="auto" w:before="0" w:after="0"/>
        <w:ind w:left="102" w:right="1146" w:firstLine="283"/>
        <w:jc w:val="both"/>
        <w:rPr>
          <w:sz w:val="22"/>
        </w:rPr>
      </w:pPr>
      <w:r>
        <w:rPr>
          <w:sz w:val="22"/>
        </w:rPr>
        <w:t>Que los miembros de la agrupación a la que represento han suscrito en documento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privado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un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acuerdo</w:t>
      </w:r>
      <w:r>
        <w:rPr>
          <w:spacing w:val="-17"/>
          <w:sz w:val="22"/>
        </w:rPr>
        <w:t> </w:t>
      </w:r>
      <w:r>
        <w:rPr>
          <w:sz w:val="22"/>
        </w:rPr>
        <w:t>de</w:t>
      </w:r>
      <w:r>
        <w:rPr>
          <w:spacing w:val="-17"/>
          <w:sz w:val="22"/>
        </w:rPr>
        <w:t> </w:t>
      </w:r>
      <w:r>
        <w:rPr>
          <w:sz w:val="22"/>
        </w:rPr>
        <w:t>colaboración</w:t>
      </w:r>
      <w:r>
        <w:rPr>
          <w:spacing w:val="-14"/>
          <w:sz w:val="22"/>
        </w:rPr>
        <w:t> </w:t>
      </w:r>
      <w:r>
        <w:rPr>
          <w:sz w:val="22"/>
        </w:rPr>
        <w:t>para</w:t>
      </w:r>
      <w:r>
        <w:rPr>
          <w:spacing w:val="-17"/>
          <w:sz w:val="22"/>
        </w:rPr>
        <w:t> </w:t>
      </w:r>
      <w:r>
        <w:rPr>
          <w:sz w:val="22"/>
        </w:rPr>
        <w:t>la</w:t>
      </w:r>
      <w:r>
        <w:rPr>
          <w:spacing w:val="-17"/>
          <w:sz w:val="22"/>
        </w:rPr>
        <w:t> </w:t>
      </w:r>
      <w:r>
        <w:rPr>
          <w:sz w:val="22"/>
        </w:rPr>
        <w:t>realización</w:t>
      </w:r>
      <w:r>
        <w:rPr>
          <w:spacing w:val="-14"/>
          <w:sz w:val="22"/>
        </w:rPr>
        <w:t> </w:t>
      </w:r>
      <w:r>
        <w:rPr>
          <w:sz w:val="22"/>
        </w:rPr>
        <w:t>conjunta</w:t>
      </w:r>
      <w:r>
        <w:rPr>
          <w:spacing w:val="-17"/>
          <w:sz w:val="22"/>
        </w:rPr>
        <w:t> </w:t>
      </w:r>
      <w:r>
        <w:rPr>
          <w:sz w:val="22"/>
        </w:rPr>
        <w:t>del</w:t>
      </w:r>
      <w:r>
        <w:rPr>
          <w:spacing w:val="-17"/>
          <w:sz w:val="22"/>
        </w:rPr>
        <w:t> </w:t>
      </w:r>
      <w:r>
        <w:rPr>
          <w:sz w:val="22"/>
        </w:rPr>
        <w:t>proyecto</w:t>
      </w:r>
      <w:r>
        <w:rPr>
          <w:spacing w:val="-14"/>
          <w:sz w:val="22"/>
        </w:rPr>
        <w:t> </w:t>
      </w:r>
      <w:r>
        <w:rPr>
          <w:sz w:val="22"/>
        </w:rPr>
        <w:t>subvencionado.</w:t>
      </w:r>
      <w:r>
        <w:rPr>
          <w:spacing w:val="-59"/>
          <w:sz w:val="22"/>
        </w:rPr>
        <w:t> </w:t>
      </w:r>
      <w:r>
        <w:rPr>
          <w:sz w:val="22"/>
        </w:rPr>
        <w:t>En el documento constan, entre otras estipulaciones, la voluntad de las partes de concurrir</w:t>
      </w:r>
      <w:r>
        <w:rPr>
          <w:spacing w:val="1"/>
          <w:sz w:val="22"/>
        </w:rPr>
        <w:t> </w:t>
      </w:r>
      <w:r>
        <w:rPr>
          <w:sz w:val="22"/>
        </w:rPr>
        <w:t>conjuntamente a la convocatoria, la identificación del representante legal, el nombre de la</w:t>
      </w:r>
      <w:r>
        <w:rPr>
          <w:spacing w:val="1"/>
          <w:sz w:val="22"/>
        </w:rPr>
        <w:t> </w:t>
      </w:r>
      <w:r>
        <w:rPr>
          <w:sz w:val="22"/>
        </w:rPr>
        <w:t>entidad</w:t>
      </w:r>
      <w:r>
        <w:rPr>
          <w:spacing w:val="-4"/>
          <w:sz w:val="22"/>
        </w:rPr>
        <w:t> </w:t>
      </w:r>
      <w:r>
        <w:rPr>
          <w:sz w:val="22"/>
        </w:rPr>
        <w:t>líder,</w:t>
      </w:r>
      <w:r>
        <w:rPr>
          <w:spacing w:val="-4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compromisos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ejecución</w:t>
      </w:r>
      <w:r>
        <w:rPr>
          <w:spacing w:val="-3"/>
          <w:sz w:val="22"/>
        </w:rPr>
        <w:t> </w:t>
      </w:r>
      <w:r>
        <w:rPr>
          <w:sz w:val="22"/>
        </w:rPr>
        <w:t>asumidos</w:t>
      </w:r>
      <w:r>
        <w:rPr>
          <w:spacing w:val="-4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z w:val="22"/>
        </w:rPr>
        <w:t>cada</w:t>
      </w:r>
      <w:r>
        <w:rPr>
          <w:spacing w:val="-8"/>
          <w:sz w:val="22"/>
        </w:rPr>
        <w:t> </w:t>
      </w:r>
      <w:r>
        <w:rPr>
          <w:sz w:val="22"/>
        </w:rPr>
        <w:t>miembro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la</w:t>
      </w:r>
      <w:r>
        <w:rPr>
          <w:spacing w:val="-5"/>
          <w:sz w:val="22"/>
        </w:rPr>
        <w:t> </w:t>
      </w:r>
      <w:r>
        <w:rPr>
          <w:sz w:val="22"/>
        </w:rPr>
        <w:t>agrupación</w:t>
      </w:r>
      <w:r>
        <w:rPr>
          <w:spacing w:val="-9"/>
          <w:sz w:val="22"/>
        </w:rPr>
        <w:t> </w:t>
      </w:r>
      <w:r>
        <w:rPr>
          <w:sz w:val="22"/>
        </w:rPr>
        <w:t>y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el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importe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de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la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subvención</w:t>
      </w:r>
      <w:r>
        <w:rPr>
          <w:spacing w:val="-12"/>
          <w:sz w:val="22"/>
        </w:rPr>
        <w:t> </w:t>
      </w:r>
      <w:r>
        <w:rPr>
          <w:sz w:val="22"/>
        </w:rPr>
        <w:t>a</w:t>
      </w:r>
      <w:r>
        <w:rPr>
          <w:spacing w:val="-11"/>
          <w:sz w:val="22"/>
        </w:rPr>
        <w:t> </w:t>
      </w:r>
      <w:r>
        <w:rPr>
          <w:sz w:val="22"/>
        </w:rPr>
        <w:t>ejecutar</w:t>
      </w:r>
      <w:r>
        <w:rPr>
          <w:spacing w:val="-11"/>
          <w:sz w:val="22"/>
        </w:rPr>
        <w:t> </w:t>
      </w:r>
      <w:r>
        <w:rPr>
          <w:sz w:val="22"/>
        </w:rPr>
        <w:t>por</w:t>
      </w:r>
      <w:r>
        <w:rPr>
          <w:spacing w:val="-13"/>
          <w:sz w:val="22"/>
        </w:rPr>
        <w:t> </w:t>
      </w:r>
      <w:r>
        <w:rPr>
          <w:sz w:val="22"/>
        </w:rPr>
        <w:t>cada</w:t>
      </w:r>
      <w:r>
        <w:rPr>
          <w:spacing w:val="-11"/>
          <w:sz w:val="22"/>
        </w:rPr>
        <w:t> </w:t>
      </w:r>
      <w:r>
        <w:rPr>
          <w:sz w:val="22"/>
        </w:rPr>
        <w:t>uno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los</w:t>
      </w:r>
      <w:r>
        <w:rPr>
          <w:spacing w:val="-11"/>
          <w:sz w:val="22"/>
        </w:rPr>
        <w:t> </w:t>
      </w:r>
      <w:r>
        <w:rPr>
          <w:sz w:val="22"/>
        </w:rPr>
        <w:t>adjudicatarios.</w:t>
      </w:r>
      <w:r>
        <w:rPr>
          <w:spacing w:val="-13"/>
          <w:sz w:val="22"/>
        </w:rPr>
        <w:t> </w:t>
      </w:r>
      <w:r>
        <w:rPr>
          <w:sz w:val="22"/>
        </w:rPr>
        <w:t>Igualmente</w:t>
      </w:r>
      <w:r>
        <w:rPr>
          <w:spacing w:val="-14"/>
          <w:sz w:val="22"/>
        </w:rPr>
        <w:t> </w:t>
      </w:r>
      <w:r>
        <w:rPr>
          <w:sz w:val="22"/>
        </w:rPr>
        <w:t>consta,</w:t>
      </w:r>
      <w:r>
        <w:rPr>
          <w:spacing w:val="-59"/>
          <w:sz w:val="22"/>
        </w:rPr>
        <w:t> </w:t>
      </w:r>
      <w:r>
        <w:rPr>
          <w:sz w:val="22"/>
        </w:rPr>
        <w:t>expresamente, el compromiso de todas las entidades participantes de mantener una unión</w:t>
      </w:r>
      <w:r>
        <w:rPr>
          <w:spacing w:val="1"/>
          <w:sz w:val="22"/>
        </w:rPr>
        <w:t> </w:t>
      </w:r>
      <w:r>
        <w:rPr>
          <w:sz w:val="22"/>
        </w:rPr>
        <w:t>temporal hasta el plazo de prescripción previsto en los artículos 39 y 65 de la Ley 38/2003,</w:t>
      </w:r>
      <w:r>
        <w:rPr>
          <w:spacing w:val="1"/>
          <w:sz w:val="22"/>
        </w:rPr>
        <w:t> </w:t>
      </w:r>
      <w:r>
        <w:rPr>
          <w:sz w:val="22"/>
        </w:rPr>
        <w:t>de 17 de</w:t>
      </w:r>
      <w:r>
        <w:rPr>
          <w:spacing w:val="-2"/>
          <w:sz w:val="22"/>
        </w:rPr>
        <w:t> </w:t>
      </w:r>
      <w:r>
        <w:rPr>
          <w:sz w:val="22"/>
        </w:rPr>
        <w:t>noviembre.</w:t>
      </w: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810" w:val="left" w:leader="none"/>
        </w:tabs>
        <w:spacing w:line="280" w:lineRule="auto" w:before="0" w:after="0"/>
        <w:ind w:left="102" w:right="1149" w:firstLine="283"/>
        <w:jc w:val="both"/>
        <w:rPr>
          <w:sz w:val="22"/>
        </w:rPr>
      </w:pPr>
      <w:r>
        <w:rPr>
          <w:sz w:val="22"/>
        </w:rPr>
        <w:t>Que los miembros de la agrupación a la que represento cumplen las normas y</w:t>
      </w:r>
      <w:r>
        <w:rPr>
          <w:spacing w:val="1"/>
          <w:sz w:val="22"/>
        </w:rPr>
        <w:t> </w:t>
      </w:r>
      <w:r>
        <w:rPr>
          <w:sz w:val="22"/>
        </w:rPr>
        <w:t>directrices</w:t>
      </w:r>
      <w:r>
        <w:rPr>
          <w:spacing w:val="-3"/>
          <w:sz w:val="22"/>
        </w:rPr>
        <w:t> </w:t>
      </w:r>
      <w:r>
        <w:rPr>
          <w:sz w:val="22"/>
        </w:rPr>
        <w:t>recogidas</w:t>
      </w:r>
      <w:r>
        <w:rPr>
          <w:spacing w:val="-2"/>
          <w:sz w:val="22"/>
        </w:rPr>
        <w:t> </w:t>
      </w:r>
      <w:r>
        <w:rPr>
          <w:sz w:val="22"/>
        </w:rPr>
        <w:t>en la letra</w:t>
      </w:r>
      <w:r>
        <w:rPr>
          <w:spacing w:val="-3"/>
          <w:sz w:val="22"/>
        </w:rPr>
        <w:t> </w:t>
      </w:r>
      <w:r>
        <w:rPr>
          <w:sz w:val="22"/>
        </w:rPr>
        <w:t>l)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 base</w:t>
      </w:r>
      <w:r>
        <w:rPr>
          <w:spacing w:val="-2"/>
          <w:sz w:val="22"/>
        </w:rPr>
        <w:t> </w:t>
      </w:r>
      <w:r>
        <w:rPr>
          <w:sz w:val="22"/>
        </w:rPr>
        <w:t>XIV</w:t>
      </w:r>
      <w:r>
        <w:rPr>
          <w:spacing w:val="-6"/>
          <w:sz w:val="22"/>
        </w:rPr>
        <w:t> </w:t>
      </w:r>
      <w:r>
        <w:rPr>
          <w:sz w:val="22"/>
        </w:rPr>
        <w:t>de la presente</w:t>
      </w:r>
      <w:r>
        <w:rPr>
          <w:spacing w:val="-2"/>
          <w:sz w:val="22"/>
        </w:rPr>
        <w:t> </w:t>
      </w:r>
      <w:r>
        <w:rPr>
          <w:sz w:val="22"/>
        </w:rPr>
        <w:t>convocatoria.</w:t>
      </w:r>
    </w:p>
    <w:p>
      <w:pPr>
        <w:spacing w:before="190"/>
        <w:ind w:left="2608" w:right="3223" w:firstLine="0"/>
        <w:jc w:val="center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>Firmado</w:t>
      </w:r>
      <w:r>
        <w:rPr>
          <w:rFonts w:ascii="Arial" w:hAnsi="Arial"/>
          <w:i/>
          <w:spacing w:val="-4"/>
          <w:sz w:val="22"/>
        </w:rPr>
        <w:t> </w:t>
      </w:r>
      <w:r>
        <w:rPr>
          <w:rFonts w:ascii="Arial" w:hAnsi="Arial"/>
          <w:i/>
          <w:sz w:val="22"/>
        </w:rPr>
        <w:t>electrónicamente</w:t>
      </w:r>
    </w:p>
    <w:p>
      <w:pPr>
        <w:pStyle w:val="BodyText"/>
        <w:spacing w:before="112"/>
        <w:ind w:left="2608" w:right="3223"/>
        <w:jc w:val="center"/>
      </w:pPr>
      <w:r>
        <w:rPr/>
        <w:t>Fdo:</w:t>
      </w:r>
      <w:r>
        <w:rPr>
          <w:spacing w:val="-1"/>
        </w:rPr>
        <w:t> </w:t>
      </w:r>
      <w:r>
        <w:rPr/>
        <w:t>El</w:t>
      </w:r>
      <w:r>
        <w:rPr>
          <w:spacing w:val="-4"/>
        </w:rPr>
        <w:t> </w:t>
      </w:r>
      <w:r>
        <w:rPr/>
        <w:t>representante</w:t>
      </w:r>
      <w:r>
        <w:rPr>
          <w:spacing w:val="-3"/>
        </w:rPr>
        <w:t> </w:t>
      </w:r>
      <w:r>
        <w:rPr/>
        <w:t>legal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agrupación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</w:p>
    <w:p>
      <w:pPr>
        <w:pStyle w:val="BodyText"/>
        <w:spacing w:before="6"/>
        <w:rPr>
          <w:sz w:val="11"/>
        </w:rPr>
      </w:pPr>
    </w:p>
    <w:p>
      <w:pPr>
        <w:spacing w:before="0"/>
        <w:ind w:left="8033" w:right="107" w:firstLine="1528"/>
        <w:jc w:val="right"/>
        <w:rPr>
          <w:sz w:val="12"/>
        </w:rPr>
      </w:pPr>
      <w:r>
        <w:rPr>
          <w:sz w:val="12"/>
        </w:rPr>
        <w:t>Ministerio</w:t>
      </w:r>
      <w:r>
        <w:rPr>
          <w:spacing w:val="-31"/>
          <w:sz w:val="12"/>
        </w:rPr>
        <w:t> </w:t>
      </w:r>
      <w:r>
        <w:rPr>
          <w:sz w:val="12"/>
        </w:rPr>
        <w:t>de</w:t>
      </w:r>
      <w:r>
        <w:rPr>
          <w:spacing w:val="-2"/>
          <w:sz w:val="12"/>
        </w:rPr>
        <w:t> </w:t>
      </w:r>
      <w:r>
        <w:rPr>
          <w:sz w:val="12"/>
        </w:rPr>
        <w:t>Asuntos</w:t>
      </w:r>
      <w:r>
        <w:rPr>
          <w:spacing w:val="-2"/>
          <w:sz w:val="12"/>
        </w:rPr>
        <w:t> </w:t>
      </w:r>
      <w:r>
        <w:rPr>
          <w:sz w:val="12"/>
        </w:rPr>
        <w:t>Exteriores,</w:t>
      </w:r>
      <w:r>
        <w:rPr>
          <w:spacing w:val="-2"/>
          <w:sz w:val="12"/>
        </w:rPr>
        <w:t> </w:t>
      </w:r>
      <w:r>
        <w:rPr>
          <w:sz w:val="12"/>
        </w:rPr>
        <w:t>Unión</w:t>
      </w:r>
      <w:r>
        <w:rPr>
          <w:spacing w:val="-2"/>
          <w:sz w:val="12"/>
        </w:rPr>
        <w:t> </w:t>
      </w:r>
      <w:r>
        <w:rPr>
          <w:sz w:val="12"/>
        </w:rPr>
        <w:t>Europea</w:t>
      </w:r>
    </w:p>
    <w:p>
      <w:pPr>
        <w:spacing w:before="1"/>
        <w:ind w:left="0" w:right="107" w:firstLine="0"/>
        <w:jc w:val="right"/>
        <w:rPr>
          <w:sz w:val="12"/>
        </w:rPr>
      </w:pPr>
      <w:r>
        <w:rPr>
          <w:sz w:val="12"/>
        </w:rPr>
        <w:t>y</w:t>
      </w:r>
      <w:r>
        <w:rPr>
          <w:spacing w:val="-2"/>
          <w:sz w:val="12"/>
        </w:rPr>
        <w:t> </w:t>
      </w:r>
      <w:r>
        <w:rPr>
          <w:sz w:val="12"/>
        </w:rPr>
        <w:t>de</w:t>
      </w:r>
      <w:r>
        <w:rPr>
          <w:spacing w:val="-1"/>
          <w:sz w:val="12"/>
        </w:rPr>
        <w:t> </w:t>
      </w:r>
      <w:r>
        <w:rPr>
          <w:sz w:val="12"/>
        </w:rPr>
        <w:t>Cooperación</w:t>
      </w:r>
    </w:p>
    <w:p>
      <w:pPr>
        <w:pStyle w:val="BodyText"/>
        <w:ind w:left="9383"/>
        <w:rPr>
          <w:sz w:val="20"/>
        </w:rPr>
      </w:pPr>
      <w:r>
        <w:rPr>
          <w:sz w:val="20"/>
        </w:rPr>
        <w:drawing>
          <wp:inline distT="0" distB="0" distL="0" distR="0">
            <wp:extent cx="439741" cy="16973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741" cy="16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11910" w:h="16840"/>
      <w:pgMar w:top="320" w:bottom="280" w:left="16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2" w:hanging="425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108" w:hanging="42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17" w:hanging="42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25" w:hanging="42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34" w:hanging="42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43" w:hanging="42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51" w:hanging="42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42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69" w:hanging="425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line="252" w:lineRule="exact"/>
      <w:ind w:left="102"/>
      <w:outlineLvl w:val="1"/>
    </w:pPr>
    <w:rPr>
      <w:rFonts w:ascii="Arial" w:hAnsi="Arial" w:eastAsia="Arial" w:cs="Arial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2" w:right="1146" w:firstLine="283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Rodríguez Martín, Juan Ramón</dc:creator>
  <dcterms:created xsi:type="dcterms:W3CDTF">2023-06-02T09:54:27Z</dcterms:created>
  <dcterms:modified xsi:type="dcterms:W3CDTF">2023-06-02T09:54:27Z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2023-06-02T00:00:00Z</vt:filetime>
  </property>
</Properties>
</file>