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E78D" w14:textId="77777777"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INFORME FINAL CONTRATOS PUENTE</w:t>
      </w:r>
    </w:p>
    <w:p w14:paraId="0190F8A6" w14:textId="77777777"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14:paraId="319FA56A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54999452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22DBF7B4" w14:textId="77777777"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14:paraId="136F885F" w14:textId="77777777" w:rsidTr="00582EDB">
        <w:tc>
          <w:tcPr>
            <w:tcW w:w="5240" w:type="dxa"/>
          </w:tcPr>
          <w:p w14:paraId="6BBA7161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14:paraId="6A9C90E5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061EAEB2" w14:textId="77777777" w:rsidTr="00ED3C0F">
        <w:tc>
          <w:tcPr>
            <w:tcW w:w="9061" w:type="dxa"/>
            <w:gridSpan w:val="2"/>
          </w:tcPr>
          <w:p w14:paraId="38CF5C8F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>
              <w:rPr>
                <w:rFonts w:asciiTheme="minorHAnsi" w:hAnsiTheme="minorHAnsi" w:cstheme="minorHAnsi"/>
                <w:b/>
              </w:rPr>
              <w:t xml:space="preserve"> puente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19ADB7EA" w14:textId="77777777" w:rsidTr="00ED3C0F">
        <w:tc>
          <w:tcPr>
            <w:tcW w:w="9061" w:type="dxa"/>
            <w:gridSpan w:val="2"/>
          </w:tcPr>
          <w:p w14:paraId="6220A6D9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05422786" w14:textId="77777777" w:rsidTr="003F5456">
        <w:tc>
          <w:tcPr>
            <w:tcW w:w="9061" w:type="dxa"/>
            <w:gridSpan w:val="2"/>
          </w:tcPr>
          <w:p w14:paraId="387540C2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6555AC78" w14:textId="77777777" w:rsidTr="00ED3C0F">
        <w:tc>
          <w:tcPr>
            <w:tcW w:w="9061" w:type="dxa"/>
            <w:gridSpan w:val="2"/>
          </w:tcPr>
          <w:p w14:paraId="55F2F960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2D993C36" w14:textId="77777777" w:rsidTr="00ED3C0F">
        <w:tc>
          <w:tcPr>
            <w:tcW w:w="9061" w:type="dxa"/>
            <w:gridSpan w:val="2"/>
          </w:tcPr>
          <w:p w14:paraId="22C65435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Título del proyecto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AA7BDFA" w14:textId="77777777" w:rsidR="00582EDB" w:rsidRPr="00BE1285" w:rsidRDefault="00582EDB" w:rsidP="00BE1285">
      <w:pPr>
        <w:rPr>
          <w:rFonts w:asciiTheme="minorHAnsi" w:hAnsiTheme="minorHAnsi" w:cstheme="minorHAnsi"/>
        </w:rPr>
      </w:pPr>
    </w:p>
    <w:p w14:paraId="40302245" w14:textId="77777777" w:rsidR="005C67C9" w:rsidRPr="00BE1285" w:rsidRDefault="005C67C9" w:rsidP="00BE1285">
      <w:pPr>
        <w:rPr>
          <w:rFonts w:asciiTheme="minorHAnsi" w:hAnsiTheme="minorHAnsi" w:cstheme="minorHAnsi"/>
        </w:rPr>
      </w:pPr>
    </w:p>
    <w:p w14:paraId="119F93FA" w14:textId="77777777"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14:paraId="31FC884E" w14:textId="77777777" w:rsidR="005C67C9" w:rsidRPr="00E1000C" w:rsidRDefault="00E1000C" w:rsidP="00E1000C">
      <w:pPr>
        <w:rPr>
          <w:rFonts w:asciiTheme="minorHAnsi" w:hAnsiTheme="minorHAnsi" w:cstheme="minorHAnsi"/>
          <w:sz w:val="22"/>
        </w:rPr>
      </w:pPr>
      <w:r w:rsidRPr="00E1000C">
        <w:rPr>
          <w:rFonts w:asciiTheme="minorHAnsi" w:hAnsiTheme="minorHAnsi" w:cstheme="minorHAnsi"/>
          <w:sz w:val="22"/>
        </w:rPr>
        <w:t>(Introducción, materiales, métodos, resultados, discusión, bibliografía, producción científica)</w:t>
      </w:r>
    </w:p>
    <w:p w14:paraId="4005F1CD" w14:textId="77777777"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14:paraId="3F1A1AAB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677DD9C0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62178D77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3C9AEB97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1E4CE623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07257DDF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445A8D7B" w14:textId="77777777" w:rsidR="00E1000C" w:rsidRP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2. INFORME DEL DIRECTOR DEL CONTRATO SOBRE LOS RESULTADOS OBTENIDOS</w:t>
      </w:r>
    </w:p>
    <w:p w14:paraId="60F28DBC" w14:textId="77777777"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14:paraId="54344E45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75AB9943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53238444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14961852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5D2FBFAE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0BD95167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2B149211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Desfavorable</w:t>
      </w:r>
    </w:p>
    <w:p w14:paraId="4F34721D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2A0A9781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736308F3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Almería, a …… de ………… 20……</w:t>
      </w:r>
    </w:p>
    <w:p w14:paraId="395B515B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14:paraId="65EF8E18" w14:textId="77777777" w:rsidTr="00E1000C">
        <w:tc>
          <w:tcPr>
            <w:tcW w:w="4530" w:type="dxa"/>
          </w:tcPr>
          <w:p w14:paraId="7F4CEC4B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511EA17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B4E3D1C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38B4352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0A28D0F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</w:t>
            </w:r>
            <w:r w:rsidR="00A449A3">
              <w:rPr>
                <w:rFonts w:asciiTheme="minorHAnsi" w:hAnsiTheme="minorHAnsi" w:cstheme="minorHAnsi"/>
                <w:sz w:val="22"/>
              </w:rPr>
              <w:t>……….</w:t>
            </w:r>
            <w:r>
              <w:rPr>
                <w:rFonts w:asciiTheme="minorHAnsi" w:hAnsiTheme="minorHAnsi" w:cstheme="minorHAnsi"/>
                <w:sz w:val="22"/>
              </w:rPr>
              <w:t>…..</w:t>
            </w:r>
          </w:p>
          <w:p w14:paraId="270A6459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Beneficiario/a del contrato puente</w:t>
            </w:r>
          </w:p>
        </w:tc>
        <w:tc>
          <w:tcPr>
            <w:tcW w:w="4531" w:type="dxa"/>
          </w:tcPr>
          <w:p w14:paraId="54B87363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32F7AA0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F8027EA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288030A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6E977F6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………………..</w:t>
            </w:r>
          </w:p>
          <w:p w14:paraId="75AC16B1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El/La directora/a del contrato</w:t>
            </w:r>
          </w:p>
        </w:tc>
      </w:tr>
    </w:tbl>
    <w:p w14:paraId="322B0A0F" w14:textId="77777777"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14:paraId="382DA509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4A211DF7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D17C78">
      <w:headerReference w:type="default" r:id="rId6"/>
      <w:footerReference w:type="default" r:id="rId7"/>
      <w:pgSz w:w="11906" w:h="16838"/>
      <w:pgMar w:top="2127" w:right="1304" w:bottom="709" w:left="1531" w:header="709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4BB1" w14:textId="77777777" w:rsidR="007D7772" w:rsidRDefault="007D7772" w:rsidP="00DF3378">
      <w:r>
        <w:separator/>
      </w:r>
    </w:p>
  </w:endnote>
  <w:endnote w:type="continuationSeparator" w:id="0">
    <w:p w14:paraId="44291E13" w14:textId="77777777" w:rsidR="007D7772" w:rsidRDefault="007D7772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58F5" w14:textId="77777777"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14:paraId="786B7FC6" w14:textId="77777777"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Vicerrector de Investigación e Innovación</w:t>
    </w:r>
  </w:p>
  <w:p w14:paraId="4F11C7CA" w14:textId="1BB4EE2A" w:rsidR="00086215" w:rsidRPr="00BC399E" w:rsidRDefault="00D17C78" w:rsidP="00D17C78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</w:t>
    </w:r>
    <w:r>
      <w:rPr>
        <w:rFonts w:asciiTheme="minorHAnsi" w:hAnsiTheme="minorHAnsi" w:cstheme="minorHAnsi"/>
        <w:b/>
        <w:szCs w:val="24"/>
      </w:rPr>
      <w:t xml:space="preserve"> por Registro Electrónico de la UAL</w:t>
    </w:r>
    <w:r w:rsidRPr="00BC399E">
      <w:rPr>
        <w:rFonts w:asciiTheme="minorHAnsi" w:hAnsiTheme="minorHAnsi" w:cstheme="minorHAnsi"/>
        <w:b/>
        <w:szCs w:val="24"/>
      </w:rPr>
      <w:t xml:space="preserve"> al Servicio de Gestión de la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3E064" w14:textId="77777777" w:rsidR="007D7772" w:rsidRDefault="007D7772" w:rsidP="00DF3378">
      <w:r>
        <w:separator/>
      </w:r>
    </w:p>
  </w:footnote>
  <w:footnote w:type="continuationSeparator" w:id="0">
    <w:p w14:paraId="6856C435" w14:textId="77777777" w:rsidR="007D7772" w:rsidRDefault="007D7772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097"/>
    </w:tblGrid>
    <w:tr w:rsidR="00D17C78" w14:paraId="5FA185B9" w14:textId="77777777" w:rsidTr="009D10CA">
      <w:tc>
        <w:tcPr>
          <w:tcW w:w="3964" w:type="dxa"/>
        </w:tcPr>
        <w:p w14:paraId="6C3B50A5" w14:textId="77777777" w:rsidR="00D17C78" w:rsidRDefault="00D17C78" w:rsidP="00D17C7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  <w:r w:rsidRPr="005D3134">
            <w:rPr>
              <w:rFonts w:ascii="Catamaran" w:hAnsi="Catamaran" w:cs="Catamaran"/>
              <w:noProof/>
              <w:color w:val="1D4F83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52940324" wp14:editId="13495C5D">
                <wp:simplePos x="0" y="0"/>
                <wp:positionH relativeFrom="margin">
                  <wp:posOffset>137795</wp:posOffset>
                </wp:positionH>
                <wp:positionV relativeFrom="page">
                  <wp:posOffset>95885</wp:posOffset>
                </wp:positionV>
                <wp:extent cx="1845199" cy="648000"/>
                <wp:effectExtent l="0" t="0" r="3175" b="0"/>
                <wp:wrapThrough wrapText="bothSides">
                  <wp:wrapPolygon edited="0">
                    <wp:start x="0" y="0"/>
                    <wp:lineTo x="0" y="20965"/>
                    <wp:lineTo x="21414" y="20965"/>
                    <wp:lineTo x="21414" y="0"/>
                    <wp:lineTo x="0" y="0"/>
                  </wp:wrapPolygon>
                </wp:wrapThrough>
                <wp:docPr id="9" name="0 Imagen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0 Imagen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1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A91BFA8" w14:textId="77777777" w:rsidR="00D17C78" w:rsidRDefault="00D17C78" w:rsidP="00D17C7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0472514C" w14:textId="77777777" w:rsidR="00D17C78" w:rsidRDefault="00D17C78" w:rsidP="00D17C7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30A58C1B" w14:textId="77777777" w:rsidR="00D17C78" w:rsidRDefault="00D17C78" w:rsidP="00D17C7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59FCA3D3" w14:textId="77777777" w:rsidR="00D17C78" w:rsidRDefault="00D17C78" w:rsidP="00D17C7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</w:tc>
      <w:tc>
        <w:tcPr>
          <w:tcW w:w="5097" w:type="dxa"/>
          <w:vAlign w:val="center"/>
        </w:tcPr>
        <w:p w14:paraId="4C25C273" w14:textId="77777777" w:rsidR="00D17C78" w:rsidRPr="00D65588" w:rsidRDefault="00D17C78" w:rsidP="00D17C7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b/>
              <w:bCs/>
              <w:color w:val="1D4F83"/>
              <w:sz w:val="18"/>
              <w:szCs w:val="18"/>
            </w:rPr>
          </w:pPr>
          <w:r w:rsidRPr="00D65588">
            <w:rPr>
              <w:rFonts w:ascii="Catamaran" w:hAnsi="Catamaran" w:cs="Catamaran"/>
              <w:b/>
              <w:bCs/>
              <w:noProof/>
              <w:color w:val="1D4F83"/>
              <w:sz w:val="18"/>
              <w:szCs w:val="18"/>
            </w:rPr>
            <w:t>Vicerrectorado de Investigación e Innovación</w:t>
          </w:r>
        </w:p>
      </w:tc>
    </w:tr>
  </w:tbl>
  <w:p w14:paraId="39DFC920" w14:textId="77777777" w:rsidR="00420C3D" w:rsidRDefault="00420C3D">
    <w:pPr>
      <w:pStyle w:val="Encabezado"/>
    </w:pPr>
  </w:p>
  <w:p w14:paraId="59339BA1" w14:textId="720F72A0"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84"/>
    <w:rsid w:val="000034C8"/>
    <w:rsid w:val="00086215"/>
    <w:rsid w:val="00124C65"/>
    <w:rsid w:val="00134380"/>
    <w:rsid w:val="00162CCC"/>
    <w:rsid w:val="001E7B8F"/>
    <w:rsid w:val="00222F37"/>
    <w:rsid w:val="00420C3D"/>
    <w:rsid w:val="0043750E"/>
    <w:rsid w:val="0044465F"/>
    <w:rsid w:val="00456984"/>
    <w:rsid w:val="00582EDB"/>
    <w:rsid w:val="0059051A"/>
    <w:rsid w:val="005A1412"/>
    <w:rsid w:val="005C67C9"/>
    <w:rsid w:val="005E6BE6"/>
    <w:rsid w:val="00644C2F"/>
    <w:rsid w:val="00671BF9"/>
    <w:rsid w:val="006B455A"/>
    <w:rsid w:val="00742019"/>
    <w:rsid w:val="0079220B"/>
    <w:rsid w:val="007D4C68"/>
    <w:rsid w:val="007D7772"/>
    <w:rsid w:val="008149EA"/>
    <w:rsid w:val="0082340F"/>
    <w:rsid w:val="008E4422"/>
    <w:rsid w:val="009E3227"/>
    <w:rsid w:val="00A449A3"/>
    <w:rsid w:val="00AD1F35"/>
    <w:rsid w:val="00B4662B"/>
    <w:rsid w:val="00B75B27"/>
    <w:rsid w:val="00BC399E"/>
    <w:rsid w:val="00BE1285"/>
    <w:rsid w:val="00C0467F"/>
    <w:rsid w:val="00CB2539"/>
    <w:rsid w:val="00CC51F5"/>
    <w:rsid w:val="00D17C78"/>
    <w:rsid w:val="00DB333D"/>
    <w:rsid w:val="00DF3378"/>
    <w:rsid w:val="00E1000C"/>
    <w:rsid w:val="00E7031B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AD76F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17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MARIA JESUS MOLINA ORANTES</cp:lastModifiedBy>
  <cp:revision>13</cp:revision>
  <dcterms:created xsi:type="dcterms:W3CDTF">2019-03-07T18:51:00Z</dcterms:created>
  <dcterms:modified xsi:type="dcterms:W3CDTF">2023-02-24T18:58:00Z</dcterms:modified>
</cp:coreProperties>
</file>