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B8EC" w14:textId="77777777" w:rsidR="001866CF" w:rsidRDefault="001866CF" w:rsidP="008C7C28"/>
    <w:tbl>
      <w:tblPr>
        <w:tblStyle w:val="Tablaconcuadrcula"/>
        <w:tblW w:w="6941" w:type="dxa"/>
        <w:jc w:val="center"/>
        <w:tblLook w:val="04A0" w:firstRow="1" w:lastRow="0" w:firstColumn="1" w:lastColumn="0" w:noHBand="0" w:noVBand="1"/>
      </w:tblPr>
      <w:tblGrid>
        <w:gridCol w:w="6941"/>
      </w:tblGrid>
      <w:tr w:rsidR="00D159F5" w:rsidRPr="002443DD" w14:paraId="738EBFDB" w14:textId="77777777" w:rsidTr="002F1CD0">
        <w:trPr>
          <w:trHeight w:val="567"/>
          <w:jc w:val="center"/>
        </w:trPr>
        <w:tc>
          <w:tcPr>
            <w:tcW w:w="6941" w:type="dxa"/>
            <w:vAlign w:val="center"/>
          </w:tcPr>
          <w:p w14:paraId="096F9239" w14:textId="25938F5D" w:rsidR="00D159F5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Historial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ientífico-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écnico del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rupo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eceptor</w:t>
            </w:r>
          </w:p>
          <w:p w14:paraId="78551836" w14:textId="63E30C9E" w:rsidR="001F7368" w:rsidRPr="008C7C28" w:rsidRDefault="002F1CD0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Ayudas para la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R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ecualificación del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P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rofesorado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U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niversitario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F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uncionario o </w:t>
            </w:r>
            <w:r w:rsidR="00E0125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C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ontratado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678167DC" w14:textId="49EB8FD1" w:rsidR="00D159F5" w:rsidRDefault="001F736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="00D159F5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7F81B254" w:rsidR="001F7368" w:rsidRPr="001F7368" w:rsidRDefault="000707B3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430DF4A7" w14:textId="77777777" w:rsidTr="001F7368">
        <w:tc>
          <w:tcPr>
            <w:tcW w:w="3256" w:type="dxa"/>
          </w:tcPr>
          <w:p w14:paraId="7A74472A" w14:textId="2DA32C44" w:rsidR="001F7368" w:rsidRPr="001F7368" w:rsidRDefault="000707B3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59DB09A5" w14:textId="77777777" w:rsidR="001F7368" w:rsidRPr="001F7368" w:rsidRDefault="001F7368" w:rsidP="008C7C28">
            <w:pPr>
              <w:rPr>
                <w:rFonts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523D7EB" w:rsidR="001F7368" w:rsidRDefault="001F7368" w:rsidP="008C7C28">
      <w:r>
        <w:t>El h</w:t>
      </w:r>
      <w:r w:rsidRPr="001F7368">
        <w:t>istorial científico-técnico del grupo receptor</w:t>
      </w:r>
      <w:r>
        <w:t xml:space="preserve">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595A48E" w14:textId="2BA54472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Breve descripción de las líneas de investigación.</w:t>
      </w:r>
    </w:p>
    <w:p w14:paraId="5FBE6E08" w14:textId="72A12C3C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Liderazgo y participación más relevantes en proyectos de investigación competitivos y contratos artículo 83 de la LOU.</w:t>
      </w:r>
    </w:p>
    <w:p w14:paraId="669A33C5" w14:textId="7E3F8607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Publicaciones científicas de relevancia.</w:t>
      </w:r>
    </w:p>
    <w:p w14:paraId="61B866F8" w14:textId="274E0562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Experiencia en la formación de doctores.</w:t>
      </w:r>
    </w:p>
    <w:p w14:paraId="44C1019B" w14:textId="548FA3DB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Trayectoria internacional.</w:t>
      </w:r>
    </w:p>
    <w:p w14:paraId="258DE6AC" w14:textId="77777777" w:rsidR="00F85E6B" w:rsidRDefault="00F85E6B" w:rsidP="00F85E6B">
      <w:pPr>
        <w:jc w:val="both"/>
      </w:pPr>
    </w:p>
    <w:p w14:paraId="275EA0C4" w14:textId="77777777" w:rsidR="00C52B03" w:rsidRDefault="00C52B03" w:rsidP="00F85E6B">
      <w:pPr>
        <w:jc w:val="both"/>
      </w:pPr>
    </w:p>
    <w:p w14:paraId="744A3812" w14:textId="77777777" w:rsidR="00C52B03" w:rsidRDefault="00C52B03" w:rsidP="00F85E6B">
      <w:pPr>
        <w:jc w:val="both"/>
      </w:pPr>
    </w:p>
    <w:p w14:paraId="2F48B268" w14:textId="77777777" w:rsidR="002F1CD0" w:rsidRDefault="002F1CD0" w:rsidP="00F85E6B">
      <w:pPr>
        <w:jc w:val="both"/>
      </w:pPr>
    </w:p>
    <w:p w14:paraId="12F10DEF" w14:textId="77777777" w:rsidR="002F1CD0" w:rsidRDefault="002F1CD0" w:rsidP="00F85E6B">
      <w:pPr>
        <w:jc w:val="both"/>
      </w:pPr>
    </w:p>
    <w:sectPr w:rsidR="002F1CD0" w:rsidSect="00B704A6">
      <w:headerReference w:type="default" r:id="rId7"/>
      <w:footerReference w:type="default" r:id="rId8"/>
      <w:headerReference w:type="first" r:id="rId9"/>
      <w:pgSz w:w="11906" w:h="16838"/>
      <w:pgMar w:top="1418" w:right="1304" w:bottom="1276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BD57" w14:textId="77777777" w:rsidR="004D42E3" w:rsidRDefault="004D42E3" w:rsidP="00F319AE">
      <w:r>
        <w:separator/>
      </w:r>
    </w:p>
  </w:endnote>
  <w:endnote w:type="continuationSeparator" w:id="0">
    <w:p w14:paraId="73113838" w14:textId="77777777" w:rsidR="004D42E3" w:rsidRDefault="004D42E3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AD01" w14:textId="77777777" w:rsidR="004D42E3" w:rsidRDefault="004D42E3" w:rsidP="00F319AE">
      <w:r>
        <w:separator/>
      </w:r>
    </w:p>
  </w:footnote>
  <w:footnote w:type="continuationSeparator" w:id="0">
    <w:p w14:paraId="6AE52F3B" w14:textId="77777777" w:rsidR="004D42E3" w:rsidRDefault="004D42E3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29A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707B3"/>
    <w:rsid w:val="000B681D"/>
    <w:rsid w:val="000D5D68"/>
    <w:rsid w:val="00102C2B"/>
    <w:rsid w:val="00140501"/>
    <w:rsid w:val="001866CF"/>
    <w:rsid w:val="001930F2"/>
    <w:rsid w:val="001F7368"/>
    <w:rsid w:val="00222DF0"/>
    <w:rsid w:val="00231B78"/>
    <w:rsid w:val="00245797"/>
    <w:rsid w:val="002E36E7"/>
    <w:rsid w:val="002F1CD0"/>
    <w:rsid w:val="00316FDC"/>
    <w:rsid w:val="00376EF7"/>
    <w:rsid w:val="003A043E"/>
    <w:rsid w:val="003A3D1C"/>
    <w:rsid w:val="00422B5F"/>
    <w:rsid w:val="00446167"/>
    <w:rsid w:val="00467A79"/>
    <w:rsid w:val="004D42E3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C7C28"/>
    <w:rsid w:val="00954FD0"/>
    <w:rsid w:val="009B670A"/>
    <w:rsid w:val="009F1697"/>
    <w:rsid w:val="009F5945"/>
    <w:rsid w:val="00A12D3F"/>
    <w:rsid w:val="00B678B9"/>
    <w:rsid w:val="00B704A6"/>
    <w:rsid w:val="00B85926"/>
    <w:rsid w:val="00BB6CC2"/>
    <w:rsid w:val="00BC3090"/>
    <w:rsid w:val="00BF1A25"/>
    <w:rsid w:val="00C52B03"/>
    <w:rsid w:val="00C96440"/>
    <w:rsid w:val="00CB727C"/>
    <w:rsid w:val="00CD2EE5"/>
    <w:rsid w:val="00D1031A"/>
    <w:rsid w:val="00D159F5"/>
    <w:rsid w:val="00D6049F"/>
    <w:rsid w:val="00D8074E"/>
    <w:rsid w:val="00DB5648"/>
    <w:rsid w:val="00DD70DD"/>
    <w:rsid w:val="00DE5399"/>
    <w:rsid w:val="00E0125F"/>
    <w:rsid w:val="00E247A1"/>
    <w:rsid w:val="00E431BF"/>
    <w:rsid w:val="00E478C5"/>
    <w:rsid w:val="00E815D9"/>
    <w:rsid w:val="00EE33FF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8</cp:revision>
  <dcterms:created xsi:type="dcterms:W3CDTF">2021-07-01T09:41:00Z</dcterms:created>
  <dcterms:modified xsi:type="dcterms:W3CDTF">2022-03-07T15:26:00Z</dcterms:modified>
</cp:coreProperties>
</file>