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516" w:type="dxa"/>
        <w:jc w:val="center"/>
        <w:tblLook w:val="04A0" w:firstRow="1" w:lastRow="0" w:firstColumn="1" w:lastColumn="0" w:noHBand="0" w:noVBand="1"/>
      </w:tblPr>
      <w:tblGrid>
        <w:gridCol w:w="6516"/>
      </w:tblGrid>
      <w:tr w:rsidR="00D159F5" w:rsidRPr="002443DD" w14:paraId="738EBFDB" w14:textId="77777777" w:rsidTr="001A6201">
        <w:trPr>
          <w:trHeight w:val="567"/>
          <w:jc w:val="center"/>
        </w:trPr>
        <w:tc>
          <w:tcPr>
            <w:tcW w:w="6516" w:type="dxa"/>
            <w:vAlign w:val="center"/>
          </w:tcPr>
          <w:p w14:paraId="096F9239" w14:textId="15DE1564" w:rsidR="00D159F5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Historial </w:t>
            </w:r>
            <w:r w:rsidR="001A6201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ientífico-</w:t>
            </w:r>
            <w:r w:rsidR="001A6201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écnico del </w:t>
            </w:r>
            <w:r w:rsidR="001A6201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rupo </w:t>
            </w:r>
            <w:r w:rsidR="00DC4D62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de </w:t>
            </w:r>
            <w:r w:rsidR="001A6201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R</w:t>
            </w:r>
            <w:r w:rsidR="00DC4D62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eincorporación</w:t>
            </w:r>
          </w:p>
          <w:p w14:paraId="78551836" w14:textId="1849493C" w:rsidR="001F7368" w:rsidRPr="008C7C28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Ayudas Margarita Salas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0BD8FDE9" w14:textId="5F19A664" w:rsidR="00B704A6" w:rsidRDefault="00B704A6" w:rsidP="00B704A6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DE REINCORPORACIÓN</w:t>
      </w:r>
      <w:r w:rsidR="001855B5">
        <w:rPr>
          <w:rFonts w:cstheme="minorHAnsi"/>
          <w:b/>
          <w:color w:val="1D4F83"/>
          <w:spacing w:val="-3"/>
          <w:szCs w:val="24"/>
          <w:lang w:val="es-ES_tradnl"/>
        </w:rPr>
        <w:t xml:space="preserve"> EN LA UNIVERSIDAD DE ALMERÍA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B704A6" w14:paraId="58EACE3F" w14:textId="77777777" w:rsidTr="009E005F">
        <w:tc>
          <w:tcPr>
            <w:tcW w:w="3256" w:type="dxa"/>
          </w:tcPr>
          <w:p w14:paraId="4DB4DC0F" w14:textId="334D6F3C" w:rsidR="00B704A6" w:rsidRPr="001F7368" w:rsidRDefault="008A5E92" w:rsidP="009E00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Grupo de Investigación:</w:t>
            </w:r>
          </w:p>
        </w:tc>
        <w:tc>
          <w:tcPr>
            <w:tcW w:w="6089" w:type="dxa"/>
          </w:tcPr>
          <w:p w14:paraId="2E6AF94D" w14:textId="3CB130B5" w:rsidR="00B704A6" w:rsidRPr="001F7368" w:rsidRDefault="00B704A6" w:rsidP="009E005F">
            <w:pPr>
              <w:rPr>
                <w:rFonts w:asciiTheme="minorHAnsi" w:hAnsiTheme="minorHAnsi" w:cstheme="minorHAnsi"/>
              </w:rPr>
            </w:pPr>
          </w:p>
        </w:tc>
      </w:tr>
      <w:tr w:rsidR="00B704A6" w14:paraId="2E8DCB13" w14:textId="77777777" w:rsidTr="009E005F">
        <w:tc>
          <w:tcPr>
            <w:tcW w:w="3256" w:type="dxa"/>
          </w:tcPr>
          <w:p w14:paraId="42F72778" w14:textId="1581CB09" w:rsidR="00B704A6" w:rsidRPr="001F7368" w:rsidRDefault="008A5E92" w:rsidP="009E005F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1EB2059B" w14:textId="77777777" w:rsidR="00B704A6" w:rsidRPr="001F7368" w:rsidRDefault="00B704A6" w:rsidP="009E005F">
            <w:pPr>
              <w:rPr>
                <w:rFonts w:asciiTheme="minorHAnsi" w:hAnsiTheme="minorHAnsi" w:cstheme="minorHAnsi"/>
              </w:rPr>
            </w:pPr>
          </w:p>
        </w:tc>
      </w:tr>
      <w:tr w:rsidR="00B704A6" w14:paraId="448D5EC8" w14:textId="77777777" w:rsidTr="009E005F">
        <w:tc>
          <w:tcPr>
            <w:tcW w:w="3256" w:type="dxa"/>
          </w:tcPr>
          <w:p w14:paraId="10B4617C" w14:textId="4C84962B" w:rsidR="00B704A6" w:rsidRPr="001F7368" w:rsidRDefault="008A5E92" w:rsidP="009E005F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730C93C2" w14:textId="77777777" w:rsidR="00B704A6" w:rsidRPr="001F7368" w:rsidRDefault="00B704A6" w:rsidP="009E005F">
            <w:pPr>
              <w:rPr>
                <w:rFonts w:cstheme="minorHAnsi"/>
              </w:rPr>
            </w:pPr>
          </w:p>
        </w:tc>
      </w:tr>
    </w:tbl>
    <w:p w14:paraId="7E79E84F" w14:textId="77777777" w:rsidR="00B704A6" w:rsidRDefault="00B704A6" w:rsidP="00B704A6"/>
    <w:p w14:paraId="25D20DBF" w14:textId="27DBC8DF" w:rsidR="00B704A6" w:rsidRDefault="00B704A6" w:rsidP="00B704A6">
      <w:r>
        <w:t>El h</w:t>
      </w:r>
      <w:r w:rsidRPr="001F7368">
        <w:t xml:space="preserve">istorial científico-técnico del grupo </w:t>
      </w:r>
      <w:r>
        <w:t xml:space="preserve">de reincorporación tendrá una </w:t>
      </w:r>
      <w:r w:rsidRPr="00F85E6B">
        <w:rPr>
          <w:b/>
        </w:rPr>
        <w:t>extensión máxima de 5 páginas</w:t>
      </w:r>
      <w:r>
        <w:t xml:space="preserve"> y contendrá los siguientes apartados referidos a </w:t>
      </w:r>
      <w:r w:rsidRPr="001F7368">
        <w:rPr>
          <w:b/>
        </w:rPr>
        <w:t>los últimos 5 años</w:t>
      </w:r>
      <w:r>
        <w:t>:</w:t>
      </w:r>
    </w:p>
    <w:p w14:paraId="0666135C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Breve descripción de las líneas de investigación.</w:t>
      </w:r>
    </w:p>
    <w:p w14:paraId="15016207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Liderazgo y participación más relevantes en proyectos de investigación competitivos y contratos artículo 83 de la LOU.</w:t>
      </w:r>
    </w:p>
    <w:p w14:paraId="711A6375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Publicaciones científicas de relevancia.</w:t>
      </w:r>
    </w:p>
    <w:p w14:paraId="1C667332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Experiencia en la formación de doctores.</w:t>
      </w:r>
    </w:p>
    <w:p w14:paraId="215E0A06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Trayectoria internacional.</w:t>
      </w:r>
    </w:p>
    <w:p w14:paraId="2FB35F3F" w14:textId="77777777" w:rsidR="00B704A6" w:rsidRDefault="00B704A6" w:rsidP="00B704A6">
      <w:pPr>
        <w:jc w:val="both"/>
      </w:pPr>
    </w:p>
    <w:p w14:paraId="0F59D047" w14:textId="77777777" w:rsidR="00B704A6" w:rsidRDefault="00B704A6" w:rsidP="00B704A6">
      <w:pPr>
        <w:jc w:val="both"/>
      </w:pPr>
    </w:p>
    <w:p w14:paraId="16E0038D" w14:textId="77777777" w:rsidR="001F7368" w:rsidRDefault="001F7368" w:rsidP="008C7C28"/>
    <w:p w14:paraId="2488EE5E" w14:textId="77777777" w:rsidR="001F7368" w:rsidRDefault="001F7368"/>
    <w:sectPr w:rsidR="001F7368" w:rsidSect="00B704A6">
      <w:headerReference w:type="default" r:id="rId7"/>
      <w:footerReference w:type="default" r:id="rId8"/>
      <w:headerReference w:type="first" r:id="rId9"/>
      <w:pgSz w:w="11906" w:h="16838"/>
      <w:pgMar w:top="1418" w:right="1304" w:bottom="1276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775B" w14:textId="77777777" w:rsidR="00C061EE" w:rsidRDefault="00C061EE" w:rsidP="00F319AE">
      <w:r>
        <w:separator/>
      </w:r>
    </w:p>
  </w:endnote>
  <w:endnote w:type="continuationSeparator" w:id="0">
    <w:p w14:paraId="3A6E5DB0" w14:textId="77777777" w:rsidR="00C061EE" w:rsidRDefault="00C061EE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 xml:space="preserve">Sr. Vicerrector de Investigación e </w:t>
    </w:r>
    <w:proofErr w:type="gramStart"/>
    <w:r w:rsidRPr="00EE3D62">
      <w:rPr>
        <w:b/>
      </w:rPr>
      <w:t>Innovación.-</w:t>
    </w:r>
    <w:proofErr w:type="gramEnd"/>
    <w:r w:rsidRPr="00EE3D62">
      <w:rPr>
        <w:b/>
      </w:rPr>
      <w:t xml:space="preserve">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9140" w14:textId="77777777" w:rsidR="00C061EE" w:rsidRDefault="00C061EE" w:rsidP="00F319AE">
      <w:r>
        <w:separator/>
      </w:r>
    </w:p>
  </w:footnote>
  <w:footnote w:type="continuationSeparator" w:id="0">
    <w:p w14:paraId="3A898A5C" w14:textId="77777777" w:rsidR="00C061EE" w:rsidRDefault="00C061EE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329A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40531"/>
    <w:rsid w:val="000B681D"/>
    <w:rsid w:val="000D5D68"/>
    <w:rsid w:val="00102C2B"/>
    <w:rsid w:val="00140501"/>
    <w:rsid w:val="001855B5"/>
    <w:rsid w:val="001866CF"/>
    <w:rsid w:val="001930F2"/>
    <w:rsid w:val="001A6201"/>
    <w:rsid w:val="001F2B02"/>
    <w:rsid w:val="001F7368"/>
    <w:rsid w:val="00222DF0"/>
    <w:rsid w:val="002311B1"/>
    <w:rsid w:val="00231B78"/>
    <w:rsid w:val="00290398"/>
    <w:rsid w:val="002E36E7"/>
    <w:rsid w:val="00316FDC"/>
    <w:rsid w:val="00376EF7"/>
    <w:rsid w:val="003A3D1C"/>
    <w:rsid w:val="00422B5F"/>
    <w:rsid w:val="00446167"/>
    <w:rsid w:val="005213C0"/>
    <w:rsid w:val="005A296E"/>
    <w:rsid w:val="005B3E5A"/>
    <w:rsid w:val="006A7AA3"/>
    <w:rsid w:val="006E503C"/>
    <w:rsid w:val="0079577B"/>
    <w:rsid w:val="00805F7F"/>
    <w:rsid w:val="00810D44"/>
    <w:rsid w:val="00811197"/>
    <w:rsid w:val="0087292C"/>
    <w:rsid w:val="00872A23"/>
    <w:rsid w:val="008920C5"/>
    <w:rsid w:val="008A5E92"/>
    <w:rsid w:val="008A79DD"/>
    <w:rsid w:val="008C7C28"/>
    <w:rsid w:val="009010F3"/>
    <w:rsid w:val="00954FD0"/>
    <w:rsid w:val="009B670A"/>
    <w:rsid w:val="009F1697"/>
    <w:rsid w:val="009F5945"/>
    <w:rsid w:val="00A12D3F"/>
    <w:rsid w:val="00B678B9"/>
    <w:rsid w:val="00B704A6"/>
    <w:rsid w:val="00B85926"/>
    <w:rsid w:val="00BB6CC2"/>
    <w:rsid w:val="00BC3090"/>
    <w:rsid w:val="00BF1A25"/>
    <w:rsid w:val="00C061EE"/>
    <w:rsid w:val="00C36523"/>
    <w:rsid w:val="00C52B03"/>
    <w:rsid w:val="00C96440"/>
    <w:rsid w:val="00CB727C"/>
    <w:rsid w:val="00CD2EE5"/>
    <w:rsid w:val="00D1031A"/>
    <w:rsid w:val="00D159F5"/>
    <w:rsid w:val="00D6049F"/>
    <w:rsid w:val="00DB5648"/>
    <w:rsid w:val="00DC4D62"/>
    <w:rsid w:val="00DD70DD"/>
    <w:rsid w:val="00DE5399"/>
    <w:rsid w:val="00E247A1"/>
    <w:rsid w:val="00E431BF"/>
    <w:rsid w:val="00E478C5"/>
    <w:rsid w:val="00E815D9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Alejandro López Martínez</cp:lastModifiedBy>
  <cp:revision>8</cp:revision>
  <dcterms:created xsi:type="dcterms:W3CDTF">2022-03-07T15:09:00Z</dcterms:created>
  <dcterms:modified xsi:type="dcterms:W3CDTF">2022-03-07T15:23:00Z</dcterms:modified>
</cp:coreProperties>
</file>