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3D" w:rsidRPr="00C25109" w:rsidRDefault="00110EDA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5109">
        <w:rPr>
          <w:rFonts w:asciiTheme="minorHAnsi" w:hAnsiTheme="minorHAnsi" w:cstheme="minorHAnsi"/>
          <w:b/>
          <w:sz w:val="28"/>
          <w:szCs w:val="28"/>
        </w:rPr>
        <w:t>INFORME DE EVALUACIÓN DE LA COMISIÓN ACADÉMICA DEL PROGRAMA DE DOCTORADO</w:t>
      </w:r>
    </w:p>
    <w:p w:rsidR="00DB333D" w:rsidRPr="00C25109" w:rsidRDefault="00DB333D" w:rsidP="00BE1285">
      <w:pPr>
        <w:rPr>
          <w:rFonts w:asciiTheme="minorHAnsi" w:hAnsiTheme="minorHAnsi" w:cstheme="minorHAnsi"/>
        </w:rPr>
      </w:pPr>
    </w:p>
    <w:p w:rsidR="00DB333D" w:rsidRPr="00C25109" w:rsidRDefault="00DB333D" w:rsidP="00BE1285">
      <w:pPr>
        <w:rPr>
          <w:rFonts w:asciiTheme="minorHAnsi" w:hAnsiTheme="minorHAnsi" w:cstheme="minorHAnsi"/>
        </w:rPr>
      </w:pPr>
    </w:p>
    <w:p w:rsidR="00DB333D" w:rsidRPr="00C25109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110EDA" w:rsidRPr="00C25109" w:rsidTr="00110EDA">
        <w:tc>
          <w:tcPr>
            <w:tcW w:w="9061" w:type="dxa"/>
            <w:gridSpan w:val="2"/>
            <w:shd w:val="clear" w:color="auto" w:fill="D9D9D9" w:themeFill="background1" w:themeFillShade="D9"/>
          </w:tcPr>
          <w:p w:rsidR="00110EDA" w:rsidRPr="00C25109" w:rsidRDefault="00110EDA" w:rsidP="00BE1285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Identificación del beneficiario</w:t>
            </w:r>
          </w:p>
        </w:tc>
      </w:tr>
      <w:tr w:rsidR="00582EDB" w:rsidRPr="00C25109" w:rsidTr="00110EDA">
        <w:tc>
          <w:tcPr>
            <w:tcW w:w="6799" w:type="dxa"/>
          </w:tcPr>
          <w:p w:rsidR="00582EDB" w:rsidRPr="00C25109" w:rsidRDefault="00582EDB" w:rsidP="00BE1285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Apellidos</w:t>
            </w:r>
            <w:r w:rsidR="00110EDA" w:rsidRPr="00C25109">
              <w:rPr>
                <w:rFonts w:asciiTheme="minorHAnsi" w:hAnsiTheme="minorHAnsi" w:cstheme="minorHAnsi"/>
              </w:rPr>
              <w:t xml:space="preserve"> y Nombre</w:t>
            </w:r>
            <w:r w:rsidRPr="00C25109">
              <w:rPr>
                <w:rFonts w:asciiTheme="minorHAnsi" w:hAnsiTheme="minorHAnsi" w:cstheme="minorHAnsi"/>
              </w:rPr>
              <w:t>:</w:t>
            </w:r>
            <w:r w:rsidR="00A449A3" w:rsidRPr="00C2510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2" w:type="dxa"/>
          </w:tcPr>
          <w:p w:rsidR="00582EDB" w:rsidRPr="00C25109" w:rsidRDefault="00110EDA" w:rsidP="00BE1285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D.N.I.:</w:t>
            </w:r>
          </w:p>
        </w:tc>
      </w:tr>
      <w:tr w:rsidR="00582EDB" w:rsidRPr="00C25109" w:rsidTr="00ED3C0F">
        <w:tc>
          <w:tcPr>
            <w:tcW w:w="9061" w:type="dxa"/>
            <w:gridSpan w:val="2"/>
          </w:tcPr>
          <w:p w:rsidR="00582EDB" w:rsidRPr="00C25109" w:rsidRDefault="00110EDA" w:rsidP="00ED3C0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Programa de doctorado:</w:t>
            </w:r>
          </w:p>
        </w:tc>
      </w:tr>
    </w:tbl>
    <w:p w:rsidR="00582EDB" w:rsidRPr="00C25109" w:rsidRDefault="00582EDB" w:rsidP="00BE1285">
      <w:pPr>
        <w:rPr>
          <w:rFonts w:asciiTheme="minorHAnsi" w:hAnsiTheme="minorHAnsi" w:cstheme="minorHAnsi"/>
        </w:rPr>
      </w:pPr>
    </w:p>
    <w:p w:rsidR="005C67C9" w:rsidRPr="00C25109" w:rsidRDefault="005C67C9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110EDA" w:rsidRPr="00C25109" w:rsidTr="0011194F">
        <w:tc>
          <w:tcPr>
            <w:tcW w:w="9061" w:type="dxa"/>
            <w:gridSpan w:val="2"/>
            <w:shd w:val="clear" w:color="auto" w:fill="D9D9D9" w:themeFill="background1" w:themeFillShade="D9"/>
          </w:tcPr>
          <w:p w:rsidR="00110EDA" w:rsidRPr="00C25109" w:rsidRDefault="00110EDA" w:rsidP="0011194F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Datos de la tesis</w:t>
            </w:r>
          </w:p>
        </w:tc>
      </w:tr>
      <w:tr w:rsidR="00EE4EF8" w:rsidRPr="00C25109" w:rsidTr="00064189">
        <w:tc>
          <w:tcPr>
            <w:tcW w:w="9061" w:type="dxa"/>
            <w:gridSpan w:val="2"/>
          </w:tcPr>
          <w:p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Título de la tesis:</w:t>
            </w:r>
          </w:p>
        </w:tc>
      </w:tr>
      <w:tr w:rsidR="00110EDA" w:rsidRPr="00C25109" w:rsidTr="0011194F">
        <w:tc>
          <w:tcPr>
            <w:tcW w:w="9061" w:type="dxa"/>
            <w:gridSpan w:val="2"/>
          </w:tcPr>
          <w:p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Director (es) de la tesis:</w:t>
            </w:r>
          </w:p>
        </w:tc>
      </w:tr>
      <w:tr w:rsidR="00110EDA" w:rsidRPr="00C25109" w:rsidTr="0011194F">
        <w:tc>
          <w:tcPr>
            <w:tcW w:w="9061" w:type="dxa"/>
            <w:gridSpan w:val="2"/>
          </w:tcPr>
          <w:p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 xml:space="preserve">Codirector de la tesis </w:t>
            </w:r>
            <w:r w:rsidRPr="00C25109">
              <w:rPr>
                <w:rFonts w:asciiTheme="minorHAnsi" w:hAnsiTheme="minorHAnsi" w:cstheme="minorHAnsi"/>
                <w:vertAlign w:val="superscript"/>
              </w:rPr>
              <w:t>1</w:t>
            </w:r>
            <w:r w:rsidRPr="00C25109">
              <w:rPr>
                <w:rFonts w:asciiTheme="minorHAnsi" w:hAnsiTheme="minorHAnsi" w:cstheme="minorHAnsi"/>
              </w:rPr>
              <w:t>:</w:t>
            </w:r>
          </w:p>
        </w:tc>
      </w:tr>
      <w:tr w:rsidR="00110EDA" w:rsidRPr="00C25109" w:rsidTr="0011194F">
        <w:tc>
          <w:tcPr>
            <w:tcW w:w="9061" w:type="dxa"/>
            <w:gridSpan w:val="2"/>
          </w:tcPr>
          <w:p w:rsidR="00110EDA" w:rsidRPr="00C25109" w:rsidRDefault="00D32915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Tu</w:t>
            </w:r>
            <w:r w:rsidR="00EE4EF8" w:rsidRPr="00C25109">
              <w:rPr>
                <w:rFonts w:asciiTheme="minorHAnsi" w:hAnsiTheme="minorHAnsi" w:cstheme="minorHAnsi"/>
              </w:rPr>
              <w:t xml:space="preserve">tor de la tesis </w:t>
            </w:r>
            <w:r w:rsidR="00EE4EF8" w:rsidRPr="00C25109">
              <w:rPr>
                <w:rFonts w:asciiTheme="minorHAnsi" w:hAnsiTheme="minorHAnsi" w:cstheme="minorHAnsi"/>
                <w:vertAlign w:val="superscript"/>
              </w:rPr>
              <w:t>1</w:t>
            </w:r>
            <w:r w:rsidR="00EE4EF8" w:rsidRPr="00C25109">
              <w:rPr>
                <w:rFonts w:asciiTheme="minorHAnsi" w:hAnsiTheme="minorHAnsi" w:cstheme="minorHAnsi"/>
              </w:rPr>
              <w:t>:</w:t>
            </w:r>
          </w:p>
        </w:tc>
      </w:tr>
      <w:tr w:rsidR="00EE4EF8" w:rsidRPr="00C25109" w:rsidTr="006B0B7C">
        <w:tc>
          <w:tcPr>
            <w:tcW w:w="4248" w:type="dxa"/>
          </w:tcPr>
          <w:p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Año de comienzo de la tesis:</w:t>
            </w:r>
          </w:p>
        </w:tc>
        <w:tc>
          <w:tcPr>
            <w:tcW w:w="4813" w:type="dxa"/>
          </w:tcPr>
          <w:p w:rsidR="00EE4EF8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Año previsto de finalización de tesis:</w:t>
            </w:r>
          </w:p>
        </w:tc>
      </w:tr>
      <w:tr w:rsidR="00110EDA" w:rsidRPr="00C25109" w:rsidTr="0011194F">
        <w:tc>
          <w:tcPr>
            <w:tcW w:w="9061" w:type="dxa"/>
            <w:gridSpan w:val="2"/>
          </w:tcPr>
          <w:p w:rsidR="00110EDA" w:rsidRPr="00C25109" w:rsidRDefault="00EE4EF8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Período al que se refiere el informe:</w:t>
            </w:r>
          </w:p>
        </w:tc>
      </w:tr>
    </w:tbl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110EDA" w:rsidRPr="00C25109" w:rsidRDefault="00EE4EF8" w:rsidP="00EE4EF8">
      <w:pPr>
        <w:pStyle w:val="Prrafodelista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18"/>
          <w:szCs w:val="18"/>
        </w:rPr>
      </w:pPr>
      <w:r w:rsidRPr="00C25109">
        <w:rPr>
          <w:rFonts w:asciiTheme="minorHAnsi" w:hAnsiTheme="minorHAnsi" w:cstheme="minorHAnsi"/>
          <w:sz w:val="18"/>
          <w:szCs w:val="18"/>
        </w:rPr>
        <w:t>Cumplimentar en el caso que proceda</w:t>
      </w: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B0B7C" w:rsidRPr="00C25109" w:rsidTr="0011194F">
        <w:tc>
          <w:tcPr>
            <w:tcW w:w="9061" w:type="dxa"/>
            <w:gridSpan w:val="2"/>
            <w:shd w:val="clear" w:color="auto" w:fill="D9D9D9" w:themeFill="background1" w:themeFillShade="D9"/>
          </w:tcPr>
          <w:p w:rsidR="006B0B7C" w:rsidRPr="00C25109" w:rsidRDefault="006B0B7C" w:rsidP="0011194F">
            <w:pPr>
              <w:rPr>
                <w:rFonts w:asciiTheme="minorHAnsi" w:hAnsiTheme="minorHAnsi" w:cstheme="minorHAnsi"/>
                <w:b/>
              </w:rPr>
            </w:pPr>
            <w:r w:rsidRPr="00C25109">
              <w:rPr>
                <w:rFonts w:asciiTheme="minorHAnsi" w:hAnsiTheme="minorHAnsi" w:cstheme="minorHAnsi"/>
                <w:b/>
              </w:rPr>
              <w:t>Evaluación</w:t>
            </w:r>
          </w:p>
        </w:tc>
      </w:tr>
      <w:tr w:rsidR="006B0B7C" w:rsidRPr="00C25109" w:rsidTr="00CD7A05">
        <w:tc>
          <w:tcPr>
            <w:tcW w:w="4530" w:type="dxa"/>
          </w:tcPr>
          <w:p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Favorable:</w:t>
            </w:r>
            <w:r w:rsidR="00B56F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2544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1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Desfavorable:</w:t>
            </w:r>
            <w:r w:rsidR="00B56F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6330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1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B0B7C" w:rsidRPr="00C25109" w:rsidTr="006B0B7C">
        <w:trPr>
          <w:trHeight w:val="1680"/>
        </w:trPr>
        <w:tc>
          <w:tcPr>
            <w:tcW w:w="9061" w:type="dxa"/>
            <w:gridSpan w:val="2"/>
          </w:tcPr>
          <w:p w:rsidR="006B0B7C" w:rsidRPr="00C25109" w:rsidRDefault="006B0B7C" w:rsidP="0011194F">
            <w:pPr>
              <w:rPr>
                <w:rFonts w:asciiTheme="minorHAnsi" w:hAnsiTheme="minorHAnsi" w:cstheme="minorHAnsi"/>
              </w:rPr>
            </w:pPr>
            <w:r w:rsidRPr="00C25109">
              <w:rPr>
                <w:rFonts w:asciiTheme="minorHAnsi" w:hAnsiTheme="minorHAnsi" w:cstheme="minorHAnsi"/>
              </w:rPr>
              <w:t>En el caso de informe desfavorable, motivar:</w:t>
            </w:r>
            <w:bookmarkStart w:id="0" w:name="_GoBack"/>
            <w:bookmarkEnd w:id="0"/>
          </w:p>
        </w:tc>
      </w:tr>
    </w:tbl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 xml:space="preserve">Almería, </w: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begin"/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instrText xml:space="preserve"> TIME \@ "dd' de 'MMMM' de 'yyyy" </w:instrTex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separate"/>
      </w:r>
      <w:r w:rsidRPr="006B0B7C">
        <w:rPr>
          <w:rFonts w:asciiTheme="minorHAnsi" w:eastAsia="Times New Roman" w:hAnsiTheme="minorHAnsi" w:cs="Arial"/>
          <w:bCs/>
          <w:noProof/>
          <w:sz w:val="20"/>
          <w:szCs w:val="20"/>
          <w:lang w:eastAsia="es-ES"/>
        </w:rPr>
        <w:t>08 de marzo de 2019</w:t>
      </w: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fldChar w:fldCharType="end"/>
      </w: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</w:p>
    <w:p w:rsidR="006B0B7C" w:rsidRPr="006B0B7C" w:rsidRDefault="00C25109" w:rsidP="00C25109">
      <w:pPr>
        <w:spacing w:before="6" w:line="238" w:lineRule="atLeast"/>
        <w:ind w:left="142" w:right="51"/>
        <w:jc w:val="left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C25109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 xml:space="preserve">                                                </w:t>
      </w:r>
      <w:r w:rsidR="006B0B7C"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Fdo.:</w:t>
      </w: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Coordinador de la Comisión Académica</w:t>
      </w:r>
    </w:p>
    <w:p w:rsidR="006B0B7C" w:rsidRPr="006B0B7C" w:rsidRDefault="006B0B7C" w:rsidP="006B0B7C">
      <w:pPr>
        <w:spacing w:before="6" w:line="238" w:lineRule="atLeast"/>
        <w:ind w:left="142" w:right="51"/>
        <w:jc w:val="center"/>
        <w:rPr>
          <w:rFonts w:asciiTheme="minorHAnsi" w:eastAsia="Times New Roman" w:hAnsiTheme="minorHAnsi" w:cs="Arial"/>
          <w:bCs/>
          <w:sz w:val="20"/>
          <w:szCs w:val="20"/>
          <w:lang w:eastAsia="es-ES"/>
        </w:rPr>
      </w:pPr>
      <w:proofErr w:type="gramStart"/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>del</w:t>
      </w:r>
      <w:proofErr w:type="gramEnd"/>
      <w:r w:rsidRPr="006B0B7C">
        <w:rPr>
          <w:rFonts w:asciiTheme="minorHAnsi" w:eastAsia="Times New Roman" w:hAnsiTheme="minorHAnsi" w:cs="Arial"/>
          <w:bCs/>
          <w:sz w:val="20"/>
          <w:szCs w:val="20"/>
          <w:lang w:eastAsia="es-ES"/>
        </w:rPr>
        <w:t xml:space="preserve"> Programa de Doctorado</w:t>
      </w:r>
      <w:r w:rsidRPr="006B0B7C">
        <w:rPr>
          <w:rFonts w:asciiTheme="minorHAnsi" w:eastAsia="Times New Roman" w:hAnsiTheme="minorHAnsi" w:cs="Times New Roman"/>
          <w:szCs w:val="24"/>
          <w:lang w:eastAsia="es-ES"/>
        </w:rPr>
        <w:t xml:space="preserve"> </w:t>
      </w:r>
    </w:p>
    <w:p w:rsidR="00110EDA" w:rsidRPr="00C25109" w:rsidRDefault="00110EDA" w:rsidP="00BE1285">
      <w:pPr>
        <w:rPr>
          <w:rFonts w:asciiTheme="minorHAnsi" w:hAnsiTheme="minorHAnsi" w:cstheme="minorHAnsi"/>
        </w:rPr>
      </w:pPr>
    </w:p>
    <w:p w:rsidR="00E1000C" w:rsidRPr="00C25109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C25109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C25109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C25109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C25109" w:rsidSect="0043750E">
      <w:headerReference w:type="default" r:id="rId7"/>
      <w:footerReference w:type="default" r:id="rId8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19" w:rsidRDefault="00A66119" w:rsidP="00DF3378">
      <w:r>
        <w:separator/>
      </w:r>
    </w:p>
  </w:endnote>
  <w:endnote w:type="continuationSeparator" w:id="0">
    <w:p w:rsidR="00A66119" w:rsidRDefault="00A66119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19" w:rsidRDefault="00A66119" w:rsidP="00DF3378">
      <w:r>
        <w:separator/>
      </w:r>
    </w:p>
  </w:footnote>
  <w:footnote w:type="continuationSeparator" w:id="0">
    <w:p w:rsidR="00A66119" w:rsidRDefault="00A66119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5DC8"/>
    <w:multiLevelType w:val="hybridMultilevel"/>
    <w:tmpl w:val="4EC676F0"/>
    <w:lvl w:ilvl="0" w:tplc="0A721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6E0C"/>
    <w:multiLevelType w:val="hybridMultilevel"/>
    <w:tmpl w:val="D408B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54B42"/>
    <w:multiLevelType w:val="hybridMultilevel"/>
    <w:tmpl w:val="3CA4AA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10EDA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644C2F"/>
    <w:rsid w:val="00671BF9"/>
    <w:rsid w:val="006B0B7C"/>
    <w:rsid w:val="006B455A"/>
    <w:rsid w:val="00742019"/>
    <w:rsid w:val="0079220B"/>
    <w:rsid w:val="007D4C68"/>
    <w:rsid w:val="007E44BE"/>
    <w:rsid w:val="008149EA"/>
    <w:rsid w:val="0082340F"/>
    <w:rsid w:val="008E4422"/>
    <w:rsid w:val="009E3227"/>
    <w:rsid w:val="00A449A3"/>
    <w:rsid w:val="00A66119"/>
    <w:rsid w:val="00A756B1"/>
    <w:rsid w:val="00B33C5E"/>
    <w:rsid w:val="00B4662B"/>
    <w:rsid w:val="00B56F75"/>
    <w:rsid w:val="00B75B27"/>
    <w:rsid w:val="00BC399E"/>
    <w:rsid w:val="00BE1285"/>
    <w:rsid w:val="00C0467F"/>
    <w:rsid w:val="00C25109"/>
    <w:rsid w:val="00CB2539"/>
    <w:rsid w:val="00CC51F5"/>
    <w:rsid w:val="00D32915"/>
    <w:rsid w:val="00DB333D"/>
    <w:rsid w:val="00DF3378"/>
    <w:rsid w:val="00E1000C"/>
    <w:rsid w:val="00E7031B"/>
    <w:rsid w:val="00EE4EF8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52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7</cp:revision>
  <dcterms:created xsi:type="dcterms:W3CDTF">2019-03-08T08:42:00Z</dcterms:created>
  <dcterms:modified xsi:type="dcterms:W3CDTF">2019-03-08T10:55:00Z</dcterms:modified>
</cp:coreProperties>
</file>