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50972D3E" w14:textId="77777777" w:rsidTr="004A13C4">
        <w:trPr>
          <w:jc w:val="center"/>
        </w:trPr>
        <w:tc>
          <w:tcPr>
            <w:tcW w:w="7258" w:type="dxa"/>
          </w:tcPr>
          <w:p w14:paraId="3E2FDB97" w14:textId="262DEF3D" w:rsidR="0097139A" w:rsidRDefault="0077348A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Memoria</w:t>
            </w:r>
            <w:r w:rsidR="0097139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de </w:t>
            </w:r>
            <w:r w:rsidR="0097139A" w:rsidRPr="006644D6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Investigación</w:t>
            </w:r>
          </w:p>
          <w:p w14:paraId="326D5AF5" w14:textId="3281BA03" w:rsidR="007945E1" w:rsidRDefault="004A13C4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4B7C9D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Novel</w:t>
            </w:r>
          </w:p>
          <w:p w14:paraId="2847410C" w14:textId="71815BD3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052C17">
              <w:rPr>
                <w:rFonts w:cstheme="minorHAnsi"/>
                <w:spacing w:val="-3"/>
                <w:sz w:val="18"/>
                <w:szCs w:val="18"/>
                <w:lang w:val="es-ES_tradnl"/>
              </w:rPr>
              <w:t>6</w:t>
            </w:r>
            <w:r w:rsidR="006644D6">
              <w:rPr>
                <w:rFonts w:cstheme="minorHAnsi"/>
                <w:spacing w:val="-3"/>
                <w:sz w:val="18"/>
                <w:szCs w:val="18"/>
                <w:lang w:val="es-ES_tradnl"/>
              </w:rPr>
              <w:t>-202</w:t>
            </w:r>
            <w:r w:rsidR="00052C17">
              <w:rPr>
                <w:rFonts w:cstheme="minorHAnsi"/>
                <w:spacing w:val="-3"/>
                <w:sz w:val="18"/>
                <w:szCs w:val="18"/>
                <w:lang w:val="es-ES_tradnl"/>
              </w:rPr>
              <w:t>7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7551125" w14:textId="77777777" w:rsidR="004A42F4" w:rsidRDefault="004A42F4" w:rsidP="004A42F4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97139A">
        <w:rPr>
          <w:rFonts w:cstheme="minorHAnsi"/>
          <w:spacing w:val="-3"/>
          <w:sz w:val="22"/>
          <w:szCs w:val="22"/>
          <w:lang w:val="es-ES_tradnl"/>
        </w:rPr>
        <w:t>La cumplimentación de la memoria científico-técnica será en letra Times New Román, Calibri o Arial de un tamaño mínimo de 11 puntos; márgenes laterales de 2,5 cm; márgenes superior e inferior de 1,5 cm; y espaciado mínimo sencillo</w:t>
      </w:r>
      <w:r>
        <w:rPr>
          <w:rFonts w:cstheme="minorHAnsi"/>
          <w:spacing w:val="-3"/>
          <w:sz w:val="22"/>
          <w:szCs w:val="22"/>
          <w:lang w:val="es-ES_tradnl"/>
        </w:rPr>
        <w:t xml:space="preserve">. Tendrá una </w:t>
      </w: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extensión </w:t>
      </w:r>
      <w:r w:rsidRPr="007055B6">
        <w:rPr>
          <w:rFonts w:cstheme="minorHAnsi"/>
          <w:b/>
          <w:spacing w:val="-3"/>
          <w:sz w:val="22"/>
          <w:szCs w:val="22"/>
          <w:lang w:val="es-ES_tradnl"/>
        </w:rPr>
        <w:t>mínima de 3 páginas</w:t>
      </w:r>
      <w:r>
        <w:rPr>
          <w:rFonts w:cstheme="minorHAnsi"/>
          <w:b/>
          <w:spacing w:val="-3"/>
          <w:sz w:val="22"/>
          <w:szCs w:val="22"/>
          <w:lang w:val="es-ES_tradnl"/>
        </w:rPr>
        <w:t xml:space="preserve"> y </w:t>
      </w: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máxima de </w:t>
      </w:r>
      <w:r>
        <w:rPr>
          <w:rFonts w:cstheme="minorHAnsi"/>
          <w:b/>
          <w:spacing w:val="-3"/>
          <w:sz w:val="22"/>
          <w:szCs w:val="22"/>
          <w:lang w:val="es-ES_tradnl"/>
        </w:rPr>
        <w:t>8</w:t>
      </w: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 páginas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(incluidos los encabezados) y debe contener los siguientes apartados:</w:t>
      </w:r>
    </w:p>
    <w:p w14:paraId="557F91AE" w14:textId="77777777" w:rsidR="004A42F4" w:rsidRDefault="004A42F4" w:rsidP="004A42F4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4E1F9452" w:rsidR="00D7763E" w:rsidRPr="008F438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94951D2" w14:textId="5FF1E127" w:rsidR="004A42F4" w:rsidRPr="006644D6" w:rsidRDefault="004A42F4" w:rsidP="004A42F4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1</w:t>
      </w:r>
      <w:r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. Excelencia científica (hasta </w:t>
      </w:r>
      <w:r w:rsidR="00E30B8A">
        <w:rPr>
          <w:rFonts w:cstheme="minorHAnsi"/>
          <w:b/>
          <w:color w:val="1D4F83"/>
          <w:spacing w:val="-3"/>
          <w:szCs w:val="24"/>
          <w:lang w:val="es-ES_tradnl"/>
        </w:rPr>
        <w:t>3</w:t>
      </w:r>
      <w:r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 puntos).  </w:t>
      </w:r>
    </w:p>
    <w:p w14:paraId="5CD4AC3F" w14:textId="77777777" w:rsidR="004A42F4" w:rsidRPr="006644D6" w:rsidRDefault="004A42F4" w:rsidP="004A42F4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32F4850" w14:textId="77777777" w:rsidR="00E30B8A" w:rsidRPr="006644D6" w:rsidRDefault="00E30B8A" w:rsidP="00E30B8A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  <w:r>
        <w:rPr>
          <w:rFonts w:cstheme="minorHAnsi"/>
          <w:b/>
          <w:spacing w:val="-3"/>
          <w:lang w:val="es-ES_tradnl"/>
        </w:rPr>
        <w:t xml:space="preserve">1.1. </w:t>
      </w:r>
      <w:r w:rsidRPr="006644D6">
        <w:rPr>
          <w:rFonts w:cstheme="minorHAnsi"/>
          <w:b/>
          <w:spacing w:val="-3"/>
          <w:lang w:val="es-ES_tradnl"/>
        </w:rPr>
        <w:t>Objetivos</w:t>
      </w:r>
      <w:r w:rsidRPr="006644D6">
        <w:rPr>
          <w:rFonts w:cstheme="minorHAnsi"/>
          <w:bCs/>
          <w:spacing w:val="-3"/>
          <w:lang w:val="es-ES_tradnl"/>
        </w:rPr>
        <w:t xml:space="preserve">: </w:t>
      </w:r>
    </w:p>
    <w:p w14:paraId="30BACC26" w14:textId="77777777" w:rsidR="004A42F4" w:rsidRDefault="004A42F4" w:rsidP="004A42F4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2411C7A8" w14:textId="77777777" w:rsidR="00E30B8A" w:rsidRPr="006644D6" w:rsidRDefault="00E30B8A" w:rsidP="004A42F4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09369EA8" w14:textId="51507078" w:rsidR="004A42F4" w:rsidRPr="006644D6" w:rsidRDefault="004A42F4" w:rsidP="004A42F4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  <w:r>
        <w:rPr>
          <w:rFonts w:cstheme="minorHAnsi"/>
          <w:b/>
          <w:spacing w:val="-3"/>
          <w:lang w:val="es-ES_tradnl"/>
        </w:rPr>
        <w:t>1</w:t>
      </w:r>
      <w:r>
        <w:rPr>
          <w:rFonts w:cstheme="minorHAnsi"/>
          <w:b/>
          <w:spacing w:val="-3"/>
          <w:lang w:val="es-ES_tradnl"/>
        </w:rPr>
        <w:t xml:space="preserve">.2 </w:t>
      </w:r>
      <w:r w:rsidRPr="006644D6">
        <w:rPr>
          <w:rFonts w:cstheme="minorHAnsi"/>
          <w:b/>
          <w:spacing w:val="-3"/>
          <w:lang w:val="es-ES_tradnl"/>
        </w:rPr>
        <w:t>Metodología</w:t>
      </w:r>
      <w:r>
        <w:rPr>
          <w:rFonts w:cstheme="minorHAnsi"/>
          <w:bCs/>
          <w:spacing w:val="-3"/>
          <w:lang w:val="es-ES_tradnl"/>
        </w:rPr>
        <w:t xml:space="preserve">:  </w:t>
      </w:r>
    </w:p>
    <w:p w14:paraId="0F714623" w14:textId="77777777" w:rsidR="004A42F4" w:rsidRPr="006644D6" w:rsidRDefault="004A42F4" w:rsidP="004A42F4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079C5B8C" w14:textId="77777777" w:rsidR="004A42F4" w:rsidRPr="006644D6" w:rsidRDefault="004A42F4" w:rsidP="004A42F4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1470D17E" w14:textId="5505D6A4" w:rsidR="004A42F4" w:rsidRPr="006644D6" w:rsidRDefault="004A42F4" w:rsidP="004A42F4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  <w:r>
        <w:rPr>
          <w:rFonts w:cstheme="minorHAnsi"/>
          <w:b/>
          <w:spacing w:val="-3"/>
          <w:lang w:val="es-ES_tradnl"/>
        </w:rPr>
        <w:t>1</w:t>
      </w:r>
      <w:r>
        <w:rPr>
          <w:rFonts w:cstheme="minorHAnsi"/>
          <w:b/>
          <w:spacing w:val="-3"/>
          <w:lang w:val="es-ES_tradnl"/>
        </w:rPr>
        <w:t xml:space="preserve">.3 </w:t>
      </w:r>
      <w:r w:rsidRPr="006644D6">
        <w:rPr>
          <w:rFonts w:cstheme="minorHAnsi"/>
          <w:b/>
          <w:spacing w:val="-3"/>
          <w:lang w:val="es-ES_tradnl"/>
        </w:rPr>
        <w:t>Cronograma de actuación</w:t>
      </w:r>
      <w:r>
        <w:rPr>
          <w:rFonts w:cstheme="minorHAnsi"/>
          <w:bCs/>
          <w:spacing w:val="-3"/>
          <w:lang w:val="es-ES_tradnl"/>
        </w:rPr>
        <w:t xml:space="preserve">:  </w:t>
      </w:r>
    </w:p>
    <w:p w14:paraId="47219B20" w14:textId="77777777" w:rsidR="004A42F4" w:rsidRPr="006644D6" w:rsidRDefault="004A42F4" w:rsidP="004A42F4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2EB19354" w14:textId="77777777" w:rsidR="004A42F4" w:rsidRPr="006644D6" w:rsidRDefault="004A42F4" w:rsidP="004A42F4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00F405AF" w14:textId="7ECBCB93" w:rsidR="0097139A" w:rsidRPr="006644D6" w:rsidRDefault="004A42F4" w:rsidP="006644D6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2</w:t>
      </w:r>
      <w:r w:rsidR="006644D6"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. </w:t>
      </w:r>
      <w:r w:rsidR="00B42212"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Novedad y relevancia de la propuesta (hasta </w:t>
      </w:r>
      <w:r w:rsidR="00E30B8A">
        <w:rPr>
          <w:rFonts w:cstheme="minorHAnsi"/>
          <w:b/>
          <w:color w:val="1D4F83"/>
          <w:spacing w:val="-3"/>
          <w:szCs w:val="24"/>
          <w:lang w:val="es-ES_tradnl"/>
        </w:rPr>
        <w:t>3</w:t>
      </w:r>
      <w:r w:rsidR="00B42212"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 puntos)</w:t>
      </w:r>
      <w:r w:rsidR="006644D6" w:rsidRPr="006644D6">
        <w:rPr>
          <w:rFonts w:cstheme="minorHAnsi"/>
          <w:b/>
          <w:color w:val="1D4F83"/>
          <w:spacing w:val="-3"/>
          <w:szCs w:val="24"/>
          <w:lang w:val="es-ES_tradnl"/>
        </w:rPr>
        <w:t>.</w:t>
      </w:r>
    </w:p>
    <w:p w14:paraId="3E4B7820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25C1B8C1" w14:textId="22AC0FEA" w:rsidR="00E30B8A" w:rsidRPr="006644D6" w:rsidRDefault="00E30B8A" w:rsidP="00E30B8A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  <w:r>
        <w:rPr>
          <w:rFonts w:cstheme="minorHAnsi"/>
          <w:b/>
          <w:spacing w:val="-3"/>
          <w:lang w:val="es-ES_tradnl"/>
        </w:rPr>
        <w:t>2</w:t>
      </w:r>
      <w:r>
        <w:rPr>
          <w:rFonts w:cstheme="minorHAnsi"/>
          <w:b/>
          <w:spacing w:val="-3"/>
          <w:lang w:val="es-ES_tradnl"/>
        </w:rPr>
        <w:t xml:space="preserve">.1. </w:t>
      </w:r>
      <w:r w:rsidRPr="006644D6">
        <w:rPr>
          <w:rFonts w:cstheme="minorHAnsi"/>
          <w:b/>
          <w:spacing w:val="-3"/>
          <w:lang w:val="es-ES_tradnl"/>
        </w:rPr>
        <w:t>Antecedentes del grupo de investigación en la temática del proyecto</w:t>
      </w:r>
      <w:r>
        <w:rPr>
          <w:rFonts w:cstheme="minorHAnsi"/>
          <w:bCs/>
          <w:spacing w:val="-3"/>
          <w:lang w:val="es-ES_tradnl"/>
        </w:rPr>
        <w:t xml:space="preserve">:  </w:t>
      </w:r>
    </w:p>
    <w:p w14:paraId="27FD176F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385D4A36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5126AD57" w14:textId="047B4F73" w:rsidR="00404DFE" w:rsidRPr="006644D6" w:rsidRDefault="00E30B8A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  <w:r>
        <w:rPr>
          <w:rFonts w:cstheme="minorHAnsi"/>
          <w:b/>
          <w:spacing w:val="-3"/>
          <w:lang w:val="es-ES_tradnl"/>
        </w:rPr>
        <w:t>2</w:t>
      </w:r>
      <w:r w:rsidR="006644D6">
        <w:rPr>
          <w:rFonts w:cstheme="minorHAnsi"/>
          <w:b/>
          <w:spacing w:val="-3"/>
          <w:lang w:val="es-ES_tradnl"/>
        </w:rPr>
        <w:t xml:space="preserve">.2. </w:t>
      </w:r>
      <w:r w:rsidR="00404DFE" w:rsidRPr="006644D6">
        <w:rPr>
          <w:rFonts w:cstheme="minorHAnsi"/>
          <w:b/>
          <w:spacing w:val="-3"/>
          <w:lang w:val="es-ES_tradnl"/>
        </w:rPr>
        <w:t>Análisis comparativo de los objetivos propuestos con el estado del arte</w:t>
      </w:r>
      <w:r w:rsidR="006644D6">
        <w:rPr>
          <w:rFonts w:cstheme="minorHAnsi"/>
          <w:bCs/>
          <w:spacing w:val="-3"/>
          <w:lang w:val="es-ES_tradnl"/>
        </w:rPr>
        <w:t>:</w:t>
      </w:r>
    </w:p>
    <w:p w14:paraId="34448542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7C60DCFE" w14:textId="77777777" w:rsidR="00E30B8A" w:rsidRDefault="00E30B8A" w:rsidP="00E30B8A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lang w:val="es-ES_tradnl"/>
        </w:rPr>
      </w:pPr>
    </w:p>
    <w:p w14:paraId="18FE8B55" w14:textId="7CF633C5" w:rsidR="00E30B8A" w:rsidRPr="006644D6" w:rsidRDefault="00E30B8A" w:rsidP="00E30B8A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  <w:r>
        <w:rPr>
          <w:rFonts w:cstheme="minorHAnsi"/>
          <w:b/>
          <w:spacing w:val="-3"/>
          <w:lang w:val="es-ES_tradnl"/>
        </w:rPr>
        <w:t>2</w:t>
      </w:r>
      <w:r>
        <w:rPr>
          <w:rFonts w:cstheme="minorHAnsi"/>
          <w:b/>
          <w:spacing w:val="-3"/>
          <w:lang w:val="es-ES_tradnl"/>
        </w:rPr>
        <w:t>.</w:t>
      </w:r>
      <w:r>
        <w:rPr>
          <w:rFonts w:cstheme="minorHAnsi"/>
          <w:b/>
          <w:spacing w:val="-3"/>
          <w:lang w:val="es-ES_tradnl"/>
        </w:rPr>
        <w:t>3</w:t>
      </w:r>
      <w:r>
        <w:rPr>
          <w:rFonts w:cstheme="minorHAnsi"/>
          <w:b/>
          <w:spacing w:val="-3"/>
          <w:lang w:val="es-ES_tradnl"/>
        </w:rPr>
        <w:t xml:space="preserve"> </w:t>
      </w:r>
      <w:r w:rsidRPr="006644D6">
        <w:rPr>
          <w:rFonts w:cstheme="minorHAnsi"/>
          <w:b/>
          <w:spacing w:val="-3"/>
          <w:lang w:val="es-ES_tradnl"/>
        </w:rPr>
        <w:t>Resultados esperados</w:t>
      </w:r>
      <w:r>
        <w:rPr>
          <w:rFonts w:cstheme="minorHAnsi"/>
          <w:bCs/>
          <w:spacing w:val="-3"/>
          <w:lang w:val="es-ES_tradnl"/>
        </w:rPr>
        <w:t xml:space="preserve">:  </w:t>
      </w:r>
    </w:p>
    <w:p w14:paraId="2C3E07D3" w14:textId="77777777" w:rsid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Cs/>
          <w:spacing w:val="-3"/>
          <w:sz w:val="22"/>
          <w:szCs w:val="22"/>
          <w:lang w:val="es-ES_tradnl"/>
        </w:rPr>
      </w:pPr>
    </w:p>
    <w:p w14:paraId="1D66A385" w14:textId="77777777" w:rsidR="00B42212" w:rsidRPr="006644D6" w:rsidRDefault="00B42212" w:rsidP="006644D6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19296D5F" w14:textId="5CAAF79F" w:rsidR="00F8100C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3.</w:t>
      </w:r>
      <w:r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 </w:t>
      </w:r>
      <w:r w:rsidR="00B42212" w:rsidRPr="006644D6">
        <w:rPr>
          <w:rFonts w:cstheme="minorHAnsi"/>
          <w:b/>
          <w:color w:val="1D4F83"/>
          <w:spacing w:val="-3"/>
          <w:szCs w:val="24"/>
          <w:lang w:val="es-ES_tradnl"/>
        </w:rPr>
        <w:t>Proyección Internacional</w:t>
      </w:r>
      <w:r w:rsidR="00404DFE"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 </w:t>
      </w:r>
      <w:r w:rsidR="00B42212" w:rsidRPr="006644D6">
        <w:rPr>
          <w:rFonts w:cstheme="minorHAnsi"/>
          <w:b/>
          <w:color w:val="1D4F83"/>
          <w:spacing w:val="-3"/>
          <w:szCs w:val="24"/>
          <w:lang w:val="es-ES_tradnl"/>
        </w:rPr>
        <w:t>(hasta 2 puntos)</w:t>
      </w:r>
      <w:r w:rsidRPr="006644D6">
        <w:rPr>
          <w:rFonts w:cstheme="minorHAnsi"/>
          <w:b/>
          <w:color w:val="1D4F83"/>
          <w:spacing w:val="-3"/>
          <w:szCs w:val="24"/>
          <w:lang w:val="es-ES_tradnl"/>
        </w:rPr>
        <w:t xml:space="preserve">.  </w:t>
      </w:r>
    </w:p>
    <w:p w14:paraId="41424518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EB7D8A7" w14:textId="0069EAF7" w:rsidR="00404DFE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6644D6">
        <w:rPr>
          <w:rFonts w:cstheme="minorHAnsi"/>
          <w:b/>
          <w:bCs/>
          <w:spacing w:val="-3"/>
          <w:lang w:val="es-ES_tradnl"/>
        </w:rPr>
        <w:t xml:space="preserve">3.1. </w:t>
      </w:r>
      <w:r w:rsidR="00404DFE" w:rsidRPr="006644D6">
        <w:rPr>
          <w:rFonts w:cstheme="minorHAnsi"/>
          <w:b/>
          <w:bCs/>
          <w:spacing w:val="-3"/>
          <w:lang w:val="es-ES_tradnl"/>
        </w:rPr>
        <w:t>Actividades de difusión y transferencia</w:t>
      </w:r>
      <w:r>
        <w:rPr>
          <w:rFonts w:cstheme="minorHAnsi"/>
          <w:spacing w:val="-3"/>
          <w:lang w:val="es-ES_tradnl"/>
        </w:rPr>
        <w:t xml:space="preserve">: </w:t>
      </w:r>
    </w:p>
    <w:p w14:paraId="290F918B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CDACD2B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2322A089" w14:textId="3F132F4B" w:rsidR="00404DFE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6644D6">
        <w:rPr>
          <w:rFonts w:cstheme="minorHAnsi"/>
          <w:b/>
          <w:bCs/>
          <w:spacing w:val="-3"/>
          <w:lang w:val="es-ES_tradnl"/>
        </w:rPr>
        <w:t xml:space="preserve">3.2. </w:t>
      </w:r>
      <w:r w:rsidR="00404DFE" w:rsidRPr="006644D6">
        <w:rPr>
          <w:rFonts w:cstheme="minorHAnsi"/>
          <w:b/>
          <w:bCs/>
          <w:spacing w:val="-3"/>
          <w:lang w:val="es-ES_tradnl"/>
        </w:rPr>
        <w:t>Colaboración internacional</w:t>
      </w:r>
      <w:r>
        <w:rPr>
          <w:rFonts w:cstheme="minorHAnsi"/>
          <w:spacing w:val="-3"/>
          <w:lang w:val="es-ES_tradnl"/>
        </w:rPr>
        <w:t xml:space="preserve">: </w:t>
      </w:r>
    </w:p>
    <w:p w14:paraId="51ED4C77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F19BAFE" w14:textId="77777777" w:rsidR="006644D6" w:rsidRPr="006644D6" w:rsidRDefault="006644D6" w:rsidP="006644D6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6644D6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6644D6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78E3" w14:textId="77777777" w:rsidR="00E60E82" w:rsidRDefault="00E60E82">
      <w:pPr>
        <w:spacing w:line="20" w:lineRule="exact"/>
      </w:pPr>
    </w:p>
  </w:endnote>
  <w:endnote w:type="continuationSeparator" w:id="0">
    <w:p w14:paraId="1C6F1598" w14:textId="77777777" w:rsidR="00E60E82" w:rsidRDefault="00E60E82">
      <w:r>
        <w:t xml:space="preserve"> </w:t>
      </w:r>
    </w:p>
  </w:endnote>
  <w:endnote w:type="continuationNotice" w:id="1">
    <w:p w14:paraId="3D9159CF" w14:textId="77777777" w:rsidR="00E60E82" w:rsidRDefault="00E60E8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EDF0" w14:textId="77777777" w:rsidR="00E60E82" w:rsidRDefault="00E60E82">
      <w:r>
        <w:separator/>
      </w:r>
    </w:p>
  </w:footnote>
  <w:footnote w:type="continuationSeparator" w:id="0">
    <w:p w14:paraId="7EBED2B4" w14:textId="77777777" w:rsidR="00E60E82" w:rsidRDefault="00E6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4B49" w14:textId="43F1FF03" w:rsidR="00B37958" w:rsidRDefault="00E134ED" w:rsidP="00C440B3">
    <w:pPr>
      <w:pStyle w:val="Encabezado"/>
      <w:ind w:right="-285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1162BB" wp14:editId="7A9A8907">
          <wp:simplePos x="0" y="0"/>
          <wp:positionH relativeFrom="margin">
            <wp:posOffset>-96247</wp:posOffset>
          </wp:positionH>
          <wp:positionV relativeFrom="page">
            <wp:posOffset>140244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0A6"/>
    <w:multiLevelType w:val="multilevel"/>
    <w:tmpl w:val="3028E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677D8F"/>
    <w:multiLevelType w:val="hybridMultilevel"/>
    <w:tmpl w:val="54E08E1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D57CEF"/>
    <w:multiLevelType w:val="multilevel"/>
    <w:tmpl w:val="3028E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3F8C"/>
    <w:multiLevelType w:val="hybridMultilevel"/>
    <w:tmpl w:val="45BC8B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C5E0A"/>
    <w:multiLevelType w:val="hybridMultilevel"/>
    <w:tmpl w:val="2E8E86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8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C7CC6"/>
    <w:multiLevelType w:val="hybridMultilevel"/>
    <w:tmpl w:val="C31A436C"/>
    <w:lvl w:ilvl="0" w:tplc="0CA6B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07430">
    <w:abstractNumId w:val="7"/>
  </w:num>
  <w:num w:numId="2" w16cid:durableId="1092819240">
    <w:abstractNumId w:val="10"/>
  </w:num>
  <w:num w:numId="3" w16cid:durableId="410195613">
    <w:abstractNumId w:val="11"/>
  </w:num>
  <w:num w:numId="4" w16cid:durableId="484780842">
    <w:abstractNumId w:val="6"/>
  </w:num>
  <w:num w:numId="5" w16cid:durableId="430052704">
    <w:abstractNumId w:val="8"/>
  </w:num>
  <w:num w:numId="6" w16cid:durableId="39673335">
    <w:abstractNumId w:val="3"/>
  </w:num>
  <w:num w:numId="7" w16cid:durableId="381250073">
    <w:abstractNumId w:val="5"/>
  </w:num>
  <w:num w:numId="8" w16cid:durableId="1377780727">
    <w:abstractNumId w:val="1"/>
  </w:num>
  <w:num w:numId="9" w16cid:durableId="1002902276">
    <w:abstractNumId w:val="0"/>
  </w:num>
  <w:num w:numId="10" w16cid:durableId="393747190">
    <w:abstractNumId w:val="2"/>
  </w:num>
  <w:num w:numId="11" w16cid:durableId="1173184418">
    <w:abstractNumId w:val="9"/>
  </w:num>
  <w:num w:numId="12" w16cid:durableId="1432508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4915"/>
    <w:rsid w:val="0000545E"/>
    <w:rsid w:val="000054F9"/>
    <w:rsid w:val="000104FE"/>
    <w:rsid w:val="00025CFE"/>
    <w:rsid w:val="00034043"/>
    <w:rsid w:val="00037108"/>
    <w:rsid w:val="000376B2"/>
    <w:rsid w:val="00052C17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C0555"/>
    <w:rsid w:val="000D3F0A"/>
    <w:rsid w:val="000E5055"/>
    <w:rsid w:val="000F1657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03CC5"/>
    <w:rsid w:val="002075C8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3963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50957"/>
    <w:rsid w:val="003606C2"/>
    <w:rsid w:val="0037140C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04DFE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42F4"/>
    <w:rsid w:val="004A558B"/>
    <w:rsid w:val="004B4F5A"/>
    <w:rsid w:val="004B7C9D"/>
    <w:rsid w:val="004C078E"/>
    <w:rsid w:val="004C3D48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A47A2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51B5A"/>
    <w:rsid w:val="00657F0C"/>
    <w:rsid w:val="006644D6"/>
    <w:rsid w:val="0067135C"/>
    <w:rsid w:val="00676354"/>
    <w:rsid w:val="006773A0"/>
    <w:rsid w:val="00694393"/>
    <w:rsid w:val="0069684D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055B6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38F"/>
    <w:rsid w:val="008F724D"/>
    <w:rsid w:val="008F7491"/>
    <w:rsid w:val="00902B08"/>
    <w:rsid w:val="00911EF6"/>
    <w:rsid w:val="00941863"/>
    <w:rsid w:val="009526BD"/>
    <w:rsid w:val="0096431D"/>
    <w:rsid w:val="00966F23"/>
    <w:rsid w:val="0097139A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166B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28F3"/>
    <w:rsid w:val="00B13BD7"/>
    <w:rsid w:val="00B21429"/>
    <w:rsid w:val="00B21731"/>
    <w:rsid w:val="00B221FE"/>
    <w:rsid w:val="00B32A86"/>
    <w:rsid w:val="00B37958"/>
    <w:rsid w:val="00B42212"/>
    <w:rsid w:val="00B5763C"/>
    <w:rsid w:val="00B809B2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43438"/>
    <w:rsid w:val="00C440B3"/>
    <w:rsid w:val="00C62D8A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0B8A"/>
    <w:rsid w:val="00E3134E"/>
    <w:rsid w:val="00E52180"/>
    <w:rsid w:val="00E60E82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34C1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64C8C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7ADB4-8A99-4CD6-B55F-20C6526F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Jose Antonio Sanchez Perez</cp:lastModifiedBy>
  <cp:revision>2</cp:revision>
  <cp:lastPrinted>2006-06-13T13:15:00Z</cp:lastPrinted>
  <dcterms:created xsi:type="dcterms:W3CDTF">2026-05-25T08:17:00Z</dcterms:created>
  <dcterms:modified xsi:type="dcterms:W3CDTF">2026-05-25T08:17:00Z</dcterms:modified>
</cp:coreProperties>
</file>