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44" w:rsidRPr="00EC3045" w:rsidRDefault="00810D44">
      <w:pPr>
        <w:rPr>
          <w:sz w:val="22"/>
        </w:rPr>
      </w:pPr>
      <w:bookmarkStart w:id="0" w:name="_GoBack"/>
      <w:bookmarkEnd w:id="0"/>
    </w:p>
    <w:p w:rsidR="00194787" w:rsidRDefault="00194787" w:rsidP="00EC3045">
      <w:pPr>
        <w:jc w:val="center"/>
        <w:rPr>
          <w:b/>
          <w:sz w:val="28"/>
          <w:szCs w:val="28"/>
        </w:rPr>
      </w:pPr>
    </w:p>
    <w:p w:rsidR="005E3E0A" w:rsidRPr="00EC3045" w:rsidRDefault="005E3E0A" w:rsidP="00EC3045">
      <w:pPr>
        <w:jc w:val="center"/>
        <w:rPr>
          <w:b/>
          <w:sz w:val="28"/>
          <w:szCs w:val="28"/>
        </w:rPr>
      </w:pPr>
      <w:r w:rsidRPr="00EC3045">
        <w:rPr>
          <w:b/>
          <w:sz w:val="28"/>
          <w:szCs w:val="28"/>
        </w:rPr>
        <w:t>DECLARACIÓN RESPONSABLE</w:t>
      </w:r>
    </w:p>
    <w:p w:rsidR="005E3E0A" w:rsidRPr="00EC3045" w:rsidRDefault="005E3E0A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194787" w:rsidRDefault="00EC3045">
      <w:pPr>
        <w:rPr>
          <w:szCs w:val="24"/>
        </w:rPr>
      </w:pPr>
      <w:proofErr w:type="gramStart"/>
      <w:r w:rsidRPr="00194787">
        <w:rPr>
          <w:szCs w:val="24"/>
        </w:rPr>
        <w:t>D./</w:t>
      </w:r>
      <w:proofErr w:type="gramEnd"/>
      <w:r w:rsidRPr="00194787">
        <w:rPr>
          <w:szCs w:val="24"/>
        </w:rPr>
        <w:t xml:space="preserve">Dª. ……………………………., con </w:t>
      </w:r>
      <w:proofErr w:type="gramStart"/>
      <w:r w:rsidRPr="00194787">
        <w:rPr>
          <w:szCs w:val="24"/>
        </w:rPr>
        <w:t>DNI …</w:t>
      </w:r>
      <w:proofErr w:type="gramEnd"/>
      <w:r w:rsidRPr="00194787">
        <w:rPr>
          <w:szCs w:val="24"/>
        </w:rPr>
        <w:t>……………., con domicilio social en ……………. (</w:t>
      </w:r>
      <w:proofErr w:type="gramStart"/>
      <w:r w:rsidRPr="00194787">
        <w:rPr>
          <w:szCs w:val="24"/>
        </w:rPr>
        <w:t>indicar</w:t>
      </w:r>
      <w:proofErr w:type="gramEnd"/>
      <w:r w:rsidRPr="00194787">
        <w:rPr>
          <w:szCs w:val="24"/>
        </w:rPr>
        <w:t xml:space="preserve"> calle, número, localidad, código postal y provincia)</w:t>
      </w:r>
    </w:p>
    <w:p w:rsidR="00EC3045" w:rsidRPr="00194787" w:rsidRDefault="00EC3045">
      <w:pPr>
        <w:rPr>
          <w:szCs w:val="24"/>
        </w:rPr>
      </w:pPr>
    </w:p>
    <w:p w:rsidR="00EC3045" w:rsidRPr="00194787" w:rsidRDefault="00EC3045">
      <w:pPr>
        <w:rPr>
          <w:szCs w:val="24"/>
        </w:rPr>
      </w:pPr>
      <w:r w:rsidRPr="00194787">
        <w:rPr>
          <w:b/>
          <w:szCs w:val="24"/>
        </w:rPr>
        <w:t>DECLARA RESPONSABLEMENTE</w:t>
      </w:r>
      <w:r w:rsidRPr="00194787">
        <w:rPr>
          <w:szCs w:val="24"/>
        </w:rPr>
        <w:t xml:space="preserve"> ante la Universidad de Almería, órgano competente para la concesión de la </w:t>
      </w:r>
      <w:r w:rsidRPr="00194787">
        <w:rPr>
          <w:szCs w:val="24"/>
          <w:u w:val="single"/>
        </w:rPr>
        <w:t>Ayudas para la cofinanciación de contratos de doctores en empresas</w:t>
      </w:r>
      <w:r w:rsidRPr="00194787">
        <w:rPr>
          <w:szCs w:val="24"/>
        </w:rPr>
        <w:t xml:space="preserve"> del Plan Propio de Investigación y Transferencia </w:t>
      </w:r>
      <w:r w:rsidR="0083659B">
        <w:rPr>
          <w:szCs w:val="24"/>
        </w:rPr>
        <w:t>2021</w:t>
      </w:r>
      <w:r w:rsidRPr="00194787">
        <w:rPr>
          <w:szCs w:val="24"/>
        </w:rPr>
        <w:t>:</w:t>
      </w:r>
    </w:p>
    <w:p w:rsidR="00EC3045" w:rsidRPr="00194787" w:rsidRDefault="00EC3045">
      <w:pPr>
        <w:rPr>
          <w:szCs w:val="24"/>
        </w:rPr>
      </w:pP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 xml:space="preserve">No haber mantenido relación laboral de carácter estable con la entidad que solicita la ayuda, ni con otra relacionada accionarial o socialmente con la misma, en los seis últimos meses anteriores a la fecha de la convocatoria, dentro de la misma categoría profesional. </w:t>
      </w: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 xml:space="preserve">No contar con una participación en el capital de la entidad que solicita la ayuda o de otra relacionada accionarial o socialmente con la misma que suponga una capacidad de control efectivo, directo o indirecto, de la entidad. </w:t>
      </w: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 xml:space="preserve">No estar incluido como candidato en la solicitud de más de una entidad. </w:t>
      </w: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>No ser cónyuge o figura similar, ascendientes, descendientes y demás parientes, por consanguinidad o afinidad, hasta primer grado inclusive, del beneficiario de la ayuda (si la entidad es una persona física). Si el beneficiario es una persona jurídica, esta restricción de vinculación se aplicará a los miembros del consejo de administración u órgano análogo.</w:t>
      </w:r>
    </w:p>
    <w:p w:rsidR="00EC3045" w:rsidRPr="00194787" w:rsidRDefault="00EC3045">
      <w:pPr>
        <w:rPr>
          <w:szCs w:val="24"/>
        </w:rPr>
      </w:pPr>
    </w:p>
    <w:p w:rsidR="00EC3045" w:rsidRPr="00194787" w:rsidRDefault="00EC3045">
      <w:pPr>
        <w:rPr>
          <w:szCs w:val="24"/>
        </w:rPr>
      </w:pPr>
    </w:p>
    <w:p w:rsidR="00EC3045" w:rsidRPr="00194787" w:rsidRDefault="00EC3045" w:rsidP="00EC3045">
      <w:pPr>
        <w:jc w:val="center"/>
        <w:rPr>
          <w:szCs w:val="24"/>
        </w:rPr>
      </w:pPr>
      <w:r w:rsidRPr="00194787">
        <w:rPr>
          <w:szCs w:val="24"/>
        </w:rPr>
        <w:t>Fecha y firma</w:t>
      </w: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5E3E0A" w:rsidRPr="00EC3045" w:rsidRDefault="005E3E0A">
      <w:pPr>
        <w:rPr>
          <w:sz w:val="22"/>
        </w:rPr>
      </w:pPr>
    </w:p>
    <w:p w:rsidR="005E3E0A" w:rsidRPr="00EC3045" w:rsidRDefault="005E3E0A">
      <w:pPr>
        <w:rPr>
          <w:sz w:val="22"/>
        </w:rPr>
      </w:pPr>
    </w:p>
    <w:sectPr w:rsidR="005E3E0A" w:rsidRPr="00EC3045" w:rsidSect="00EC3045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6077C"/>
    <w:multiLevelType w:val="hybridMultilevel"/>
    <w:tmpl w:val="BB542C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3E15"/>
    <w:multiLevelType w:val="hybridMultilevel"/>
    <w:tmpl w:val="F5241C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13928"/>
    <w:multiLevelType w:val="hybridMultilevel"/>
    <w:tmpl w:val="5AAAA00A"/>
    <w:lvl w:ilvl="0" w:tplc="F7C034C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0A"/>
    <w:rsid w:val="00040531"/>
    <w:rsid w:val="00102C2B"/>
    <w:rsid w:val="00194787"/>
    <w:rsid w:val="00231B78"/>
    <w:rsid w:val="002E36E7"/>
    <w:rsid w:val="004C3157"/>
    <w:rsid w:val="005E3E0A"/>
    <w:rsid w:val="006A7AA3"/>
    <w:rsid w:val="00805F7F"/>
    <w:rsid w:val="00810D44"/>
    <w:rsid w:val="0083659B"/>
    <w:rsid w:val="00872A23"/>
    <w:rsid w:val="00935CAF"/>
    <w:rsid w:val="00A12D3F"/>
    <w:rsid w:val="00BC3090"/>
    <w:rsid w:val="00EC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C496E-35FA-433A-850E-4FE874F9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C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Blas Salvador Gonzalez</cp:lastModifiedBy>
  <cp:revision>2</cp:revision>
  <dcterms:created xsi:type="dcterms:W3CDTF">2021-03-03T18:15:00Z</dcterms:created>
  <dcterms:modified xsi:type="dcterms:W3CDTF">2021-03-03T18:15:00Z</dcterms:modified>
</cp:coreProperties>
</file>