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36740" w14:textId="77777777" w:rsidR="006E771E" w:rsidRDefault="006E771E" w:rsidP="006E771E">
      <w:pPr>
        <w:ind w:left="720" w:hanging="360"/>
      </w:pPr>
    </w:p>
    <w:p w14:paraId="66101352" w14:textId="60A9E6BC" w:rsidR="007F118A" w:rsidRDefault="006E771E" w:rsidP="006E771E">
      <w:pPr>
        <w:jc w:val="center"/>
        <w:rPr>
          <w:rFonts w:ascii="Catamaran" w:hAnsi="Catamaran" w:cs="Catamaran"/>
          <w:b/>
          <w:bCs/>
          <w:color w:val="2F5496" w:themeColor="accent1" w:themeShade="BF"/>
          <w:sz w:val="56"/>
          <w:szCs w:val="56"/>
        </w:rPr>
      </w:pPr>
      <w:r w:rsidRPr="006E771E">
        <w:rPr>
          <w:rFonts w:ascii="Catamaran" w:hAnsi="Catamaran" w:cs="Catamaran"/>
          <w:b/>
          <w:bCs/>
          <w:color w:val="2F5496" w:themeColor="accent1" w:themeShade="BF"/>
          <w:sz w:val="56"/>
          <w:szCs w:val="56"/>
        </w:rPr>
        <w:t xml:space="preserve">MEMORIA DE ACTIVIDADES DEL </w:t>
      </w:r>
      <w:r w:rsidR="00806E0F" w:rsidRPr="00742593">
        <w:rPr>
          <w:rFonts w:ascii="Catamaran" w:hAnsi="Catamaran" w:cs="Catamaran"/>
          <w:b/>
          <w:bCs/>
          <w:color w:val="2F5496" w:themeColor="accent1" w:themeShade="BF"/>
          <w:sz w:val="56"/>
          <w:szCs w:val="56"/>
        </w:rPr>
        <w:t>DEPARTAMENTO</w:t>
      </w:r>
      <w:r w:rsidRPr="00742593">
        <w:rPr>
          <w:rFonts w:ascii="Catamaran" w:hAnsi="Catamaran" w:cs="Catamaran"/>
          <w:b/>
          <w:bCs/>
          <w:color w:val="2F5496" w:themeColor="accent1" w:themeShade="BF"/>
          <w:sz w:val="56"/>
          <w:szCs w:val="56"/>
        </w:rPr>
        <w:t xml:space="preserve"> DE </w:t>
      </w:r>
      <w:r w:rsidR="006E0CBB">
        <w:rPr>
          <w:rFonts w:ascii="Catamaran" w:hAnsi="Catamaran" w:cs="Catamaran"/>
          <w:b/>
          <w:bCs/>
          <w:color w:val="2F5496" w:themeColor="accent1" w:themeShade="BF"/>
          <w:sz w:val="56"/>
          <w:szCs w:val="56"/>
        </w:rPr>
        <w:t>FILOLOGÍA</w:t>
      </w:r>
    </w:p>
    <w:p w14:paraId="67F3F229" w14:textId="5BC372B6" w:rsidR="006E771E" w:rsidRDefault="006E771E" w:rsidP="006E771E">
      <w:pPr>
        <w:jc w:val="center"/>
        <w:rPr>
          <w:rFonts w:ascii="Catamaran" w:hAnsi="Catamaran" w:cs="Catamaran"/>
          <w:b/>
          <w:bCs/>
          <w:color w:val="2F5496" w:themeColor="accent1" w:themeShade="BF"/>
          <w:sz w:val="56"/>
          <w:szCs w:val="56"/>
        </w:rPr>
      </w:pPr>
      <w:r w:rsidRPr="006E771E">
        <w:rPr>
          <w:rFonts w:ascii="Catamaran" w:hAnsi="Catamaran" w:cs="Catamaran"/>
          <w:b/>
          <w:bCs/>
          <w:color w:val="2F5496" w:themeColor="accent1" w:themeShade="BF"/>
          <w:sz w:val="56"/>
          <w:szCs w:val="56"/>
        </w:rPr>
        <w:t>CURSO 202</w:t>
      </w:r>
      <w:r w:rsidR="00A67CE4">
        <w:rPr>
          <w:rFonts w:ascii="Catamaran" w:hAnsi="Catamaran" w:cs="Catamaran"/>
          <w:b/>
          <w:bCs/>
          <w:color w:val="2F5496" w:themeColor="accent1" w:themeShade="BF"/>
          <w:sz w:val="56"/>
          <w:szCs w:val="56"/>
        </w:rPr>
        <w:t>4</w:t>
      </w:r>
      <w:r w:rsidRPr="006E771E">
        <w:rPr>
          <w:rFonts w:ascii="Catamaran" w:hAnsi="Catamaran" w:cs="Catamaran"/>
          <w:b/>
          <w:bCs/>
          <w:color w:val="2F5496" w:themeColor="accent1" w:themeShade="BF"/>
          <w:sz w:val="56"/>
          <w:szCs w:val="56"/>
        </w:rPr>
        <w:t>/202</w:t>
      </w:r>
      <w:r w:rsidR="00A67CE4">
        <w:rPr>
          <w:rFonts w:ascii="Catamaran" w:hAnsi="Catamaran" w:cs="Catamaran"/>
          <w:b/>
          <w:bCs/>
          <w:color w:val="2F5496" w:themeColor="accent1" w:themeShade="BF"/>
          <w:sz w:val="56"/>
          <w:szCs w:val="56"/>
        </w:rPr>
        <w:t>5</w:t>
      </w:r>
    </w:p>
    <w:sdt>
      <w:sdtPr>
        <w:rPr>
          <w:rFonts w:ascii="Catamaran" w:eastAsiaTheme="minorHAnsi" w:hAnsi="Catamaran" w:cs="Catamaran"/>
          <w:color w:val="auto"/>
          <w:sz w:val="22"/>
          <w:szCs w:val="22"/>
          <w:lang w:eastAsia="en-US"/>
        </w:rPr>
        <w:id w:val="2073235722"/>
        <w:docPartObj>
          <w:docPartGallery w:val="Table of Contents"/>
          <w:docPartUnique/>
        </w:docPartObj>
      </w:sdtPr>
      <w:sdtEndPr>
        <w:rPr>
          <w:b/>
          <w:bCs/>
          <w:sz w:val="24"/>
          <w:szCs w:val="24"/>
        </w:rPr>
      </w:sdtEndPr>
      <w:sdtContent>
        <w:p w14:paraId="03B6C6E2" w14:textId="39C086E3" w:rsidR="006E771E" w:rsidRPr="00462CBB" w:rsidRDefault="006E771E" w:rsidP="00742593">
          <w:pPr>
            <w:pStyle w:val="TtuloTDC"/>
            <w:spacing w:line="240" w:lineRule="auto"/>
            <w:rPr>
              <w:rFonts w:ascii="Catamaran" w:hAnsi="Catamaran" w:cs="Catamaran"/>
              <w:sz w:val="22"/>
              <w:szCs w:val="22"/>
            </w:rPr>
          </w:pPr>
          <w:r w:rsidRPr="00462CBB">
            <w:rPr>
              <w:rFonts w:ascii="Catamaran" w:hAnsi="Catamaran" w:cs="Catamaran"/>
              <w:sz w:val="22"/>
              <w:szCs w:val="22"/>
            </w:rPr>
            <w:t>Contenido</w:t>
          </w:r>
        </w:p>
        <w:p w14:paraId="0F817201" w14:textId="7CC0CEE8" w:rsidR="00462CBB" w:rsidRPr="00462CBB" w:rsidRDefault="006E771E">
          <w:pPr>
            <w:pStyle w:val="TDC1"/>
            <w:rPr>
              <w:rFonts w:ascii="Catamaran" w:eastAsiaTheme="minorEastAsia" w:hAnsi="Catamaran" w:cs="Catamaran"/>
              <w:noProof/>
              <w:lang w:eastAsia="es-ES"/>
            </w:rPr>
          </w:pPr>
          <w:r w:rsidRPr="00462CBB">
            <w:rPr>
              <w:rFonts w:ascii="Catamaran" w:hAnsi="Catamaran" w:cs="Catamaran"/>
            </w:rPr>
            <w:fldChar w:fldCharType="begin"/>
          </w:r>
          <w:r w:rsidRPr="00462CBB">
            <w:rPr>
              <w:rFonts w:ascii="Catamaran" w:hAnsi="Catamaran" w:cs="Catamaran"/>
            </w:rPr>
            <w:instrText xml:space="preserve"> TOC \o "1-3" \h \z \u </w:instrText>
          </w:r>
          <w:r w:rsidRPr="00462CBB">
            <w:rPr>
              <w:rFonts w:ascii="Catamaran" w:hAnsi="Catamaran" w:cs="Catamaran"/>
            </w:rPr>
            <w:fldChar w:fldCharType="separate"/>
          </w:r>
          <w:hyperlink w:anchor="_Toc169083738" w:history="1">
            <w:r w:rsidR="00462CBB" w:rsidRPr="00462CBB">
              <w:rPr>
                <w:rStyle w:val="Hipervnculo"/>
                <w:rFonts w:ascii="Catamaran" w:hAnsi="Catamaran" w:cs="Catamaran"/>
                <w:noProof/>
              </w:rPr>
              <w:t>1.</w:t>
            </w:r>
            <w:r w:rsidR="00462CBB" w:rsidRPr="00462CBB">
              <w:rPr>
                <w:rFonts w:ascii="Catamaran" w:eastAsiaTheme="minorEastAsia" w:hAnsi="Catamaran" w:cs="Catamaran"/>
                <w:noProof/>
                <w:lang w:eastAsia="es-ES"/>
              </w:rPr>
              <w:tab/>
            </w:r>
            <w:r w:rsidR="00462CBB" w:rsidRPr="00462CBB">
              <w:rPr>
                <w:rStyle w:val="Hipervnculo"/>
                <w:rFonts w:ascii="Catamaran" w:hAnsi="Catamaran" w:cs="Catamaran"/>
                <w:noProof/>
              </w:rPr>
              <w:t>Órganos unipersonales</w:t>
            </w:r>
            <w:r w:rsidR="00462CBB" w:rsidRPr="00462CBB">
              <w:rPr>
                <w:rFonts w:ascii="Catamaran" w:hAnsi="Catamaran" w:cs="Catamaran"/>
                <w:noProof/>
                <w:webHidden/>
              </w:rPr>
              <w:tab/>
            </w:r>
            <w:r w:rsidR="00462CBB" w:rsidRPr="00462CBB">
              <w:rPr>
                <w:rFonts w:ascii="Catamaran" w:hAnsi="Catamaran" w:cs="Catamaran"/>
                <w:noProof/>
                <w:webHidden/>
              </w:rPr>
              <w:fldChar w:fldCharType="begin"/>
            </w:r>
            <w:r w:rsidR="00462CBB" w:rsidRPr="00462CBB">
              <w:rPr>
                <w:rFonts w:ascii="Catamaran" w:hAnsi="Catamaran" w:cs="Catamaran"/>
                <w:noProof/>
                <w:webHidden/>
              </w:rPr>
              <w:instrText xml:space="preserve"> PAGEREF _Toc169083738 \h </w:instrText>
            </w:r>
            <w:r w:rsidR="00462CBB" w:rsidRPr="00462CBB">
              <w:rPr>
                <w:rFonts w:ascii="Catamaran" w:hAnsi="Catamaran" w:cs="Catamaran"/>
                <w:noProof/>
                <w:webHidden/>
              </w:rPr>
            </w:r>
            <w:r w:rsidR="00462CBB" w:rsidRPr="00462CBB">
              <w:rPr>
                <w:rFonts w:ascii="Catamaran" w:hAnsi="Catamaran" w:cs="Catamaran"/>
                <w:noProof/>
                <w:webHidden/>
              </w:rPr>
              <w:fldChar w:fldCharType="separate"/>
            </w:r>
            <w:r w:rsidR="00462CBB" w:rsidRPr="00462CBB">
              <w:rPr>
                <w:rFonts w:ascii="Catamaran" w:hAnsi="Catamaran" w:cs="Catamaran"/>
                <w:noProof/>
                <w:webHidden/>
              </w:rPr>
              <w:t>1</w:t>
            </w:r>
            <w:r w:rsidR="00462CBB" w:rsidRPr="00462CBB">
              <w:rPr>
                <w:rFonts w:ascii="Catamaran" w:hAnsi="Catamaran" w:cs="Catamaran"/>
                <w:noProof/>
                <w:webHidden/>
              </w:rPr>
              <w:fldChar w:fldCharType="end"/>
            </w:r>
          </w:hyperlink>
        </w:p>
        <w:p w14:paraId="73FF5C1D" w14:textId="6F8C705D" w:rsidR="00462CBB" w:rsidRPr="00462CBB" w:rsidRDefault="00462CBB">
          <w:pPr>
            <w:pStyle w:val="TDC1"/>
            <w:rPr>
              <w:rFonts w:ascii="Catamaran" w:eastAsiaTheme="minorEastAsia" w:hAnsi="Catamaran" w:cs="Catamaran"/>
              <w:noProof/>
              <w:lang w:eastAsia="es-ES"/>
            </w:rPr>
          </w:pPr>
          <w:hyperlink w:anchor="_Toc169083739" w:history="1">
            <w:r w:rsidRPr="00462CBB">
              <w:rPr>
                <w:rStyle w:val="Hipervnculo"/>
                <w:rFonts w:ascii="Catamaran" w:hAnsi="Catamaran" w:cs="Catamaran"/>
                <w:noProof/>
              </w:rPr>
              <w:t>2.</w:t>
            </w:r>
            <w:r w:rsidRPr="00462CBB">
              <w:rPr>
                <w:rFonts w:ascii="Catamaran" w:eastAsiaTheme="minorEastAsia" w:hAnsi="Catamaran" w:cs="Catamaran"/>
                <w:noProof/>
                <w:lang w:eastAsia="es-ES"/>
              </w:rPr>
              <w:tab/>
            </w:r>
            <w:r w:rsidRPr="00462CBB">
              <w:rPr>
                <w:rStyle w:val="Hipervnculo"/>
                <w:rFonts w:ascii="Catamaran" w:hAnsi="Catamaran" w:cs="Catamaran"/>
                <w:noProof/>
              </w:rPr>
              <w:t>Áreas de Conocimiento del Departamento y miembros que las integran</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_Toc169083739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267DB6E1" w14:textId="6A0BAA2D" w:rsidR="00462CBB" w:rsidRPr="00462CBB" w:rsidRDefault="00462CBB">
          <w:pPr>
            <w:pStyle w:val="TDC1"/>
            <w:rPr>
              <w:rFonts w:ascii="Catamaran" w:eastAsiaTheme="minorEastAsia" w:hAnsi="Catamaran" w:cs="Catamaran"/>
              <w:noProof/>
              <w:lang w:eastAsia="es-ES"/>
            </w:rPr>
          </w:pPr>
          <w:hyperlink w:anchor="_Toc169083740" w:history="1">
            <w:r w:rsidRPr="00462CBB">
              <w:rPr>
                <w:rStyle w:val="Hipervnculo"/>
                <w:rFonts w:ascii="Catamaran" w:hAnsi="Catamaran" w:cs="Catamaran"/>
                <w:noProof/>
              </w:rPr>
              <w:t>3.</w:t>
            </w:r>
            <w:r w:rsidRPr="00462CBB">
              <w:rPr>
                <w:rFonts w:ascii="Catamaran" w:eastAsiaTheme="minorEastAsia" w:hAnsi="Catamaran" w:cs="Catamaran"/>
                <w:noProof/>
                <w:lang w:eastAsia="es-ES"/>
              </w:rPr>
              <w:tab/>
            </w:r>
            <w:r w:rsidRPr="00462CBB">
              <w:rPr>
                <w:rStyle w:val="Hipervnculo"/>
                <w:rFonts w:ascii="Catamaran" w:hAnsi="Catamaran" w:cs="Catamaran"/>
                <w:noProof/>
              </w:rPr>
              <w:t>Líneas de investigación del Departamento</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_Toc169083740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3FDD9068" w14:textId="07B40F48" w:rsidR="00462CBB" w:rsidRPr="00462CBB" w:rsidRDefault="00462CBB">
          <w:pPr>
            <w:pStyle w:val="TDC1"/>
            <w:rPr>
              <w:rFonts w:ascii="Catamaran" w:eastAsiaTheme="minorEastAsia" w:hAnsi="Catamaran" w:cs="Catamaran"/>
              <w:noProof/>
              <w:lang w:eastAsia="es-ES"/>
            </w:rPr>
          </w:pPr>
          <w:hyperlink w:anchor="_Toc169083741" w:history="1">
            <w:r w:rsidRPr="00462CBB">
              <w:rPr>
                <w:rStyle w:val="Hipervnculo"/>
                <w:rFonts w:ascii="Catamaran" w:hAnsi="Catamaran" w:cs="Catamaran"/>
                <w:noProof/>
              </w:rPr>
              <w:t>4.</w:t>
            </w:r>
            <w:r w:rsidRPr="00462CBB">
              <w:rPr>
                <w:rFonts w:ascii="Catamaran" w:eastAsiaTheme="minorEastAsia" w:hAnsi="Catamaran" w:cs="Catamaran"/>
                <w:noProof/>
                <w:lang w:eastAsia="es-ES"/>
              </w:rPr>
              <w:tab/>
            </w:r>
            <w:r w:rsidRPr="00462CBB">
              <w:rPr>
                <w:rStyle w:val="Hipervnculo"/>
                <w:rFonts w:ascii="Catamaran" w:hAnsi="Catamaran" w:cs="Catamaran"/>
                <w:noProof/>
              </w:rPr>
              <w:t>Grupos de investigación en los que participan miembros del Departamento</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_Toc169083741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31F9C83D" w14:textId="5EBF04CD" w:rsidR="00462CBB" w:rsidRPr="00462CBB" w:rsidRDefault="00462CBB">
          <w:pPr>
            <w:pStyle w:val="TDC1"/>
            <w:rPr>
              <w:rFonts w:ascii="Catamaran" w:eastAsiaTheme="minorEastAsia" w:hAnsi="Catamaran" w:cs="Catamaran"/>
              <w:noProof/>
              <w:lang w:eastAsia="es-ES"/>
            </w:rPr>
          </w:pPr>
          <w:hyperlink w:anchor="_Toc169083742" w:history="1">
            <w:r w:rsidRPr="00462CBB">
              <w:rPr>
                <w:rStyle w:val="Hipervnculo"/>
                <w:rFonts w:ascii="Catamaran" w:hAnsi="Catamaran" w:cs="Catamaran"/>
                <w:noProof/>
              </w:rPr>
              <w:t>5.</w:t>
            </w:r>
            <w:r w:rsidRPr="00462CBB">
              <w:rPr>
                <w:rFonts w:ascii="Catamaran" w:eastAsiaTheme="minorEastAsia" w:hAnsi="Catamaran" w:cs="Catamaran"/>
                <w:noProof/>
                <w:lang w:eastAsia="es-ES"/>
              </w:rPr>
              <w:tab/>
            </w:r>
            <w:r w:rsidRPr="00462CBB">
              <w:rPr>
                <w:rStyle w:val="Hipervnculo"/>
                <w:rFonts w:ascii="Catamaran" w:hAnsi="Catamaran" w:cs="Catamaran"/>
                <w:noProof/>
              </w:rPr>
              <w:t>Titulaciones en las que imparte docencia el Departamento</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_Toc169083742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5683998F" w14:textId="7D812DD7" w:rsidR="00462CBB" w:rsidRPr="00462CBB" w:rsidRDefault="00462CBB">
          <w:pPr>
            <w:pStyle w:val="TDC1"/>
            <w:rPr>
              <w:rFonts w:ascii="Catamaran" w:eastAsiaTheme="minorEastAsia" w:hAnsi="Catamaran" w:cs="Catamaran"/>
              <w:noProof/>
              <w:lang w:eastAsia="es-ES"/>
            </w:rPr>
          </w:pPr>
          <w:hyperlink w:anchor="_Toc169083743" w:history="1">
            <w:r w:rsidRPr="00462CBB">
              <w:rPr>
                <w:rStyle w:val="Hipervnculo"/>
                <w:rFonts w:ascii="Catamaran" w:hAnsi="Catamaran" w:cs="Catamaran"/>
                <w:noProof/>
              </w:rPr>
              <w:t>6.</w:t>
            </w:r>
            <w:r w:rsidRPr="00462CBB">
              <w:rPr>
                <w:rFonts w:ascii="Catamaran" w:eastAsiaTheme="minorEastAsia" w:hAnsi="Catamaran" w:cs="Catamaran"/>
                <w:noProof/>
                <w:lang w:eastAsia="es-ES"/>
              </w:rPr>
              <w:tab/>
            </w:r>
            <w:r w:rsidRPr="00462CBB">
              <w:rPr>
                <w:rStyle w:val="Hipervnculo"/>
                <w:rFonts w:ascii="Catamaran" w:hAnsi="Catamaran" w:cs="Catamaran"/>
                <w:noProof/>
              </w:rPr>
              <w:t>Programas de Doctorado en los que participan miembros del Departamento</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_Toc169083743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11A6F525" w14:textId="6BA82D39" w:rsidR="00462CBB" w:rsidRPr="00462CBB" w:rsidRDefault="00462CBB">
          <w:pPr>
            <w:pStyle w:val="TDC1"/>
            <w:rPr>
              <w:rFonts w:ascii="Catamaran" w:eastAsiaTheme="minorEastAsia" w:hAnsi="Catamaran" w:cs="Catamaran"/>
              <w:noProof/>
              <w:lang w:eastAsia="es-ES"/>
            </w:rPr>
          </w:pPr>
          <w:hyperlink w:anchor="_Toc169083744" w:history="1">
            <w:r w:rsidRPr="00462CBB">
              <w:rPr>
                <w:rStyle w:val="Hipervnculo"/>
                <w:rFonts w:ascii="Catamaran" w:hAnsi="Catamaran" w:cs="Catamaran"/>
                <w:noProof/>
              </w:rPr>
              <w:t>7.</w:t>
            </w:r>
            <w:r w:rsidRPr="00462CBB">
              <w:rPr>
                <w:rFonts w:ascii="Catamaran" w:eastAsiaTheme="minorEastAsia" w:hAnsi="Catamaran" w:cs="Catamaran"/>
                <w:noProof/>
                <w:lang w:eastAsia="es-ES"/>
              </w:rPr>
              <w:tab/>
            </w:r>
            <w:r w:rsidRPr="00462CBB">
              <w:rPr>
                <w:rStyle w:val="Hipervnculo"/>
                <w:rFonts w:ascii="Catamaran" w:hAnsi="Catamaran" w:cs="Catamaran"/>
                <w:noProof/>
              </w:rPr>
              <w:t>Tesis doctorales defendidas en el Departamento o dirigidas por miembros del Departamento</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_Toc169083744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2</w:t>
            </w:r>
            <w:r w:rsidRPr="00462CBB">
              <w:rPr>
                <w:rFonts w:ascii="Catamaran" w:hAnsi="Catamaran" w:cs="Catamaran"/>
                <w:noProof/>
                <w:webHidden/>
              </w:rPr>
              <w:fldChar w:fldCharType="end"/>
            </w:r>
          </w:hyperlink>
        </w:p>
        <w:p w14:paraId="4D173906" w14:textId="2E429782" w:rsidR="00462CBB" w:rsidRPr="00462CBB" w:rsidRDefault="00462CBB">
          <w:pPr>
            <w:pStyle w:val="TDC1"/>
            <w:rPr>
              <w:rFonts w:ascii="Catamaran" w:eastAsiaTheme="minorEastAsia" w:hAnsi="Catamaran" w:cs="Catamaran"/>
              <w:noProof/>
              <w:lang w:eastAsia="es-ES"/>
            </w:rPr>
          </w:pPr>
          <w:hyperlink w:anchor="_Toc169083745" w:history="1">
            <w:r w:rsidRPr="00462CBB">
              <w:rPr>
                <w:rStyle w:val="Hipervnculo"/>
                <w:rFonts w:ascii="Catamaran" w:hAnsi="Catamaran" w:cs="Catamaran"/>
                <w:noProof/>
              </w:rPr>
              <w:t>8.</w:t>
            </w:r>
            <w:r w:rsidRPr="00462CBB">
              <w:rPr>
                <w:rFonts w:ascii="Catamaran" w:eastAsiaTheme="minorEastAsia" w:hAnsi="Catamaran" w:cs="Catamaran"/>
                <w:noProof/>
                <w:lang w:eastAsia="es-ES"/>
              </w:rPr>
              <w:tab/>
            </w:r>
            <w:r w:rsidRPr="00462CBB">
              <w:rPr>
                <w:rStyle w:val="Hipervnculo"/>
                <w:rFonts w:ascii="Catamaran" w:hAnsi="Catamaran" w:cs="Catamaran"/>
                <w:noProof/>
              </w:rPr>
              <w:t>Organización de cursos, congresos, conferencias y reuniones científicas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_Toc169083745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0EF377F2" w14:textId="5DFBBCD1" w:rsidR="00462CBB" w:rsidRPr="00462CBB" w:rsidRDefault="00462CBB">
          <w:pPr>
            <w:pStyle w:val="TDC2"/>
            <w:tabs>
              <w:tab w:val="left" w:pos="880"/>
              <w:tab w:val="right" w:leader="dot" w:pos="8494"/>
            </w:tabs>
            <w:rPr>
              <w:rFonts w:ascii="Catamaran" w:eastAsiaTheme="minorEastAsia" w:hAnsi="Catamaran" w:cs="Catamaran"/>
              <w:noProof/>
              <w:lang w:eastAsia="es-ES"/>
            </w:rPr>
          </w:pPr>
          <w:hyperlink w:anchor="_Toc169083746" w:history="1">
            <w:r w:rsidRPr="00462CBB">
              <w:rPr>
                <w:rStyle w:val="Hipervnculo"/>
                <w:rFonts w:ascii="Catamaran" w:hAnsi="Catamaran" w:cs="Catamaran"/>
                <w:noProof/>
                <w14:scene3d>
                  <w14:camera w14:prst="orthographicFront"/>
                  <w14:lightRig w14:rig="threePt" w14:dir="t">
                    <w14:rot w14:lat="0" w14:lon="0" w14:rev="0"/>
                  </w14:lightRig>
                </w14:scene3d>
              </w:rPr>
              <w:t>8.1.</w:t>
            </w:r>
            <w:r w:rsidRPr="00462CBB">
              <w:rPr>
                <w:rFonts w:ascii="Catamaran" w:eastAsiaTheme="minorEastAsia" w:hAnsi="Catamaran" w:cs="Catamaran"/>
                <w:noProof/>
                <w:lang w:eastAsia="es-ES"/>
              </w:rPr>
              <w:tab/>
            </w:r>
            <w:r w:rsidRPr="00462CBB">
              <w:rPr>
                <w:rStyle w:val="Hipervnculo"/>
                <w:rFonts w:ascii="Catamaran" w:hAnsi="Catamaran" w:cs="Catamaran"/>
                <w:noProof/>
              </w:rPr>
              <w:t>Organización de cursos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_Toc169083746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2D4D2D72" w14:textId="1FD5A934" w:rsidR="00462CBB" w:rsidRPr="00462CBB" w:rsidRDefault="00462CBB">
          <w:pPr>
            <w:pStyle w:val="TDC2"/>
            <w:tabs>
              <w:tab w:val="left" w:pos="880"/>
              <w:tab w:val="right" w:leader="dot" w:pos="8494"/>
            </w:tabs>
            <w:rPr>
              <w:rFonts w:ascii="Catamaran" w:eastAsiaTheme="minorEastAsia" w:hAnsi="Catamaran" w:cs="Catamaran"/>
              <w:noProof/>
              <w:lang w:eastAsia="es-ES"/>
            </w:rPr>
          </w:pPr>
          <w:hyperlink w:anchor="_Toc169083747" w:history="1">
            <w:r w:rsidRPr="00462CBB">
              <w:rPr>
                <w:rStyle w:val="Hipervnculo"/>
                <w:rFonts w:ascii="Catamaran" w:hAnsi="Catamaran" w:cs="Catamaran"/>
                <w:noProof/>
                <w14:scene3d>
                  <w14:camera w14:prst="orthographicFront"/>
                  <w14:lightRig w14:rig="threePt" w14:dir="t">
                    <w14:rot w14:lat="0" w14:lon="0" w14:rev="0"/>
                  </w14:lightRig>
                </w14:scene3d>
              </w:rPr>
              <w:t>8.2.</w:t>
            </w:r>
            <w:r w:rsidRPr="00462CBB">
              <w:rPr>
                <w:rFonts w:ascii="Catamaran" w:eastAsiaTheme="minorEastAsia" w:hAnsi="Catamaran" w:cs="Catamaran"/>
                <w:noProof/>
                <w:lang w:eastAsia="es-ES"/>
              </w:rPr>
              <w:tab/>
            </w:r>
            <w:r w:rsidRPr="00462CBB">
              <w:rPr>
                <w:rStyle w:val="Hipervnculo"/>
                <w:rFonts w:ascii="Catamaran" w:hAnsi="Catamaran" w:cs="Catamaran"/>
                <w:noProof/>
              </w:rPr>
              <w:t>Organización de congresos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_Toc169083747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04D5408A" w14:textId="16D40DF6" w:rsidR="00462CBB" w:rsidRPr="00462CBB" w:rsidRDefault="00462CBB">
          <w:pPr>
            <w:pStyle w:val="TDC2"/>
            <w:tabs>
              <w:tab w:val="left" w:pos="880"/>
              <w:tab w:val="right" w:leader="dot" w:pos="8494"/>
            </w:tabs>
            <w:rPr>
              <w:rFonts w:ascii="Catamaran" w:eastAsiaTheme="minorEastAsia" w:hAnsi="Catamaran" w:cs="Catamaran"/>
              <w:noProof/>
              <w:lang w:eastAsia="es-ES"/>
            </w:rPr>
          </w:pPr>
          <w:hyperlink w:anchor="_Toc169083748" w:history="1">
            <w:r w:rsidRPr="00462CBB">
              <w:rPr>
                <w:rStyle w:val="Hipervnculo"/>
                <w:rFonts w:ascii="Catamaran" w:hAnsi="Catamaran" w:cs="Catamaran"/>
                <w:noProof/>
                <w14:scene3d>
                  <w14:camera w14:prst="orthographicFront"/>
                  <w14:lightRig w14:rig="threePt" w14:dir="t">
                    <w14:rot w14:lat="0" w14:lon="0" w14:rev="0"/>
                  </w14:lightRig>
                </w14:scene3d>
              </w:rPr>
              <w:t>8.3.</w:t>
            </w:r>
            <w:r w:rsidRPr="00462CBB">
              <w:rPr>
                <w:rFonts w:ascii="Catamaran" w:eastAsiaTheme="minorEastAsia" w:hAnsi="Catamaran" w:cs="Catamaran"/>
                <w:noProof/>
                <w:lang w:eastAsia="es-ES"/>
              </w:rPr>
              <w:tab/>
            </w:r>
            <w:r w:rsidRPr="00462CBB">
              <w:rPr>
                <w:rStyle w:val="Hipervnculo"/>
                <w:rFonts w:ascii="Catamaran" w:hAnsi="Catamaran" w:cs="Catamaran"/>
                <w:noProof/>
              </w:rPr>
              <w:t>Organización de conferencias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_Toc169083748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0419A49C" w14:textId="1F6F0F9C" w:rsidR="00462CBB" w:rsidRPr="00462CBB" w:rsidRDefault="00462CBB">
          <w:pPr>
            <w:pStyle w:val="TDC2"/>
            <w:tabs>
              <w:tab w:val="left" w:pos="880"/>
              <w:tab w:val="right" w:leader="dot" w:pos="8494"/>
            </w:tabs>
            <w:rPr>
              <w:rFonts w:ascii="Catamaran" w:eastAsiaTheme="minorEastAsia" w:hAnsi="Catamaran" w:cs="Catamaran"/>
              <w:noProof/>
              <w:lang w:eastAsia="es-ES"/>
            </w:rPr>
          </w:pPr>
          <w:hyperlink w:anchor="_Toc169083749" w:history="1">
            <w:r w:rsidRPr="00462CBB">
              <w:rPr>
                <w:rStyle w:val="Hipervnculo"/>
                <w:rFonts w:ascii="Catamaran" w:hAnsi="Catamaran" w:cs="Catamaran"/>
                <w:noProof/>
                <w14:scene3d>
                  <w14:camera w14:prst="orthographicFront"/>
                  <w14:lightRig w14:rig="threePt" w14:dir="t">
                    <w14:rot w14:lat="0" w14:lon="0" w14:rev="0"/>
                  </w14:lightRig>
                </w14:scene3d>
              </w:rPr>
              <w:t>8.4.</w:t>
            </w:r>
            <w:r w:rsidRPr="00462CBB">
              <w:rPr>
                <w:rFonts w:ascii="Catamaran" w:eastAsiaTheme="minorEastAsia" w:hAnsi="Catamaran" w:cs="Catamaran"/>
                <w:noProof/>
                <w:lang w:eastAsia="es-ES"/>
              </w:rPr>
              <w:tab/>
            </w:r>
            <w:r w:rsidRPr="00462CBB">
              <w:rPr>
                <w:rStyle w:val="Hipervnculo"/>
                <w:rFonts w:ascii="Catamaran" w:hAnsi="Catamaran" w:cs="Catamaran"/>
                <w:noProof/>
              </w:rPr>
              <w:t>Organización de reuniones científicas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_Toc169083749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66CCAA2B" w14:textId="42DC1282" w:rsidR="00462CBB" w:rsidRPr="00462CBB" w:rsidRDefault="00462CBB">
          <w:pPr>
            <w:pStyle w:val="TDC1"/>
            <w:rPr>
              <w:rFonts w:ascii="Catamaran" w:eastAsiaTheme="minorEastAsia" w:hAnsi="Catamaran" w:cs="Catamaran"/>
              <w:noProof/>
              <w:lang w:eastAsia="es-ES"/>
            </w:rPr>
          </w:pPr>
          <w:hyperlink w:anchor="_Toc169083750" w:history="1">
            <w:r w:rsidRPr="00462CBB">
              <w:rPr>
                <w:rStyle w:val="Hipervnculo"/>
                <w:rFonts w:ascii="Catamaran" w:hAnsi="Catamaran" w:cs="Catamaran"/>
                <w:noProof/>
              </w:rPr>
              <w:t>9.</w:t>
            </w:r>
            <w:r w:rsidRPr="00462CBB">
              <w:rPr>
                <w:rFonts w:ascii="Catamaran" w:eastAsiaTheme="minorEastAsia" w:hAnsi="Catamaran" w:cs="Catamaran"/>
                <w:noProof/>
                <w:lang w:eastAsia="es-ES"/>
              </w:rPr>
              <w:tab/>
            </w:r>
            <w:r w:rsidRPr="00462CBB">
              <w:rPr>
                <w:rStyle w:val="Hipervnculo"/>
                <w:rFonts w:ascii="Catamaran" w:hAnsi="Catamaran" w:cs="Catamaran"/>
                <w:noProof/>
              </w:rPr>
              <w:t>Proyectos de investigación financiados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_Toc169083750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54A927FC" w14:textId="06CF0D7D" w:rsidR="00462CBB" w:rsidRPr="00462CBB" w:rsidRDefault="00462CBB">
          <w:pPr>
            <w:pStyle w:val="TDC1"/>
            <w:rPr>
              <w:rFonts w:ascii="Catamaran" w:eastAsiaTheme="minorEastAsia" w:hAnsi="Catamaran" w:cs="Catamaran"/>
              <w:noProof/>
              <w:lang w:eastAsia="es-ES"/>
            </w:rPr>
          </w:pPr>
          <w:hyperlink w:anchor="_Toc169083751" w:history="1">
            <w:r w:rsidRPr="00462CBB">
              <w:rPr>
                <w:rStyle w:val="Hipervnculo"/>
                <w:rFonts w:ascii="Catamaran" w:hAnsi="Catamaran" w:cs="Catamaran"/>
                <w:noProof/>
              </w:rPr>
              <w:t>10.</w:t>
            </w:r>
            <w:r w:rsidRPr="00462CBB">
              <w:rPr>
                <w:rFonts w:ascii="Catamaran" w:eastAsiaTheme="minorEastAsia" w:hAnsi="Catamaran" w:cs="Catamaran"/>
                <w:noProof/>
                <w:lang w:eastAsia="es-ES"/>
              </w:rPr>
              <w:tab/>
            </w:r>
            <w:r w:rsidRPr="00462CBB">
              <w:rPr>
                <w:rStyle w:val="Hipervnculo"/>
                <w:rFonts w:ascii="Catamaran" w:hAnsi="Catamaran" w:cs="Catamaran"/>
                <w:noProof/>
              </w:rPr>
              <w:t>Publicaciones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_Toc169083751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786FCBC1" w14:textId="57DC07A6" w:rsidR="00462CBB" w:rsidRPr="00462CBB" w:rsidRDefault="00462CBB">
          <w:pPr>
            <w:pStyle w:val="TDC1"/>
            <w:rPr>
              <w:rFonts w:ascii="Catamaran" w:eastAsiaTheme="minorEastAsia" w:hAnsi="Catamaran" w:cs="Catamaran"/>
              <w:noProof/>
              <w:lang w:eastAsia="es-ES"/>
            </w:rPr>
          </w:pPr>
          <w:hyperlink w:anchor="_Toc169083752" w:history="1">
            <w:r w:rsidRPr="00462CBB">
              <w:rPr>
                <w:rStyle w:val="Hipervnculo"/>
                <w:rFonts w:ascii="Catamaran" w:hAnsi="Catamaran" w:cs="Catamaran"/>
                <w:noProof/>
              </w:rPr>
              <w:t>11.</w:t>
            </w:r>
            <w:r w:rsidRPr="00462CBB">
              <w:rPr>
                <w:rFonts w:ascii="Catamaran" w:eastAsiaTheme="minorEastAsia" w:hAnsi="Catamaran" w:cs="Catamaran"/>
                <w:noProof/>
                <w:lang w:eastAsia="es-ES"/>
              </w:rPr>
              <w:tab/>
            </w:r>
            <w:r w:rsidRPr="00462CBB">
              <w:rPr>
                <w:rStyle w:val="Hipervnculo"/>
                <w:rFonts w:ascii="Catamaran" w:hAnsi="Catamaran" w:cs="Catamaran"/>
                <w:noProof/>
              </w:rPr>
              <w:t>Estancias de investigación</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_Toc169083752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73E8A9D0" w14:textId="3BD5E1FA" w:rsidR="00462CBB" w:rsidRPr="00462CBB" w:rsidRDefault="00462CBB">
          <w:pPr>
            <w:pStyle w:val="TDC1"/>
            <w:rPr>
              <w:rFonts w:ascii="Catamaran" w:eastAsiaTheme="minorEastAsia" w:hAnsi="Catamaran" w:cs="Catamaran"/>
              <w:noProof/>
              <w:lang w:eastAsia="es-ES"/>
            </w:rPr>
          </w:pPr>
          <w:hyperlink w:anchor="_Toc169083753" w:history="1">
            <w:r w:rsidRPr="00462CBB">
              <w:rPr>
                <w:rStyle w:val="Hipervnculo"/>
                <w:rFonts w:ascii="Catamaran" w:hAnsi="Catamaran" w:cs="Catamaran"/>
                <w:noProof/>
              </w:rPr>
              <w:t>12.</w:t>
            </w:r>
            <w:r w:rsidRPr="00462CBB">
              <w:rPr>
                <w:rFonts w:ascii="Catamaran" w:eastAsiaTheme="minorEastAsia" w:hAnsi="Catamaran" w:cs="Catamaran"/>
                <w:noProof/>
                <w:lang w:eastAsia="es-ES"/>
              </w:rPr>
              <w:tab/>
            </w:r>
            <w:r w:rsidRPr="00462CBB">
              <w:rPr>
                <w:rStyle w:val="Hipervnculo"/>
                <w:rFonts w:ascii="Catamaran" w:hAnsi="Catamaran" w:cs="Catamaran"/>
                <w:noProof/>
              </w:rPr>
              <w:t>Patentes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_Toc169083753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3</w:t>
            </w:r>
            <w:r w:rsidRPr="00462CBB">
              <w:rPr>
                <w:rFonts w:ascii="Catamaran" w:hAnsi="Catamaran" w:cs="Catamaran"/>
                <w:noProof/>
                <w:webHidden/>
              </w:rPr>
              <w:fldChar w:fldCharType="end"/>
            </w:r>
          </w:hyperlink>
        </w:p>
        <w:p w14:paraId="3FC796C2" w14:textId="6E0D0601" w:rsidR="00462CBB" w:rsidRPr="00462CBB" w:rsidRDefault="00462CBB">
          <w:pPr>
            <w:pStyle w:val="TDC1"/>
            <w:rPr>
              <w:rFonts w:ascii="Catamaran" w:eastAsiaTheme="minorEastAsia" w:hAnsi="Catamaran" w:cs="Catamaran"/>
              <w:noProof/>
              <w:lang w:eastAsia="es-ES"/>
            </w:rPr>
          </w:pPr>
          <w:hyperlink w:anchor="_Toc169083754" w:history="1">
            <w:r w:rsidRPr="00462CBB">
              <w:rPr>
                <w:rStyle w:val="Hipervnculo"/>
                <w:rFonts w:ascii="Catamaran" w:hAnsi="Catamaran" w:cs="Catamaran"/>
                <w:noProof/>
              </w:rPr>
              <w:t>13.</w:t>
            </w:r>
            <w:r w:rsidRPr="00462CBB">
              <w:rPr>
                <w:rFonts w:ascii="Catamaran" w:eastAsiaTheme="minorEastAsia" w:hAnsi="Catamaran" w:cs="Catamaran"/>
                <w:noProof/>
                <w:lang w:eastAsia="es-ES"/>
              </w:rPr>
              <w:tab/>
            </w:r>
            <w:r w:rsidRPr="00462CBB">
              <w:rPr>
                <w:rStyle w:val="Hipervnculo"/>
                <w:rFonts w:ascii="Catamaran" w:hAnsi="Catamaran" w:cs="Catamaran"/>
                <w:noProof/>
              </w:rPr>
              <w:t>Actividades de divulgación</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_Toc169083754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4</w:t>
            </w:r>
            <w:r w:rsidRPr="00462CBB">
              <w:rPr>
                <w:rFonts w:ascii="Catamaran" w:hAnsi="Catamaran" w:cs="Catamaran"/>
                <w:noProof/>
                <w:webHidden/>
              </w:rPr>
              <w:fldChar w:fldCharType="end"/>
            </w:r>
          </w:hyperlink>
        </w:p>
        <w:p w14:paraId="66EF769A" w14:textId="0D8C90E0" w:rsidR="00462CBB" w:rsidRPr="00462CBB" w:rsidRDefault="00462CBB">
          <w:pPr>
            <w:pStyle w:val="TDC1"/>
            <w:rPr>
              <w:rFonts w:ascii="Catamaran" w:eastAsiaTheme="minorEastAsia" w:hAnsi="Catamaran" w:cs="Catamaran"/>
              <w:noProof/>
              <w:lang w:eastAsia="es-ES"/>
            </w:rPr>
          </w:pPr>
          <w:hyperlink w:anchor="_Toc169083755" w:history="1">
            <w:r w:rsidRPr="00462CBB">
              <w:rPr>
                <w:rStyle w:val="Hipervnculo"/>
                <w:rFonts w:ascii="Catamaran" w:hAnsi="Catamaran" w:cs="Catamaran"/>
                <w:noProof/>
              </w:rPr>
              <w:t>14.</w:t>
            </w:r>
            <w:r w:rsidRPr="00462CBB">
              <w:rPr>
                <w:rFonts w:ascii="Catamaran" w:eastAsiaTheme="minorEastAsia" w:hAnsi="Catamaran" w:cs="Catamaran"/>
                <w:noProof/>
                <w:lang w:eastAsia="es-ES"/>
              </w:rPr>
              <w:tab/>
            </w:r>
            <w:r w:rsidRPr="00462CBB">
              <w:rPr>
                <w:rStyle w:val="Hipervnculo"/>
                <w:rFonts w:ascii="Catamaran" w:hAnsi="Catamaran" w:cs="Catamaran"/>
                <w:noProof/>
              </w:rPr>
              <w:t>Asistencia a congresos, jornadas y reuniones científicas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_Toc169083755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4</w:t>
            </w:r>
            <w:r w:rsidRPr="00462CBB">
              <w:rPr>
                <w:rFonts w:ascii="Catamaran" w:hAnsi="Catamaran" w:cs="Catamaran"/>
                <w:noProof/>
                <w:webHidden/>
              </w:rPr>
              <w:fldChar w:fldCharType="end"/>
            </w:r>
          </w:hyperlink>
        </w:p>
        <w:p w14:paraId="0BA5E1E4" w14:textId="35E88FE6" w:rsidR="00462CBB" w:rsidRPr="00462CBB" w:rsidRDefault="00462CBB">
          <w:pPr>
            <w:pStyle w:val="TDC1"/>
            <w:rPr>
              <w:rFonts w:ascii="Catamaran" w:eastAsiaTheme="minorEastAsia" w:hAnsi="Catamaran" w:cs="Catamaran"/>
              <w:noProof/>
              <w:lang w:eastAsia="es-ES"/>
            </w:rPr>
          </w:pPr>
          <w:hyperlink w:anchor="_Toc169083756" w:history="1">
            <w:r w:rsidRPr="00462CBB">
              <w:rPr>
                <w:rStyle w:val="Hipervnculo"/>
                <w:rFonts w:ascii="Catamaran" w:hAnsi="Catamaran" w:cs="Catamaran"/>
                <w:noProof/>
              </w:rPr>
              <w:t>15.</w:t>
            </w:r>
            <w:r w:rsidRPr="00462CBB">
              <w:rPr>
                <w:rFonts w:ascii="Catamaran" w:eastAsiaTheme="minorEastAsia" w:hAnsi="Catamaran" w:cs="Catamaran"/>
                <w:noProof/>
                <w:lang w:eastAsia="es-ES"/>
              </w:rPr>
              <w:tab/>
            </w:r>
            <w:r w:rsidRPr="00462CBB">
              <w:rPr>
                <w:rStyle w:val="Hipervnculo"/>
                <w:rFonts w:ascii="Catamaran" w:hAnsi="Catamaran" w:cs="Catamaran"/>
                <w:noProof/>
              </w:rPr>
              <w:t>Otras actividades</w:t>
            </w:r>
            <w:r w:rsidRPr="00462CBB">
              <w:rPr>
                <w:rFonts w:ascii="Catamaran" w:hAnsi="Catamaran" w:cs="Catamaran"/>
                <w:noProof/>
                <w:webHidden/>
              </w:rPr>
              <w:tab/>
            </w:r>
            <w:r w:rsidRPr="00462CBB">
              <w:rPr>
                <w:rFonts w:ascii="Catamaran" w:hAnsi="Catamaran" w:cs="Catamaran"/>
                <w:noProof/>
                <w:webHidden/>
              </w:rPr>
              <w:fldChar w:fldCharType="begin"/>
            </w:r>
            <w:r w:rsidRPr="00462CBB">
              <w:rPr>
                <w:rFonts w:ascii="Catamaran" w:hAnsi="Catamaran" w:cs="Catamaran"/>
                <w:noProof/>
                <w:webHidden/>
              </w:rPr>
              <w:instrText xml:space="preserve"> PAGEREF _Toc169083756 \h </w:instrText>
            </w:r>
            <w:r w:rsidRPr="00462CBB">
              <w:rPr>
                <w:rFonts w:ascii="Catamaran" w:hAnsi="Catamaran" w:cs="Catamaran"/>
                <w:noProof/>
                <w:webHidden/>
              </w:rPr>
            </w:r>
            <w:r w:rsidRPr="00462CBB">
              <w:rPr>
                <w:rFonts w:ascii="Catamaran" w:hAnsi="Catamaran" w:cs="Catamaran"/>
                <w:noProof/>
                <w:webHidden/>
              </w:rPr>
              <w:fldChar w:fldCharType="separate"/>
            </w:r>
            <w:r w:rsidRPr="00462CBB">
              <w:rPr>
                <w:rFonts w:ascii="Catamaran" w:hAnsi="Catamaran" w:cs="Catamaran"/>
                <w:noProof/>
                <w:webHidden/>
              </w:rPr>
              <w:t>4</w:t>
            </w:r>
            <w:r w:rsidRPr="00462CBB">
              <w:rPr>
                <w:rFonts w:ascii="Catamaran" w:hAnsi="Catamaran" w:cs="Catamaran"/>
                <w:noProof/>
                <w:webHidden/>
              </w:rPr>
              <w:fldChar w:fldCharType="end"/>
            </w:r>
          </w:hyperlink>
        </w:p>
        <w:p w14:paraId="15F87457" w14:textId="78C09783" w:rsidR="006E771E" w:rsidRPr="006E771E" w:rsidRDefault="006E771E" w:rsidP="00742593">
          <w:pPr>
            <w:spacing w:line="240" w:lineRule="auto"/>
            <w:rPr>
              <w:rFonts w:ascii="Catamaran" w:hAnsi="Catamaran" w:cs="Catamaran"/>
              <w:sz w:val="24"/>
              <w:szCs w:val="24"/>
            </w:rPr>
          </w:pPr>
          <w:r w:rsidRPr="00462CBB">
            <w:rPr>
              <w:rFonts w:ascii="Catamaran" w:hAnsi="Catamaran" w:cs="Catamaran"/>
              <w:b/>
              <w:bCs/>
            </w:rPr>
            <w:fldChar w:fldCharType="end"/>
          </w:r>
        </w:p>
      </w:sdtContent>
    </w:sdt>
    <w:p w14:paraId="50316694" w14:textId="0E19910B" w:rsidR="00806E0F" w:rsidRPr="009510C8" w:rsidRDefault="00806E0F" w:rsidP="00DF61BE">
      <w:pPr>
        <w:pStyle w:val="Ttulo1"/>
        <w:jc w:val="both"/>
      </w:pPr>
      <w:bookmarkStart w:id="0" w:name="_Toc169083738"/>
      <w:r w:rsidRPr="009510C8">
        <w:lastRenderedPageBreak/>
        <w:t xml:space="preserve">Órganos </w:t>
      </w:r>
      <w:r w:rsidR="00A447D1">
        <w:t>unipersonales</w:t>
      </w:r>
      <w:bookmarkEnd w:id="0"/>
    </w:p>
    <w:p w14:paraId="12391801" w14:textId="17BB7146" w:rsidR="00806E0F" w:rsidRPr="00806E0F" w:rsidRDefault="00806E0F" w:rsidP="00DF61BE">
      <w:pPr>
        <w:spacing w:line="240" w:lineRule="auto"/>
        <w:jc w:val="both"/>
        <w:rPr>
          <w:rFonts w:ascii="Catamaran" w:hAnsi="Catamaran" w:cs="Catamaran"/>
        </w:rPr>
      </w:pPr>
      <w:r w:rsidRPr="00806E0F">
        <w:rPr>
          <w:rFonts w:ascii="Catamaran" w:hAnsi="Catamaran" w:cs="Catamaran"/>
        </w:rPr>
        <w:t>Director</w:t>
      </w:r>
      <w:r w:rsidR="002A1B28">
        <w:rPr>
          <w:rFonts w:ascii="Catamaran" w:hAnsi="Catamaran" w:cs="Catamaran"/>
        </w:rPr>
        <w:t>a: Carmen María Bretones Callejas</w:t>
      </w:r>
    </w:p>
    <w:p w14:paraId="4676C61E" w14:textId="0AFB7006" w:rsidR="00806E0F" w:rsidRDefault="00806E0F" w:rsidP="00DF61BE">
      <w:pPr>
        <w:spacing w:line="240" w:lineRule="auto"/>
        <w:jc w:val="both"/>
        <w:rPr>
          <w:rFonts w:ascii="Catamaran" w:eastAsiaTheme="majorEastAsia" w:hAnsi="Catamaran" w:cs="Catamaran"/>
          <w:b/>
          <w:bCs/>
          <w:color w:val="2F5496" w:themeColor="accent1" w:themeShade="BF"/>
          <w:sz w:val="24"/>
          <w:szCs w:val="24"/>
        </w:rPr>
      </w:pPr>
      <w:r w:rsidRPr="00806E0F">
        <w:rPr>
          <w:rFonts w:ascii="Catamaran" w:hAnsi="Catamaran" w:cs="Catamaran"/>
        </w:rPr>
        <w:t>Secretari</w:t>
      </w:r>
      <w:r w:rsidR="002A1B28">
        <w:rPr>
          <w:rFonts w:ascii="Catamaran" w:hAnsi="Catamaran" w:cs="Catamaran"/>
        </w:rPr>
        <w:t>o</w:t>
      </w:r>
      <w:r w:rsidRPr="00806E0F">
        <w:rPr>
          <w:rFonts w:ascii="Catamaran" w:hAnsi="Catamaran" w:cs="Catamaran"/>
        </w:rPr>
        <w:t xml:space="preserve">: </w:t>
      </w:r>
      <w:r w:rsidR="002A1B28">
        <w:rPr>
          <w:rFonts w:ascii="Catamaran" w:hAnsi="Catamaran" w:cs="Catamaran"/>
        </w:rPr>
        <w:t>Ramón Gutiérrez González</w:t>
      </w:r>
    </w:p>
    <w:p w14:paraId="241C27E1" w14:textId="77777777" w:rsidR="003C5223" w:rsidRPr="00806E0F" w:rsidRDefault="003C5223" w:rsidP="00DF61BE">
      <w:pPr>
        <w:spacing w:line="240" w:lineRule="auto"/>
        <w:jc w:val="both"/>
        <w:rPr>
          <w:rFonts w:ascii="Catamaran" w:hAnsi="Catamaran" w:cs="Catamaran"/>
        </w:rPr>
      </w:pPr>
    </w:p>
    <w:p w14:paraId="559B3B0C" w14:textId="18C4393F" w:rsidR="00806E0F" w:rsidRDefault="00806E0F" w:rsidP="00DF61BE">
      <w:pPr>
        <w:pStyle w:val="Ttulo1"/>
        <w:jc w:val="both"/>
      </w:pPr>
      <w:bookmarkStart w:id="1" w:name="_Toc169083739"/>
      <w:r w:rsidRPr="00806E0F">
        <w:t>Áreas de Conocimiento</w:t>
      </w:r>
      <w:r w:rsidR="00165699">
        <w:t xml:space="preserve"> d</w:t>
      </w:r>
      <w:r w:rsidRPr="00806E0F">
        <w:t>el Departamento</w:t>
      </w:r>
      <w:r w:rsidR="00165699">
        <w:t xml:space="preserve"> y miembros que las integran</w:t>
      </w:r>
      <w:bookmarkEnd w:id="1"/>
    </w:p>
    <w:p w14:paraId="53A8C08D" w14:textId="1A35EE73" w:rsidR="003A749D" w:rsidRDefault="003A749D" w:rsidP="003A749D">
      <w:pPr>
        <w:pStyle w:val="Cuerpo"/>
        <w:spacing w:line="360" w:lineRule="atLeast"/>
        <w:ind w:left="284" w:hanging="284"/>
        <w:jc w:val="both"/>
        <w:rPr>
          <w:rStyle w:val="Ninguno"/>
          <w:rFonts w:ascii="Catamaran" w:hAnsi="Catamaran" w:cs="Catamaran"/>
        </w:rPr>
      </w:pPr>
      <w:bookmarkStart w:id="2" w:name="_Toc169083740"/>
      <w:r>
        <w:rPr>
          <w:rStyle w:val="Ninguno"/>
          <w:rFonts w:ascii="Catamaran Bold" w:hAnsi="Catamaran Bold" w:hint="eastAsia"/>
        </w:rPr>
        <w:t>–</w:t>
      </w:r>
      <w:r>
        <w:rPr>
          <w:rStyle w:val="Ninguno"/>
          <w:rFonts w:ascii="Catamaran Bold" w:hAnsi="Catamaran Bold" w:hint="eastAsia"/>
        </w:rPr>
        <w:t>Á</w:t>
      </w:r>
      <w:r>
        <w:rPr>
          <w:rStyle w:val="Ninguno"/>
          <w:rFonts w:ascii="Catamaran Bold" w:hAnsi="Catamaran Bold"/>
        </w:rPr>
        <w:t xml:space="preserve">rea de Estudios Árabes e Islámicos: </w:t>
      </w:r>
      <w:r w:rsidRPr="001069D7">
        <w:rPr>
          <w:rStyle w:val="Ninguno"/>
          <w:rFonts w:ascii="Catamaran" w:hAnsi="Catamaran" w:cs="Catamaran"/>
        </w:rPr>
        <w:t>Luisa María Arvide Cambra</w:t>
      </w:r>
      <w:r>
        <w:rPr>
          <w:rStyle w:val="Ninguno"/>
          <w:rFonts w:ascii="Catamaran" w:hAnsi="Catamaran" w:cs="Catamaran"/>
        </w:rPr>
        <w:t xml:space="preserve"> (CU)</w:t>
      </w:r>
      <w:r w:rsidRPr="001069D7">
        <w:rPr>
          <w:rStyle w:val="Ninguno"/>
          <w:rFonts w:ascii="Catamaran" w:hAnsi="Catamaran" w:cs="Catamaran"/>
        </w:rPr>
        <w:t>, Jorge Lirola Delgado</w:t>
      </w:r>
      <w:r>
        <w:rPr>
          <w:rStyle w:val="Ninguno"/>
          <w:rFonts w:ascii="Catamaran" w:hAnsi="Catamaran" w:cs="Catamaran"/>
        </w:rPr>
        <w:t xml:space="preserve"> (PTU)</w:t>
      </w:r>
      <w:r w:rsidRPr="001069D7">
        <w:rPr>
          <w:rStyle w:val="Ninguno"/>
          <w:rFonts w:ascii="Catamaran" w:hAnsi="Catamaran" w:cs="Catamaran"/>
        </w:rPr>
        <w:t>.</w:t>
      </w:r>
    </w:p>
    <w:p w14:paraId="0BEFBD17" w14:textId="4FDA7C52" w:rsidR="003A749D" w:rsidRDefault="003A749D" w:rsidP="003A749D">
      <w:pPr>
        <w:pStyle w:val="Cuerpo"/>
        <w:spacing w:line="360" w:lineRule="atLeast"/>
        <w:ind w:left="284" w:hanging="284"/>
        <w:jc w:val="both"/>
        <w:rPr>
          <w:rStyle w:val="Ninguno"/>
          <w:rFonts w:ascii="Catamaran" w:hAnsi="Catamaran" w:cs="Catamaran"/>
        </w:rPr>
      </w:pPr>
      <w:r>
        <w:rPr>
          <w:rStyle w:val="Ninguno"/>
          <w:rFonts w:ascii="Catamaran" w:hAnsi="Catamaran" w:cs="Catamaran"/>
        </w:rPr>
        <w:t>–</w:t>
      </w:r>
      <w:r w:rsidRPr="002C15E0">
        <w:rPr>
          <w:rStyle w:val="Ninguno"/>
          <w:rFonts w:ascii="Catamaran" w:hAnsi="Catamaran" w:cs="Catamaran"/>
          <w:b/>
          <w:bCs/>
        </w:rPr>
        <w:t>Área de Filología Alemana</w:t>
      </w:r>
      <w:r>
        <w:rPr>
          <w:rStyle w:val="Ninguno"/>
          <w:rFonts w:ascii="Catamaran" w:hAnsi="Catamaran" w:cs="Catamaran"/>
        </w:rPr>
        <w:t xml:space="preserve">: </w:t>
      </w:r>
      <w:r w:rsidRPr="005543C0">
        <w:rPr>
          <w:rStyle w:val="Ninguno"/>
          <w:rFonts w:ascii="Catamaran" w:hAnsi="Catamaran" w:cs="Catamaran"/>
        </w:rPr>
        <w:t>Juan José Hernández Medina (</w:t>
      </w:r>
      <w:r>
        <w:rPr>
          <w:rStyle w:val="Ninguno"/>
          <w:rFonts w:ascii="Catamaran" w:hAnsi="Catamaran" w:cs="Catamaran"/>
        </w:rPr>
        <w:t>P</w:t>
      </w:r>
      <w:r w:rsidRPr="005543C0">
        <w:rPr>
          <w:rStyle w:val="Ninguno"/>
          <w:rFonts w:ascii="Catamaran" w:hAnsi="Catamaran" w:cs="Catamaran"/>
        </w:rPr>
        <w:t>TU), Ana Fe Gil Serra (</w:t>
      </w:r>
      <w:r>
        <w:rPr>
          <w:rStyle w:val="Ninguno"/>
          <w:rFonts w:ascii="Catamaran" w:hAnsi="Catamaran" w:cs="Catamaran"/>
        </w:rPr>
        <w:t>P</w:t>
      </w:r>
      <w:r w:rsidRPr="005543C0">
        <w:rPr>
          <w:rStyle w:val="Ninguno"/>
          <w:rFonts w:ascii="Catamaran" w:hAnsi="Catamaran" w:cs="Catamaran"/>
        </w:rPr>
        <w:t>CD),</w:t>
      </w:r>
      <w:r>
        <w:rPr>
          <w:rStyle w:val="Ninguno"/>
          <w:rFonts w:ascii="Catamaran" w:hAnsi="Catamaran" w:cs="Catamaran"/>
        </w:rPr>
        <w:t xml:space="preserve"> </w:t>
      </w:r>
      <w:r w:rsidRPr="005543C0">
        <w:rPr>
          <w:rStyle w:val="Ninguno"/>
          <w:rFonts w:ascii="Catamaran" w:hAnsi="Catamaran" w:cs="Catamaran"/>
        </w:rPr>
        <w:t>Friederike Elisabeth Maria Anna</w:t>
      </w:r>
      <w:r>
        <w:rPr>
          <w:rStyle w:val="Ninguno"/>
          <w:rFonts w:ascii="Catamaran" w:hAnsi="Catamaran" w:cs="Catamaran"/>
        </w:rPr>
        <w:t xml:space="preserve"> Ther (PAL).</w:t>
      </w:r>
    </w:p>
    <w:p w14:paraId="0735C2FF" w14:textId="7B9A7FB8" w:rsidR="003A749D" w:rsidRPr="005543C0" w:rsidRDefault="003A749D" w:rsidP="003A749D">
      <w:pPr>
        <w:pStyle w:val="Cuerpo"/>
        <w:spacing w:line="360" w:lineRule="atLeast"/>
        <w:ind w:left="284" w:hanging="284"/>
        <w:jc w:val="both"/>
        <w:rPr>
          <w:rStyle w:val="Ninguno"/>
          <w:rFonts w:ascii="Catamaran" w:hAnsi="Catamaran" w:cs="Catamaran"/>
        </w:rPr>
      </w:pPr>
      <w:r>
        <w:rPr>
          <w:rStyle w:val="Ninguno"/>
          <w:rFonts w:ascii="Catamaran" w:hAnsi="Catamaran" w:cs="Catamaran"/>
        </w:rPr>
        <w:t>–</w:t>
      </w:r>
      <w:r w:rsidRPr="002C15E0">
        <w:rPr>
          <w:rStyle w:val="Ninguno"/>
          <w:rFonts w:ascii="Catamaran" w:hAnsi="Catamaran" w:cs="Catamaran"/>
          <w:b/>
          <w:bCs/>
        </w:rPr>
        <w:t xml:space="preserve">Área de Filología </w:t>
      </w:r>
      <w:r>
        <w:rPr>
          <w:rStyle w:val="Ninguno"/>
          <w:rFonts w:ascii="Catamaran" w:hAnsi="Catamaran" w:cs="Catamaran"/>
          <w:b/>
          <w:bCs/>
        </w:rPr>
        <w:t xml:space="preserve">Francesa: </w:t>
      </w:r>
      <w:r w:rsidRPr="005543C0">
        <w:rPr>
          <w:rStyle w:val="Ninguno"/>
          <w:rFonts w:ascii="Catamaran" w:hAnsi="Catamaran" w:cs="Catamaran"/>
        </w:rPr>
        <w:t>Loreto Cantón Rodríguez (</w:t>
      </w:r>
      <w:r>
        <w:rPr>
          <w:rStyle w:val="Ninguno"/>
          <w:rFonts w:ascii="Catamaran" w:hAnsi="Catamaran" w:cs="Catamaran"/>
        </w:rPr>
        <w:t>P</w:t>
      </w:r>
      <w:r w:rsidRPr="005543C0">
        <w:rPr>
          <w:rStyle w:val="Ninguno"/>
          <w:rFonts w:ascii="Catamaran" w:hAnsi="Catamaran" w:cs="Catamaran"/>
        </w:rPr>
        <w:t>TU), Celia Sanz Pérez (</w:t>
      </w:r>
      <w:r>
        <w:rPr>
          <w:rStyle w:val="Ninguno"/>
          <w:rFonts w:ascii="Catamaran" w:hAnsi="Catamaran" w:cs="Catamaran"/>
        </w:rPr>
        <w:t>P</w:t>
      </w:r>
      <w:r w:rsidRPr="005543C0">
        <w:rPr>
          <w:rStyle w:val="Ninguno"/>
          <w:rFonts w:ascii="Catamaran" w:hAnsi="Catamaran" w:cs="Catamaran"/>
        </w:rPr>
        <w:t xml:space="preserve">TU), </w:t>
      </w:r>
      <w:r>
        <w:rPr>
          <w:rStyle w:val="Ninguno"/>
          <w:rFonts w:ascii="Catamaran" w:hAnsi="Catamaran" w:cs="Catamaran"/>
        </w:rPr>
        <w:t xml:space="preserve">Isabel Esther González Alarcón (PTU), Julián Jiménez Cantón (PS), M.ª Paz Jiménez Caparrós (PS), </w:t>
      </w:r>
      <w:r w:rsidRPr="005543C0">
        <w:rPr>
          <w:rStyle w:val="Ninguno"/>
          <w:rFonts w:ascii="Catamaran" w:hAnsi="Catamaran" w:cs="Catamaran"/>
        </w:rPr>
        <w:t>Jos</w:t>
      </w:r>
      <w:r>
        <w:rPr>
          <w:rStyle w:val="Ninguno"/>
          <w:rFonts w:ascii="Catamaran" w:hAnsi="Catamaran" w:cs="Catamaran"/>
        </w:rPr>
        <w:t>é</w:t>
      </w:r>
      <w:r w:rsidRPr="005543C0">
        <w:rPr>
          <w:rStyle w:val="Ninguno"/>
          <w:rFonts w:ascii="Catamaran" w:hAnsi="Catamaran" w:cs="Catamaran"/>
        </w:rPr>
        <w:t xml:space="preserve"> Miguel Ortega González (</w:t>
      </w:r>
      <w:r>
        <w:rPr>
          <w:rStyle w:val="Ninguno"/>
          <w:rFonts w:ascii="Catamaran" w:hAnsi="Catamaran" w:cs="Catamaran"/>
        </w:rPr>
        <w:t>P</w:t>
      </w:r>
      <w:r w:rsidRPr="005543C0">
        <w:rPr>
          <w:rStyle w:val="Ninguno"/>
          <w:rFonts w:ascii="Catamaran" w:hAnsi="Catamaran" w:cs="Catamaran"/>
        </w:rPr>
        <w:t>AL), Antonia Sánchez Villanueva (</w:t>
      </w:r>
      <w:r>
        <w:rPr>
          <w:rStyle w:val="Ninguno"/>
          <w:rFonts w:ascii="Catamaran" w:hAnsi="Catamaran" w:cs="Catamaran"/>
        </w:rPr>
        <w:t>P</w:t>
      </w:r>
      <w:r w:rsidRPr="005543C0">
        <w:rPr>
          <w:rStyle w:val="Ninguno"/>
          <w:rFonts w:ascii="Catamaran" w:hAnsi="Catamaran" w:cs="Catamaran"/>
        </w:rPr>
        <w:t>AL)</w:t>
      </w:r>
      <w:r>
        <w:rPr>
          <w:rStyle w:val="Ninguno"/>
          <w:rFonts w:ascii="Catamaran" w:hAnsi="Catamaran" w:cs="Catamaran"/>
        </w:rPr>
        <w:t>.</w:t>
      </w:r>
    </w:p>
    <w:p w14:paraId="3486677C" w14:textId="0A6D716B" w:rsidR="003A749D" w:rsidRDefault="003A749D" w:rsidP="003A749D">
      <w:pPr>
        <w:pStyle w:val="Cuerpo"/>
        <w:spacing w:line="360" w:lineRule="atLeast"/>
        <w:ind w:left="284" w:hanging="284"/>
        <w:jc w:val="both"/>
        <w:rPr>
          <w:rStyle w:val="Ninguno"/>
          <w:rFonts w:ascii="Catamaran Regular" w:hAnsi="Catamaran Regular" w:hint="eastAsia"/>
        </w:rPr>
      </w:pPr>
      <w:r>
        <w:rPr>
          <w:rStyle w:val="Ninguno"/>
          <w:rFonts w:ascii="Catamaran Bold" w:hAnsi="Catamaran Bold"/>
        </w:rPr>
        <w:t>–Área de Filología Griega:</w:t>
      </w:r>
      <w:r>
        <w:rPr>
          <w:rStyle w:val="Ninguno"/>
          <w:rFonts w:ascii="Catamaran Regular" w:hAnsi="Catamaran Regular"/>
        </w:rPr>
        <w:t xml:space="preserve"> Francisco Javier Campos Daroca (PTU), Francisco Javier García González (PTU), Juan Luis López Cruces (CU), Lucía Presentación Romero Mariscal (PTU).</w:t>
      </w:r>
    </w:p>
    <w:p w14:paraId="233CD864" w14:textId="2E2EDEE8" w:rsidR="003A749D" w:rsidRPr="00D71858" w:rsidRDefault="003A749D" w:rsidP="00D71858">
      <w:pPr>
        <w:pStyle w:val="Cuerpo"/>
        <w:spacing w:line="360" w:lineRule="atLeast"/>
        <w:ind w:left="284" w:hanging="284"/>
        <w:jc w:val="both"/>
        <w:rPr>
          <w:rStyle w:val="Ninguno"/>
          <w:rFonts w:ascii="Catamaran Regular" w:hAnsi="Catamaran Regular" w:hint="eastAsia"/>
        </w:rPr>
      </w:pPr>
      <w:r w:rsidRPr="00CF79AD">
        <w:rPr>
          <w:rStyle w:val="Ninguno"/>
          <w:rFonts w:ascii="Catamaran Regular" w:hAnsi="Catamaran Regular" w:hint="eastAsia"/>
          <w:b/>
          <w:bCs/>
        </w:rPr>
        <w:t>–</w:t>
      </w:r>
      <w:r w:rsidRPr="00CF79AD">
        <w:rPr>
          <w:rStyle w:val="Ninguno"/>
          <w:rFonts w:ascii="Catamaran Regular" w:hAnsi="Catamaran Regular" w:hint="eastAsia"/>
          <w:b/>
          <w:bCs/>
        </w:rPr>
        <w:t>Á</w:t>
      </w:r>
      <w:r w:rsidRPr="00CF79AD">
        <w:rPr>
          <w:rStyle w:val="Ninguno"/>
          <w:rFonts w:ascii="Catamaran Regular" w:hAnsi="Catamaran Regular"/>
          <w:b/>
          <w:bCs/>
        </w:rPr>
        <w:t>rea de Filología Inglesa</w:t>
      </w:r>
      <w:r>
        <w:rPr>
          <w:rStyle w:val="Ninguno"/>
          <w:rFonts w:ascii="Catamaran Regular" w:hAnsi="Catamaran Regular"/>
        </w:rPr>
        <w:t xml:space="preserve">: </w:t>
      </w:r>
      <w:r w:rsidR="00FF6B02">
        <w:rPr>
          <w:rStyle w:val="Ninguno"/>
          <w:rFonts w:ascii="Catamaran Regular" w:hAnsi="Catamaran Regular"/>
        </w:rPr>
        <w:t xml:space="preserve">Sofía Alférez Mendía (DOCT), </w:t>
      </w:r>
      <w:r w:rsidRPr="007B0B92">
        <w:rPr>
          <w:rStyle w:val="Ninguno"/>
          <w:rFonts w:ascii="Catamaran Regular" w:hAnsi="Catamaran Regular"/>
        </w:rPr>
        <w:t>Alberto</w:t>
      </w:r>
      <w:r>
        <w:rPr>
          <w:rStyle w:val="Ninguno"/>
          <w:rFonts w:ascii="Catamaran Regular" w:hAnsi="Catamaran Regular"/>
        </w:rPr>
        <w:t xml:space="preserve"> </w:t>
      </w:r>
      <w:r w:rsidRPr="007B0B92">
        <w:rPr>
          <w:rStyle w:val="Ninguno"/>
          <w:rFonts w:ascii="Catamaran Regular" w:hAnsi="Catamaran Regular"/>
        </w:rPr>
        <w:t>Andújar Vaca (P</w:t>
      </w:r>
      <w:r w:rsidR="00FF6B02">
        <w:rPr>
          <w:rStyle w:val="Ninguno"/>
          <w:rFonts w:ascii="Catamaran Regular" w:hAnsi="Catamaran Regular"/>
        </w:rPr>
        <w:t>PL</w:t>
      </w:r>
      <w:r w:rsidRPr="007B0B92">
        <w:rPr>
          <w:rStyle w:val="Ninguno"/>
          <w:rFonts w:ascii="Catamaran Regular" w:hAnsi="Catamaran Regular"/>
        </w:rPr>
        <w:t>), Madalina Armie (P</w:t>
      </w:r>
      <w:r w:rsidR="00FF6B02">
        <w:rPr>
          <w:rStyle w:val="Ninguno"/>
          <w:rFonts w:ascii="Catamaran Regular" w:hAnsi="Catamaran Regular"/>
        </w:rPr>
        <w:t>AD</w:t>
      </w:r>
      <w:r w:rsidRPr="007B0B92">
        <w:rPr>
          <w:rStyle w:val="Ninguno"/>
          <w:rFonts w:ascii="Catamaran Regular" w:hAnsi="Catamaran Regular"/>
        </w:rPr>
        <w:t>), Germán Asensio Peral (</w:t>
      </w:r>
      <w:r w:rsidR="00FF6B02">
        <w:rPr>
          <w:rStyle w:val="Ninguno"/>
          <w:rFonts w:ascii="Catamaran Regular" w:hAnsi="Catamaran Regular"/>
        </w:rPr>
        <w:t>PAD</w:t>
      </w:r>
      <w:r w:rsidRPr="007B0B92">
        <w:rPr>
          <w:rStyle w:val="Ninguno"/>
          <w:rFonts w:ascii="Catamaran Regular" w:hAnsi="Catamaran Regular"/>
        </w:rPr>
        <w:t>), Carmen María Bretones Callejas (PCD), Blasina</w:t>
      </w:r>
      <w:r w:rsidR="00FF6B02">
        <w:rPr>
          <w:rStyle w:val="Ninguno"/>
          <w:rFonts w:ascii="Catamaran Regular" w:hAnsi="Catamaran Regular"/>
        </w:rPr>
        <w:t xml:space="preserve"> </w:t>
      </w:r>
      <w:r w:rsidRPr="007B0B92">
        <w:rPr>
          <w:rStyle w:val="Ninguno"/>
          <w:rFonts w:ascii="Catamaran Regular" w:hAnsi="Catamaran Regular"/>
        </w:rPr>
        <w:t xml:space="preserve">Cantizano Márquez (PTU), María Enriqueta Cortés de los Ríos (PTU). María Soledad Cruz Martínez (PTU), José Francisco Fernández Sánchez (CU), </w:t>
      </w:r>
      <w:r w:rsidR="00FF6B02">
        <w:rPr>
          <w:rStyle w:val="Ninguno"/>
          <w:rFonts w:ascii="Catamaran Regular" w:hAnsi="Catamaran Regular"/>
        </w:rPr>
        <w:t xml:space="preserve">María Ferre Fernández (PS), </w:t>
      </w:r>
      <w:r w:rsidR="00FF6B02" w:rsidRPr="007B0B92">
        <w:rPr>
          <w:rStyle w:val="Ninguno"/>
          <w:rFonts w:ascii="Catamaran Regular" w:hAnsi="Catamaran Regular"/>
        </w:rPr>
        <w:t>Alicia Galera Masegosa (P</w:t>
      </w:r>
      <w:r w:rsidR="00FF6B02">
        <w:rPr>
          <w:rStyle w:val="Ninguno"/>
          <w:rFonts w:ascii="Catamaran Regular" w:hAnsi="Catamaran Regular"/>
        </w:rPr>
        <w:t>TU</w:t>
      </w:r>
      <w:r w:rsidR="00FF6B02" w:rsidRPr="007B0B92">
        <w:rPr>
          <w:rStyle w:val="Ninguno"/>
          <w:rFonts w:ascii="Catamaran Regular" w:hAnsi="Catamaran Regular"/>
        </w:rPr>
        <w:t>),</w:t>
      </w:r>
      <w:r w:rsidR="00FF6B02">
        <w:rPr>
          <w:rStyle w:val="Ninguno"/>
          <w:rFonts w:ascii="Catamaran Regular" w:hAnsi="Catamaran Regular"/>
        </w:rPr>
        <w:t xml:space="preserve"> </w:t>
      </w:r>
      <w:r w:rsidR="00D71858">
        <w:rPr>
          <w:rStyle w:val="Ninguno"/>
          <w:rFonts w:ascii="Catamaran Regular" w:hAnsi="Catamaran Regular"/>
        </w:rPr>
        <w:t xml:space="preserve">Ariadna García Carreño (DOCT), </w:t>
      </w:r>
      <w:r w:rsidRPr="007B0B92">
        <w:rPr>
          <w:rStyle w:val="Ninguno"/>
          <w:rFonts w:ascii="Catamaran Regular" w:hAnsi="Catamaran Regular"/>
        </w:rPr>
        <w:t xml:space="preserve">María del Carmen García Navarro (PCD), </w:t>
      </w:r>
      <w:r w:rsidR="00D71858" w:rsidRPr="007B0B92">
        <w:rPr>
          <w:rStyle w:val="Ninguno"/>
          <w:rFonts w:ascii="Catamaran Regular" w:hAnsi="Catamaran Regular"/>
        </w:rPr>
        <w:t>María Elena García Sánchez (PTU),</w:t>
      </w:r>
      <w:r w:rsidR="00D71858" w:rsidRPr="00D71858">
        <w:rPr>
          <w:rStyle w:val="Ninguno"/>
          <w:rFonts w:ascii="Catamaran Regular" w:hAnsi="Catamaran Regular"/>
        </w:rPr>
        <w:t xml:space="preserve"> </w:t>
      </w:r>
      <w:r w:rsidR="00D71858" w:rsidRPr="007B0B92">
        <w:rPr>
          <w:rStyle w:val="Ninguno"/>
          <w:rFonts w:ascii="Catamaran Regular" w:hAnsi="Catamaran Regular"/>
        </w:rPr>
        <w:t>Francisco Gonzálvez García (CU),</w:t>
      </w:r>
      <w:r w:rsidR="00D71858" w:rsidRPr="00D71858">
        <w:rPr>
          <w:rStyle w:val="Ninguno"/>
          <w:rFonts w:ascii="Catamaran Regular" w:hAnsi="Catamaran Regular"/>
        </w:rPr>
        <w:t xml:space="preserve"> </w:t>
      </w:r>
      <w:r w:rsidR="00D71858" w:rsidRPr="007B0B92">
        <w:rPr>
          <w:rStyle w:val="Ninguno"/>
          <w:rFonts w:ascii="Catamaran Regular" w:hAnsi="Catamaran Regular"/>
        </w:rPr>
        <w:t>José Ramón Ibáñez Ibáñez (P</w:t>
      </w:r>
      <w:r w:rsidR="00D71858">
        <w:rPr>
          <w:rStyle w:val="Ninguno"/>
          <w:rFonts w:ascii="Catamaran Regular" w:hAnsi="Catamaran Regular"/>
        </w:rPr>
        <w:t>TU</w:t>
      </w:r>
      <w:r w:rsidR="00D71858" w:rsidRPr="007B0B92">
        <w:rPr>
          <w:rStyle w:val="Ninguno"/>
          <w:rFonts w:ascii="Catamaran Regular" w:hAnsi="Catamaran Regular"/>
        </w:rPr>
        <w:t>),</w:t>
      </w:r>
      <w:r w:rsidR="00D71858">
        <w:rPr>
          <w:rStyle w:val="Ninguno"/>
          <w:rFonts w:ascii="Catamaran Regular" w:hAnsi="Catamaran Regular"/>
        </w:rPr>
        <w:t xml:space="preserve"> </w:t>
      </w:r>
      <w:r w:rsidRPr="007B0B92">
        <w:rPr>
          <w:rStyle w:val="Ninguno"/>
          <w:rFonts w:ascii="Catamaran Regular" w:hAnsi="Catamaran Regular"/>
        </w:rPr>
        <w:t xml:space="preserve">María Elena Jaime de Pablos (PTU), Ángeles de las Mercedes Jordán Soriano (DOCT), </w:t>
      </w:r>
      <w:r w:rsidR="00D71858">
        <w:rPr>
          <w:rStyle w:val="Ninguno"/>
          <w:rFonts w:ascii="Catamaran Regular" w:hAnsi="Catamaran Regular"/>
        </w:rPr>
        <w:t>Sanae Kichouh Aiadi (PS), M</w:t>
      </w:r>
      <w:r w:rsidRPr="007B0B92">
        <w:rPr>
          <w:rStyle w:val="Ninguno"/>
          <w:rFonts w:ascii="Catamaran Regular" w:hAnsi="Catamaran Regular"/>
        </w:rPr>
        <w:t>aría Verónica Membrive Pérez (PAD), Susana Nicolás Román (PTU), Leticia De la Paz de Dios (PS), María del Mar Palenzuela Pérez (PSI), José Carlos Redondo Olmedilla (</w:t>
      </w:r>
      <w:r w:rsidR="00D71858">
        <w:rPr>
          <w:rStyle w:val="Ninguno"/>
          <w:rFonts w:ascii="Catamaran Regular" w:hAnsi="Catamaran Regular"/>
        </w:rPr>
        <w:t>CU</w:t>
      </w:r>
      <w:r w:rsidRPr="007B0B92">
        <w:rPr>
          <w:rStyle w:val="Ninguno"/>
          <w:rFonts w:ascii="Catamaran Regular" w:hAnsi="Catamaran Regular"/>
        </w:rPr>
        <w:t xml:space="preserve">), María Dolores Ruiz Corral (PS), </w:t>
      </w:r>
      <w:r w:rsidR="00D71858">
        <w:rPr>
          <w:rStyle w:val="Ninguno"/>
          <w:rFonts w:ascii="Catamaran Regular" w:hAnsi="Catamaran Regular"/>
        </w:rPr>
        <w:t xml:space="preserve">María Sagrario Salaberri Ramiro (PTU), </w:t>
      </w:r>
      <w:r w:rsidRPr="007B0B92">
        <w:rPr>
          <w:rStyle w:val="Ninguno"/>
          <w:rFonts w:ascii="Catamaran Regular" w:hAnsi="Catamaran Regular"/>
        </w:rPr>
        <w:t>María del Mar Sánchez Pérez (P</w:t>
      </w:r>
      <w:r w:rsidR="00D71858">
        <w:rPr>
          <w:rStyle w:val="Ninguno"/>
          <w:rFonts w:ascii="Catamaran Regular" w:hAnsi="Catamaran Regular"/>
        </w:rPr>
        <w:t>TU</w:t>
      </w:r>
      <w:r w:rsidRPr="007B0B92">
        <w:rPr>
          <w:rStyle w:val="Ninguno"/>
          <w:rFonts w:ascii="Catamaran Regular" w:hAnsi="Catamaran Regular"/>
        </w:rPr>
        <w:t xml:space="preserve">), </w:t>
      </w:r>
      <w:r w:rsidR="00D71858" w:rsidRPr="00D71858">
        <w:rPr>
          <w:rStyle w:val="Ninguno"/>
          <w:rFonts w:ascii="Catamaran Regular" w:hAnsi="Catamaran Regular"/>
        </w:rPr>
        <w:t xml:space="preserve">Vladyslav Shapoval </w:t>
      </w:r>
      <w:r w:rsidR="00D71858">
        <w:rPr>
          <w:rStyle w:val="Ninguno"/>
          <w:rFonts w:ascii="Catamaran Regular" w:hAnsi="Catamaran Regular"/>
        </w:rPr>
        <w:t xml:space="preserve">(DOCT), José Javier Torres Fernández (DOCT), </w:t>
      </w:r>
      <w:r w:rsidRPr="007B0B92">
        <w:rPr>
          <w:rStyle w:val="Ninguno"/>
          <w:rFonts w:ascii="Catamaran Regular" w:hAnsi="Catamaran Regular"/>
        </w:rPr>
        <w:t>Nuria del Mar Torres Lopez (PS)</w:t>
      </w:r>
      <w:r w:rsidR="00D71858">
        <w:rPr>
          <w:rStyle w:val="Ninguno"/>
          <w:rFonts w:ascii="Catamaran Regular" w:hAnsi="Catamaran Regular"/>
        </w:rPr>
        <w:t>.</w:t>
      </w:r>
    </w:p>
    <w:p w14:paraId="70462DB8" w14:textId="23A4D87C" w:rsidR="003A749D" w:rsidRDefault="003A749D" w:rsidP="003A749D">
      <w:pPr>
        <w:pStyle w:val="Cuerpo"/>
        <w:spacing w:line="360" w:lineRule="atLeast"/>
        <w:ind w:left="284" w:hanging="284"/>
        <w:jc w:val="both"/>
        <w:rPr>
          <w:rStyle w:val="Ninguno"/>
          <w:rFonts w:ascii="Catamaran Regular" w:hAnsi="Catamaran Regular" w:hint="eastAsia"/>
        </w:rPr>
      </w:pPr>
      <w:r w:rsidRPr="008915B4">
        <w:rPr>
          <w:rStyle w:val="Ninguno"/>
          <w:rFonts w:ascii="Catamaran" w:hAnsi="Catamaran" w:cs="Catamaran"/>
          <w:b/>
          <w:bCs/>
        </w:rPr>
        <w:t xml:space="preserve">–Área de Filología Latina: </w:t>
      </w:r>
      <w:r>
        <w:rPr>
          <w:rStyle w:val="Ninguno"/>
          <w:rFonts w:ascii="Catamaran Regular" w:hAnsi="Catamaran Regular"/>
        </w:rPr>
        <w:t>Ramón Gutiérrez González (PCD), José Joaquín Sánchez Gázquez (TU), Gracia Fátima Terol Pla (PS).</w:t>
      </w:r>
    </w:p>
    <w:p w14:paraId="4F54F14A" w14:textId="0A0D71D1" w:rsidR="003A749D" w:rsidRDefault="003A749D" w:rsidP="003A749D">
      <w:pPr>
        <w:pStyle w:val="Cuerpo"/>
        <w:spacing w:line="360" w:lineRule="atLeast"/>
        <w:ind w:left="284" w:hanging="284"/>
        <w:jc w:val="both"/>
        <w:rPr>
          <w:rStyle w:val="Ninguno"/>
          <w:rFonts w:ascii="Catamaran Regular" w:hAnsi="Catamaran Regular" w:hint="eastAsia"/>
        </w:rPr>
      </w:pPr>
      <w:r>
        <w:rPr>
          <w:rStyle w:val="Ninguno"/>
          <w:rFonts w:ascii="Catamaran Regular" w:hAnsi="Catamaran Regular" w:hint="eastAsia"/>
        </w:rPr>
        <w:lastRenderedPageBreak/>
        <w:t>–</w:t>
      </w:r>
      <w:r w:rsidRPr="00AB55F2">
        <w:rPr>
          <w:rStyle w:val="Ninguno"/>
          <w:rFonts w:ascii="Catamaran Regular" w:hAnsi="Catamaran Regular" w:hint="eastAsia"/>
          <w:b/>
          <w:bCs/>
        </w:rPr>
        <w:t>Área</w:t>
      </w:r>
      <w:r w:rsidRPr="00AB55F2">
        <w:rPr>
          <w:rStyle w:val="Ninguno"/>
          <w:rFonts w:ascii="Catamaran Regular" w:hAnsi="Catamaran Regular"/>
          <w:b/>
          <w:bCs/>
        </w:rPr>
        <w:t xml:space="preserve"> de Lengua Española</w:t>
      </w:r>
      <w:r>
        <w:rPr>
          <w:rStyle w:val="Ninguno"/>
          <w:rFonts w:ascii="Catamaran Regular" w:hAnsi="Catamaran Regular"/>
        </w:rPr>
        <w:t xml:space="preserve">: </w:t>
      </w:r>
      <w:r w:rsidRPr="00AB55F2">
        <w:rPr>
          <w:rStyle w:val="Ninguno"/>
          <w:rFonts w:ascii="Catamaran Regular" w:hAnsi="Catamaran Regular"/>
        </w:rPr>
        <w:t>Antonio Miguel Bañón Hernández</w:t>
      </w:r>
      <w:r>
        <w:rPr>
          <w:rStyle w:val="Ninguno"/>
          <w:rFonts w:ascii="Catamaran Regular" w:hAnsi="Catamaran Regular"/>
        </w:rPr>
        <w:t xml:space="preserve"> (CU), </w:t>
      </w:r>
      <w:r w:rsidRPr="00AB55F2">
        <w:rPr>
          <w:rStyle w:val="Ninguno"/>
          <w:rFonts w:ascii="Catamaran Regular" w:hAnsi="Catamaran Regular"/>
        </w:rPr>
        <w:t>Elisabeth Fernández Martín</w:t>
      </w:r>
      <w:r>
        <w:rPr>
          <w:rStyle w:val="Ninguno"/>
          <w:rFonts w:ascii="Catamaran Regular" w:hAnsi="Catamaran Regular"/>
        </w:rPr>
        <w:t xml:space="preserve"> (PTU), </w:t>
      </w:r>
      <w:r w:rsidRPr="00AB55F2">
        <w:rPr>
          <w:rStyle w:val="Ninguno"/>
          <w:rFonts w:ascii="Catamaran Regular" w:hAnsi="Catamaran Regular"/>
        </w:rPr>
        <w:t>Yolanda González Aranda</w:t>
      </w:r>
      <w:r>
        <w:rPr>
          <w:rStyle w:val="Ninguno"/>
          <w:rFonts w:ascii="Catamaran Regular" w:hAnsi="Catamaran Regular"/>
        </w:rPr>
        <w:t xml:space="preserve"> (PTU), Rosario Lisciandro (PS), </w:t>
      </w:r>
      <w:r w:rsidRPr="00AB55F2">
        <w:rPr>
          <w:rStyle w:val="Ninguno"/>
          <w:rFonts w:ascii="Catamaran Regular" w:hAnsi="Catamaran Regular"/>
        </w:rPr>
        <w:t>Eman Mhanna Mhanna</w:t>
      </w:r>
      <w:r>
        <w:rPr>
          <w:rStyle w:val="Ninguno"/>
          <w:rFonts w:ascii="Catamaran Regular" w:hAnsi="Catamaran Regular"/>
        </w:rPr>
        <w:t xml:space="preserve"> (</w:t>
      </w:r>
      <w:r w:rsidR="00513C0B">
        <w:rPr>
          <w:rStyle w:val="Ninguno"/>
          <w:rFonts w:ascii="Catamaran Regular" w:hAnsi="Catamaran Regular"/>
        </w:rPr>
        <w:t>PS</w:t>
      </w:r>
      <w:r>
        <w:rPr>
          <w:rStyle w:val="Ninguno"/>
          <w:rFonts w:ascii="Catamaran Regular" w:hAnsi="Catamaran Regular"/>
        </w:rPr>
        <w:t xml:space="preserve">), </w:t>
      </w:r>
      <w:r w:rsidRPr="00AB55F2">
        <w:rPr>
          <w:rStyle w:val="Ninguno"/>
          <w:rFonts w:ascii="Catamaran Regular" w:hAnsi="Catamaran Regular"/>
        </w:rPr>
        <w:t>Susana Ridao Rodrigo</w:t>
      </w:r>
      <w:r>
        <w:rPr>
          <w:rStyle w:val="Ninguno"/>
          <w:rFonts w:ascii="Catamaran Regular" w:hAnsi="Catamaran Regular"/>
        </w:rPr>
        <w:t xml:space="preserve"> (CU)</w:t>
      </w:r>
      <w:r w:rsidR="00513C0B">
        <w:rPr>
          <w:rStyle w:val="Ninguno"/>
          <w:rFonts w:ascii="Catamaran Regular" w:hAnsi="Catamaran Regular"/>
        </w:rPr>
        <w:t>, Almudena Soto Nieto (PAD).</w:t>
      </w:r>
    </w:p>
    <w:p w14:paraId="08B9910F" w14:textId="71E84079" w:rsidR="003A749D" w:rsidRDefault="003A749D" w:rsidP="003A749D">
      <w:pPr>
        <w:pStyle w:val="Cuerpo"/>
        <w:spacing w:line="360" w:lineRule="atLeast"/>
        <w:ind w:left="284" w:hanging="284"/>
        <w:jc w:val="both"/>
        <w:rPr>
          <w:rStyle w:val="Ninguno"/>
          <w:rFonts w:ascii="Catamaran Regular" w:hAnsi="Catamaran Regular" w:hint="eastAsia"/>
        </w:rPr>
      </w:pPr>
      <w:r>
        <w:rPr>
          <w:rStyle w:val="Ninguno"/>
          <w:rFonts w:ascii="Catamaran Regular" w:hAnsi="Catamaran Regular" w:hint="eastAsia"/>
        </w:rPr>
        <w:t>–</w:t>
      </w:r>
      <w:r w:rsidRPr="008915B4">
        <w:rPr>
          <w:rStyle w:val="Ninguno"/>
          <w:rFonts w:ascii="Catamaran Regular" w:hAnsi="Catamaran Regular" w:hint="eastAsia"/>
          <w:b/>
          <w:bCs/>
        </w:rPr>
        <w:t>Á</w:t>
      </w:r>
      <w:r w:rsidRPr="008915B4">
        <w:rPr>
          <w:rStyle w:val="Ninguno"/>
          <w:rFonts w:ascii="Catamaran Regular" w:hAnsi="Catamaran Regular"/>
          <w:b/>
          <w:bCs/>
        </w:rPr>
        <w:t>rea de Lingüística General</w:t>
      </w:r>
      <w:r>
        <w:rPr>
          <w:rStyle w:val="Ninguno"/>
          <w:rFonts w:ascii="Catamaran Regular" w:hAnsi="Catamaran Regular"/>
        </w:rPr>
        <w:t xml:space="preserve">: </w:t>
      </w:r>
      <w:r w:rsidRPr="008915B4">
        <w:rPr>
          <w:rStyle w:val="Ninguno"/>
          <w:rFonts w:ascii="Catamaran Regular" w:hAnsi="Catamaran Regular"/>
        </w:rPr>
        <w:t>Francisco García Marcos</w:t>
      </w:r>
      <w:r>
        <w:rPr>
          <w:rStyle w:val="Ninguno"/>
          <w:rFonts w:ascii="Catamaran Regular" w:hAnsi="Catamaran Regular"/>
        </w:rPr>
        <w:t xml:space="preserve"> (CU)</w:t>
      </w:r>
      <w:r w:rsidRPr="008915B4">
        <w:rPr>
          <w:rStyle w:val="Ninguno"/>
          <w:rFonts w:ascii="Catamaran Regular" w:hAnsi="Catamaran Regular"/>
        </w:rPr>
        <w:t xml:space="preserve">, </w:t>
      </w:r>
      <w:r w:rsidR="00CA4B6D">
        <w:rPr>
          <w:rStyle w:val="Ninguno"/>
          <w:rFonts w:ascii="Catamaran Regular" w:hAnsi="Catamaran Regular"/>
        </w:rPr>
        <w:t xml:space="preserve">Francisco José Hidalgo Guerrero (PS), </w:t>
      </w:r>
      <w:r w:rsidRPr="008915B4">
        <w:rPr>
          <w:rStyle w:val="Ninguno"/>
          <w:rFonts w:ascii="Catamaran Regular" w:hAnsi="Catamaran Regular"/>
        </w:rPr>
        <w:t>María Victoria Mateo García</w:t>
      </w:r>
      <w:r>
        <w:rPr>
          <w:rStyle w:val="Ninguno"/>
          <w:rFonts w:ascii="Catamaran Regular" w:hAnsi="Catamaran Regular"/>
        </w:rPr>
        <w:t xml:space="preserve"> (PTU)</w:t>
      </w:r>
      <w:r w:rsidRPr="008915B4">
        <w:rPr>
          <w:rStyle w:val="Ninguno"/>
          <w:rFonts w:ascii="Catamaran Regular" w:hAnsi="Catamaran Regular"/>
        </w:rPr>
        <w:t xml:space="preserve">, </w:t>
      </w:r>
      <w:r w:rsidR="00CA4B6D">
        <w:rPr>
          <w:rStyle w:val="Ninguno"/>
          <w:rFonts w:ascii="Catamaran Regular" w:hAnsi="Catamaran Regular"/>
        </w:rPr>
        <w:t xml:space="preserve">Juan Antonio Rubio Guirado </w:t>
      </w:r>
      <w:r>
        <w:rPr>
          <w:rStyle w:val="Ninguno"/>
          <w:rFonts w:ascii="Catamaran Regular" w:hAnsi="Catamaran Regular"/>
        </w:rPr>
        <w:t>(PSI).</w:t>
      </w:r>
    </w:p>
    <w:p w14:paraId="51FE9283" w14:textId="24840195" w:rsidR="003A749D" w:rsidRDefault="003A749D" w:rsidP="003A749D">
      <w:pPr>
        <w:pStyle w:val="Cuerpo"/>
        <w:spacing w:line="360" w:lineRule="atLeast"/>
        <w:ind w:left="284" w:hanging="284"/>
        <w:jc w:val="both"/>
        <w:rPr>
          <w:rStyle w:val="Ninguno"/>
          <w:rFonts w:ascii="Catamaran Regular" w:hAnsi="Catamaran Regular" w:hint="eastAsia"/>
        </w:rPr>
      </w:pPr>
      <w:r w:rsidRPr="00CF79AD">
        <w:rPr>
          <w:rStyle w:val="Ninguno"/>
          <w:rFonts w:ascii="Catamaran Regular" w:hAnsi="Catamaran Regular" w:hint="eastAsia"/>
          <w:b/>
          <w:bCs/>
        </w:rPr>
        <w:t>–</w:t>
      </w:r>
      <w:r w:rsidRPr="00CF79AD">
        <w:rPr>
          <w:rStyle w:val="Ninguno"/>
          <w:rFonts w:ascii="Catamaran Regular" w:hAnsi="Catamaran Regular" w:hint="eastAsia"/>
          <w:b/>
          <w:bCs/>
        </w:rPr>
        <w:t>Á</w:t>
      </w:r>
      <w:r w:rsidRPr="00CF79AD">
        <w:rPr>
          <w:rStyle w:val="Ninguno"/>
          <w:rFonts w:ascii="Catamaran Regular" w:hAnsi="Catamaran Regular"/>
          <w:b/>
          <w:bCs/>
        </w:rPr>
        <w:t>rea de Literatura Española:</w:t>
      </w:r>
      <w:r>
        <w:rPr>
          <w:rStyle w:val="Ninguno"/>
          <w:rFonts w:ascii="Catamaran Regular" w:hAnsi="Catamaran Regular"/>
        </w:rPr>
        <w:t xml:space="preserve"> </w:t>
      </w:r>
      <w:r w:rsidR="008D128C">
        <w:rPr>
          <w:rStyle w:val="Ninguno"/>
          <w:rFonts w:ascii="Catamaran Regular" w:hAnsi="Catamaran Regular"/>
        </w:rPr>
        <w:t xml:space="preserve">Antonio Jesús Cazorla Castellón (PS), </w:t>
      </w:r>
      <w:r w:rsidRPr="00CF79AD">
        <w:rPr>
          <w:rStyle w:val="Ninguno"/>
          <w:rFonts w:ascii="Catamaran Regular" w:hAnsi="Catamaran Regular"/>
        </w:rPr>
        <w:t>Javier Fornieles Alcaraz (PTU), Miguel Gallego Roca (</w:t>
      </w:r>
      <w:r w:rsidR="008D128C">
        <w:rPr>
          <w:rStyle w:val="Ninguno"/>
          <w:rFonts w:ascii="Catamaran Regular" w:hAnsi="Catamaran Regular"/>
        </w:rPr>
        <w:t>C</w:t>
      </w:r>
      <w:r w:rsidRPr="00CF79AD">
        <w:rPr>
          <w:rStyle w:val="Ninguno"/>
          <w:rFonts w:ascii="Catamaran Regular" w:hAnsi="Catamaran Regular"/>
        </w:rPr>
        <w:t>U), María Isabel Giménez Caro (PTU), Josefa Martínez Romero (PTU)</w:t>
      </w:r>
      <w:r>
        <w:rPr>
          <w:rStyle w:val="Ninguno"/>
          <w:rFonts w:ascii="Catamaran Regular" w:hAnsi="Catamaran Regular"/>
        </w:rPr>
        <w:t xml:space="preserve">, </w:t>
      </w:r>
      <w:r w:rsidRPr="00CB3E8F">
        <w:rPr>
          <w:rStyle w:val="Ninguno"/>
          <w:rFonts w:ascii="Catamaran Regular" w:hAnsi="Catamaran Regular"/>
        </w:rPr>
        <w:t>Antonio Orejudo Utrilla</w:t>
      </w:r>
      <w:r>
        <w:rPr>
          <w:rStyle w:val="Ninguno"/>
          <w:rFonts w:ascii="Catamaran Regular" w:hAnsi="Catamaran Regular"/>
        </w:rPr>
        <w:t xml:space="preserve"> (PTU)</w:t>
      </w:r>
      <w:r w:rsidR="008D128C">
        <w:rPr>
          <w:rStyle w:val="Ninguno"/>
          <w:rFonts w:ascii="Catamaran Regular" w:hAnsi="Catamaran Regular"/>
        </w:rPr>
        <w:t>, Carlos Vicente Domínguez (DOCT).</w:t>
      </w:r>
    </w:p>
    <w:p w14:paraId="2E478FEC" w14:textId="18E65DBC" w:rsidR="003A749D" w:rsidRDefault="003A749D" w:rsidP="003A749D">
      <w:pPr>
        <w:pStyle w:val="Cuerpo"/>
        <w:spacing w:line="360" w:lineRule="atLeast"/>
        <w:ind w:left="284" w:hanging="284"/>
        <w:jc w:val="both"/>
        <w:rPr>
          <w:rStyle w:val="Ninguno"/>
          <w:rFonts w:ascii="Catamaran Regular" w:eastAsia="Catamaran Regular" w:hAnsi="Catamaran Regular" w:cs="Catamaran Regular"/>
        </w:rPr>
      </w:pPr>
      <w:r>
        <w:rPr>
          <w:rStyle w:val="Ninguno"/>
          <w:rFonts w:ascii="Catamaran Regular" w:hAnsi="Catamaran Regular" w:hint="eastAsia"/>
        </w:rPr>
        <w:t>–</w:t>
      </w:r>
      <w:r w:rsidRPr="001C7C42">
        <w:rPr>
          <w:rStyle w:val="Ninguno"/>
          <w:rFonts w:ascii="Catamaran Regular" w:hAnsi="Catamaran Regular" w:hint="eastAsia"/>
          <w:b/>
          <w:bCs/>
        </w:rPr>
        <w:t>Á</w:t>
      </w:r>
      <w:r w:rsidRPr="001C7C42">
        <w:rPr>
          <w:rStyle w:val="Ninguno"/>
          <w:rFonts w:ascii="Catamaran Regular" w:hAnsi="Catamaran Regular"/>
          <w:b/>
          <w:bCs/>
        </w:rPr>
        <w:t>rea de Teoría de la Literatura y Literatura Comparada</w:t>
      </w:r>
      <w:r>
        <w:rPr>
          <w:rStyle w:val="Ninguno"/>
          <w:rFonts w:ascii="Catamaran Regular" w:hAnsi="Catamaran Regular"/>
        </w:rPr>
        <w:t xml:space="preserve">: </w:t>
      </w:r>
      <w:r>
        <w:rPr>
          <w:rFonts w:ascii="Catamaran" w:hAnsi="Catamaran" w:cs="Catamaran"/>
        </w:rPr>
        <w:t>Francisco Álamo Felices (PTU), Antonio Castro Balbuena (PS), María Isabel Navas Ocaña (CU), Azahara Sánchez Martínez (DOCT), José Rafael Valles Calatrava (CU), Alicia Valverde Velasco (PAL)</w:t>
      </w:r>
      <w:r w:rsidR="00B723E3">
        <w:rPr>
          <w:rFonts w:ascii="Catamaran" w:hAnsi="Catamaran" w:cs="Catamaran"/>
        </w:rPr>
        <w:t>, Gemma Jesús Viciedo Checa (DOCT).</w:t>
      </w:r>
    </w:p>
    <w:p w14:paraId="61ABDC6F" w14:textId="3760091D" w:rsidR="00806E0F" w:rsidRPr="00806E0F" w:rsidRDefault="00806E0F" w:rsidP="00DF61BE">
      <w:pPr>
        <w:pStyle w:val="Ttulo1"/>
        <w:jc w:val="both"/>
      </w:pPr>
      <w:r w:rsidRPr="00806E0F">
        <w:t>Líneas de investigación del Departamento</w:t>
      </w:r>
      <w:bookmarkEnd w:id="2"/>
    </w:p>
    <w:p w14:paraId="3C6DCF28" w14:textId="77777777" w:rsidR="008523A8" w:rsidRDefault="008523A8" w:rsidP="008523A8">
      <w:pPr>
        <w:spacing w:after="0" w:line="240" w:lineRule="auto"/>
        <w:jc w:val="both"/>
        <w:rPr>
          <w:rFonts w:ascii="Catamaran" w:hAnsi="Catamaran" w:cs="Catamaran"/>
        </w:rPr>
      </w:pPr>
      <w:r w:rsidRPr="008523A8">
        <w:rPr>
          <w:rFonts w:ascii="Catamaran" w:hAnsi="Catamaran" w:cs="Catamaran"/>
          <w:b/>
          <w:bCs/>
        </w:rPr>
        <w:t>Estudios Árabes e Islámicos</w:t>
      </w:r>
    </w:p>
    <w:p w14:paraId="5BB0F63D"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Filología Árabe</w:t>
      </w:r>
      <w:r>
        <w:rPr>
          <w:rFonts w:ascii="Catamaran" w:hAnsi="Catamaran" w:cs="Catamaran"/>
        </w:rPr>
        <w:t>.</w:t>
      </w:r>
      <w:r w:rsidRPr="008523A8">
        <w:rPr>
          <w:rFonts w:ascii="Catamaran" w:hAnsi="Catamaran" w:cs="Catamaran"/>
        </w:rPr>
        <w:t xml:space="preserve"> </w:t>
      </w:r>
    </w:p>
    <w:p w14:paraId="2EE371A8"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Ciencia Árabe Medieval.</w:t>
      </w:r>
    </w:p>
    <w:p w14:paraId="22C15347" w14:textId="192D435B" w:rsidR="008523A8" w:rsidRPr="008523A8" w:rsidRDefault="008523A8" w:rsidP="008523A8">
      <w:pPr>
        <w:spacing w:before="120" w:after="0" w:line="240" w:lineRule="auto"/>
        <w:jc w:val="both"/>
        <w:rPr>
          <w:rFonts w:ascii="Catamaran" w:hAnsi="Catamaran" w:cs="Catamaran"/>
          <w:b/>
          <w:bCs/>
        </w:rPr>
      </w:pPr>
      <w:r w:rsidRPr="008523A8">
        <w:rPr>
          <w:rFonts w:ascii="Catamaran" w:hAnsi="Catamaran" w:cs="Catamaran"/>
          <w:b/>
          <w:bCs/>
        </w:rPr>
        <w:t>Filología Alemana</w:t>
      </w:r>
    </w:p>
    <w:p w14:paraId="07661EBB" w14:textId="3E2F5CA9" w:rsidR="008523A8" w:rsidRDefault="008523A8" w:rsidP="008523A8">
      <w:pPr>
        <w:spacing w:after="0" w:line="240" w:lineRule="auto"/>
        <w:jc w:val="both"/>
        <w:rPr>
          <w:rFonts w:ascii="Catamaran" w:hAnsi="Catamaran" w:cs="Catamaran"/>
        </w:rPr>
      </w:pPr>
      <w:r>
        <w:rPr>
          <w:rFonts w:ascii="Catamaran" w:hAnsi="Catamaran" w:cs="Catamaran"/>
        </w:rPr>
        <w:t>–Las propias del área</w:t>
      </w:r>
    </w:p>
    <w:p w14:paraId="3B11BF94" w14:textId="35779671" w:rsidR="008523A8" w:rsidRPr="008523A8" w:rsidRDefault="008523A8" w:rsidP="008523A8">
      <w:pPr>
        <w:spacing w:before="120" w:after="0" w:line="240" w:lineRule="auto"/>
        <w:jc w:val="both"/>
        <w:rPr>
          <w:rFonts w:ascii="Catamaran" w:hAnsi="Catamaran" w:cs="Catamaran"/>
          <w:b/>
          <w:bCs/>
        </w:rPr>
      </w:pPr>
      <w:r w:rsidRPr="008523A8">
        <w:rPr>
          <w:rFonts w:ascii="Catamaran" w:hAnsi="Catamaran" w:cs="Catamaran"/>
          <w:b/>
          <w:bCs/>
        </w:rPr>
        <w:t>Filología Francesa</w:t>
      </w:r>
    </w:p>
    <w:p w14:paraId="1047BF83" w14:textId="327CA570" w:rsidR="008523A8" w:rsidRPr="008523A8" w:rsidRDefault="008523A8" w:rsidP="008523A8">
      <w:pPr>
        <w:spacing w:after="0" w:line="240" w:lineRule="auto"/>
        <w:jc w:val="both"/>
        <w:rPr>
          <w:rFonts w:ascii="Catamaran" w:hAnsi="Catamaran" w:cs="Catamaran"/>
        </w:rPr>
      </w:pPr>
      <w:r>
        <w:rPr>
          <w:rFonts w:ascii="Catamaran" w:hAnsi="Catamaran" w:cs="Catamaran"/>
        </w:rPr>
        <w:t>–Las propias del área.</w:t>
      </w:r>
    </w:p>
    <w:p w14:paraId="05063DEA" w14:textId="3ACAD119" w:rsidR="003F36E1" w:rsidRPr="003F36E1" w:rsidRDefault="003F36E1" w:rsidP="008523A8">
      <w:pPr>
        <w:pStyle w:val="Cuerpo"/>
        <w:spacing w:before="120" w:after="0" w:line="240" w:lineRule="auto"/>
        <w:rPr>
          <w:rStyle w:val="Ninguno"/>
          <w:rFonts w:ascii="Catamaran" w:hAnsi="Catamaran" w:cs="Catamaran"/>
          <w:b/>
          <w:bCs/>
        </w:rPr>
      </w:pPr>
      <w:r>
        <w:rPr>
          <w:rStyle w:val="Ninguno"/>
          <w:rFonts w:ascii="Catamaran" w:hAnsi="Catamaran" w:cs="Catamaran"/>
          <w:b/>
          <w:bCs/>
        </w:rPr>
        <w:t>Filología Griega</w:t>
      </w:r>
    </w:p>
    <w:p w14:paraId="1225A5F0" w14:textId="0EE51293" w:rsidR="00C97430" w:rsidRPr="003A3C3E" w:rsidRDefault="00C97430" w:rsidP="003F36E1">
      <w:pPr>
        <w:pStyle w:val="Cuerpo"/>
        <w:spacing w:after="0" w:line="240" w:lineRule="auto"/>
        <w:rPr>
          <w:rStyle w:val="Ninguno"/>
          <w:rFonts w:ascii="Catamaran" w:eastAsia="Catamaran Regular" w:hAnsi="Catamaran" w:cs="Catamaran"/>
        </w:rPr>
      </w:pPr>
      <w:r w:rsidRPr="003A3C3E">
        <w:rPr>
          <w:rStyle w:val="Ninguno"/>
          <w:rFonts w:ascii="Catamaran" w:hAnsi="Catamaran" w:cs="Catamaran"/>
        </w:rPr>
        <w:t>– Literatura y pensamiento en la Grecia antigua.</w:t>
      </w:r>
    </w:p>
    <w:p w14:paraId="495B95F8" w14:textId="77777777" w:rsidR="00C97430" w:rsidRPr="003A3C3E" w:rsidRDefault="00C97430" w:rsidP="003F36E1">
      <w:pPr>
        <w:pStyle w:val="Cuerpo"/>
        <w:spacing w:after="0" w:line="240" w:lineRule="auto"/>
        <w:rPr>
          <w:rStyle w:val="Ninguno"/>
          <w:rFonts w:ascii="Catamaran" w:eastAsia="Catamaran Regular" w:hAnsi="Catamaran" w:cs="Catamaran"/>
        </w:rPr>
      </w:pPr>
      <w:r w:rsidRPr="003A3C3E">
        <w:rPr>
          <w:rStyle w:val="Ninguno"/>
          <w:rFonts w:ascii="Catamaran" w:hAnsi="Catamaran" w:cs="Catamaran"/>
        </w:rPr>
        <w:t>– Teatro griego.</w:t>
      </w:r>
    </w:p>
    <w:p w14:paraId="59952442" w14:textId="77777777" w:rsidR="00C97430" w:rsidRPr="003A3C3E" w:rsidRDefault="00C97430" w:rsidP="003F36E1">
      <w:pPr>
        <w:pStyle w:val="Cuerpo"/>
        <w:spacing w:after="0" w:line="240" w:lineRule="auto"/>
        <w:rPr>
          <w:rStyle w:val="Ninguno"/>
          <w:rFonts w:ascii="Catamaran" w:eastAsia="Catamaran Regular" w:hAnsi="Catamaran" w:cs="Catamaran"/>
        </w:rPr>
      </w:pPr>
      <w:r w:rsidRPr="003A3C3E">
        <w:rPr>
          <w:rStyle w:val="Ninguno"/>
          <w:rFonts w:ascii="Catamaran" w:hAnsi="Catamaran" w:cs="Catamaran"/>
        </w:rPr>
        <w:t>– Tradició</w:t>
      </w:r>
      <w:r w:rsidRPr="003A3C3E">
        <w:rPr>
          <w:rStyle w:val="Ninguno"/>
          <w:rFonts w:ascii="Catamaran" w:hAnsi="Catamaran" w:cs="Catamaran"/>
          <w:lang w:val="es-ES"/>
        </w:rPr>
        <w:t>n cl</w:t>
      </w:r>
      <w:r w:rsidRPr="003A3C3E">
        <w:rPr>
          <w:rStyle w:val="Ninguno"/>
          <w:rFonts w:ascii="Catamaran" w:hAnsi="Catamaran" w:cs="Catamaran"/>
        </w:rPr>
        <w:t>ásica y estudios de recepción.</w:t>
      </w:r>
    </w:p>
    <w:p w14:paraId="499CD7A9" w14:textId="77777777" w:rsidR="00C97430" w:rsidRDefault="00C97430" w:rsidP="003F36E1">
      <w:pPr>
        <w:pStyle w:val="Cuerpo"/>
        <w:spacing w:after="0" w:line="240" w:lineRule="auto"/>
        <w:rPr>
          <w:rStyle w:val="Ninguno"/>
          <w:rFonts w:ascii="Catamaran" w:hAnsi="Catamaran" w:cs="Catamaran"/>
          <w:lang w:val="it-IT"/>
        </w:rPr>
      </w:pPr>
      <w:r w:rsidRPr="003A3C3E">
        <w:rPr>
          <w:rStyle w:val="Ninguno"/>
          <w:rFonts w:ascii="Catamaran" w:hAnsi="Catamaran" w:cs="Catamaran"/>
        </w:rPr>
        <w:t>– Retó</w:t>
      </w:r>
      <w:r w:rsidRPr="003A3C3E">
        <w:rPr>
          <w:rStyle w:val="Ninguno"/>
          <w:rFonts w:ascii="Catamaran" w:hAnsi="Catamaran" w:cs="Catamaran"/>
          <w:lang w:val="it-IT"/>
        </w:rPr>
        <w:t>rica cl</w:t>
      </w:r>
      <w:r w:rsidRPr="003A3C3E">
        <w:rPr>
          <w:rStyle w:val="Ninguno"/>
          <w:rFonts w:ascii="Catamaran" w:hAnsi="Catamaran" w:cs="Catamaran"/>
        </w:rPr>
        <w:t>á</w:t>
      </w:r>
      <w:r w:rsidRPr="003A3C3E">
        <w:rPr>
          <w:rStyle w:val="Ninguno"/>
          <w:rFonts w:ascii="Catamaran" w:hAnsi="Catamaran" w:cs="Catamaran"/>
          <w:lang w:val="it-IT"/>
        </w:rPr>
        <w:t>sica.</w:t>
      </w:r>
    </w:p>
    <w:p w14:paraId="070141D8" w14:textId="1DEC59FB" w:rsidR="008523A8" w:rsidRPr="008523A8" w:rsidRDefault="008523A8" w:rsidP="008523A8">
      <w:pPr>
        <w:pStyle w:val="Cuerpo"/>
        <w:spacing w:before="120" w:after="0" w:line="240" w:lineRule="auto"/>
        <w:rPr>
          <w:rStyle w:val="Ninguno"/>
          <w:rFonts w:ascii="Catamaran" w:hAnsi="Catamaran" w:cs="Catamaran"/>
          <w:b/>
          <w:bCs/>
          <w:lang w:val="it-IT"/>
        </w:rPr>
      </w:pPr>
      <w:r w:rsidRPr="008523A8">
        <w:rPr>
          <w:rStyle w:val="Ninguno"/>
          <w:rFonts w:ascii="Catamaran" w:hAnsi="Catamaran" w:cs="Catamaran"/>
          <w:b/>
          <w:bCs/>
          <w:lang w:val="it-IT"/>
        </w:rPr>
        <w:t>Filología Inglesa</w:t>
      </w:r>
    </w:p>
    <w:p w14:paraId="66C222EB" w14:textId="19EB1A6D" w:rsidR="008523A8" w:rsidRDefault="008523A8" w:rsidP="008523A8">
      <w:pPr>
        <w:spacing w:after="0" w:line="240" w:lineRule="auto"/>
        <w:jc w:val="both"/>
        <w:rPr>
          <w:rFonts w:ascii="Catamaran" w:hAnsi="Catamaran" w:cs="Catamaran"/>
        </w:rPr>
      </w:pPr>
      <w:r>
        <w:rPr>
          <w:rFonts w:ascii="Catamaran" w:hAnsi="Catamaran" w:cs="Catamaran"/>
        </w:rPr>
        <w:t>–Lingüística Inglesa.</w:t>
      </w:r>
    </w:p>
    <w:p w14:paraId="7E7B96B4" w14:textId="5361B74F"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Estudios Irlandeses</w:t>
      </w:r>
      <w:r>
        <w:rPr>
          <w:rFonts w:ascii="Catamaran" w:hAnsi="Catamaran" w:cs="Catamaran"/>
        </w:rPr>
        <w:t>.</w:t>
      </w:r>
    </w:p>
    <w:p w14:paraId="1A46BDD9"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Crítica Literaria Feminista</w:t>
      </w:r>
      <w:r>
        <w:rPr>
          <w:rFonts w:ascii="Catamaran" w:hAnsi="Catamaran" w:cs="Catamaran"/>
        </w:rPr>
        <w:t>.</w:t>
      </w:r>
    </w:p>
    <w:p w14:paraId="31443CF7"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Educación por</w:t>
      </w:r>
      <w:r>
        <w:rPr>
          <w:rFonts w:ascii="Catamaran" w:hAnsi="Catamaran" w:cs="Catamaran"/>
        </w:rPr>
        <w:t xml:space="preserve"> </w:t>
      </w:r>
      <w:r w:rsidRPr="008523A8">
        <w:rPr>
          <w:rFonts w:ascii="Catamaran" w:hAnsi="Catamaran" w:cs="Catamaran"/>
        </w:rPr>
        <w:t xml:space="preserve">la Igualdad </w:t>
      </w:r>
      <w:r>
        <w:rPr>
          <w:rFonts w:ascii="Catamaran" w:hAnsi="Catamaran" w:cs="Catamaran"/>
        </w:rPr>
        <w:t>d</w:t>
      </w:r>
      <w:r w:rsidRPr="008523A8">
        <w:rPr>
          <w:rFonts w:ascii="Catamaran" w:hAnsi="Catamaran" w:cs="Catamaran"/>
        </w:rPr>
        <w:t>e Género</w:t>
      </w:r>
      <w:r>
        <w:rPr>
          <w:rFonts w:ascii="Catamaran" w:hAnsi="Catamaran" w:cs="Catamaran"/>
        </w:rPr>
        <w:t>.</w:t>
      </w:r>
    </w:p>
    <w:p w14:paraId="707494A5"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Género y Cine</w:t>
      </w:r>
      <w:r>
        <w:rPr>
          <w:rFonts w:ascii="Catamaran" w:hAnsi="Catamaran" w:cs="Catamaran"/>
        </w:rPr>
        <w:t>.</w:t>
      </w:r>
    </w:p>
    <w:p w14:paraId="727EF114"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Género y Cultura</w:t>
      </w:r>
      <w:r>
        <w:rPr>
          <w:rFonts w:ascii="Catamaran" w:hAnsi="Catamaran" w:cs="Catamaran"/>
        </w:rPr>
        <w:t>.</w:t>
      </w:r>
      <w:r w:rsidRPr="008523A8">
        <w:rPr>
          <w:rFonts w:ascii="Catamaran" w:hAnsi="Catamaran" w:cs="Catamaran"/>
        </w:rPr>
        <w:t xml:space="preserve"> </w:t>
      </w:r>
    </w:p>
    <w:p w14:paraId="5B4267C5" w14:textId="6F331BC6" w:rsidR="008523A8" w:rsidRDefault="008523A8" w:rsidP="008523A8">
      <w:pPr>
        <w:spacing w:after="0" w:line="240" w:lineRule="auto"/>
        <w:jc w:val="both"/>
        <w:rPr>
          <w:rFonts w:ascii="Catamaran" w:hAnsi="Catamaran" w:cs="Catamaran"/>
        </w:rPr>
      </w:pPr>
      <w:r>
        <w:rPr>
          <w:rFonts w:ascii="Catamaran" w:hAnsi="Catamaran" w:cs="Catamaran"/>
        </w:rPr>
        <w:lastRenderedPageBreak/>
        <w:t>–</w:t>
      </w:r>
      <w:r w:rsidRPr="008523A8">
        <w:rPr>
          <w:rFonts w:ascii="Catamaran" w:hAnsi="Catamaran" w:cs="Catamaran"/>
        </w:rPr>
        <w:t>Género y Discurso</w:t>
      </w:r>
      <w:r>
        <w:rPr>
          <w:rFonts w:ascii="Catamaran" w:hAnsi="Catamaran" w:cs="Catamaran"/>
        </w:rPr>
        <w:t>.</w:t>
      </w:r>
    </w:p>
    <w:p w14:paraId="1A3DF04A"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Género y Literatura</w:t>
      </w:r>
      <w:r>
        <w:rPr>
          <w:rFonts w:ascii="Catamaran" w:hAnsi="Catamaran" w:cs="Catamaran"/>
        </w:rPr>
        <w:t>.</w:t>
      </w:r>
    </w:p>
    <w:p w14:paraId="480B43E1"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Género y Manifestaciones Artísticas</w:t>
      </w:r>
      <w:r>
        <w:rPr>
          <w:rFonts w:ascii="Catamaran" w:hAnsi="Catamaran" w:cs="Catamaran"/>
        </w:rPr>
        <w:t>.</w:t>
      </w:r>
    </w:p>
    <w:p w14:paraId="02F130FD"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Género y Políticas</w:t>
      </w:r>
      <w:r>
        <w:rPr>
          <w:rFonts w:ascii="Catamaran" w:hAnsi="Catamaran" w:cs="Catamaran"/>
        </w:rPr>
        <w:t xml:space="preserve"> </w:t>
      </w:r>
      <w:r w:rsidRPr="008523A8">
        <w:rPr>
          <w:rFonts w:ascii="Catamaran" w:hAnsi="Catamaran" w:cs="Catamaran"/>
        </w:rPr>
        <w:t>Públicas</w:t>
      </w:r>
      <w:r>
        <w:rPr>
          <w:rFonts w:ascii="Catamaran" w:hAnsi="Catamaran" w:cs="Catamaran"/>
        </w:rPr>
        <w:t>.</w:t>
      </w:r>
    </w:p>
    <w:p w14:paraId="3B5E5D24"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Ginocrítica</w:t>
      </w:r>
      <w:r>
        <w:rPr>
          <w:rFonts w:ascii="Catamaran" w:hAnsi="Catamaran" w:cs="Catamaran"/>
        </w:rPr>
        <w:t>.</w:t>
      </w:r>
    </w:p>
    <w:p w14:paraId="62428097"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Violencia de Género en Textos y Contextos</w:t>
      </w:r>
      <w:r>
        <w:rPr>
          <w:rFonts w:ascii="Catamaran" w:hAnsi="Catamaran" w:cs="Catamaran"/>
        </w:rPr>
        <w:t>.</w:t>
      </w:r>
    </w:p>
    <w:p w14:paraId="2226D136" w14:textId="77777777" w:rsidR="008523A8" w:rsidRDefault="008523A8" w:rsidP="008523A8">
      <w:pPr>
        <w:spacing w:after="0" w:line="240" w:lineRule="auto"/>
        <w:jc w:val="both"/>
        <w:rPr>
          <w:rFonts w:ascii="Catamaran" w:hAnsi="Catamaran" w:cs="Catamaran"/>
        </w:rPr>
      </w:pPr>
      <w:r>
        <w:rPr>
          <w:rFonts w:ascii="Catamaran" w:hAnsi="Catamaran" w:cs="Catamaran"/>
        </w:rPr>
        <w:t>–E</w:t>
      </w:r>
      <w:r w:rsidRPr="008523A8">
        <w:rPr>
          <w:rFonts w:ascii="Catamaran" w:hAnsi="Catamaran" w:cs="Catamaran"/>
        </w:rPr>
        <w:t>studios</w:t>
      </w:r>
      <w:r>
        <w:rPr>
          <w:rFonts w:ascii="Catamaran" w:hAnsi="Catamaran" w:cs="Catamaran"/>
        </w:rPr>
        <w:t xml:space="preserve"> </w:t>
      </w:r>
      <w:r w:rsidRPr="008523A8">
        <w:rPr>
          <w:rFonts w:ascii="Catamaran" w:hAnsi="Catamaran" w:cs="Catamaran"/>
        </w:rPr>
        <w:t>LGTBIQ+</w:t>
      </w:r>
      <w:r>
        <w:rPr>
          <w:rFonts w:ascii="Catamaran" w:hAnsi="Catamaran" w:cs="Catamaran"/>
        </w:rPr>
        <w:t>.</w:t>
      </w:r>
    </w:p>
    <w:p w14:paraId="598DFF4E" w14:textId="16005679" w:rsidR="008523A8" w:rsidRDefault="008523A8" w:rsidP="008523A8">
      <w:pPr>
        <w:spacing w:after="0" w:line="240" w:lineRule="auto"/>
        <w:jc w:val="both"/>
        <w:rPr>
          <w:rStyle w:val="Ninguno"/>
          <w:rFonts w:ascii="Catamaran" w:hAnsi="Catamaran" w:cs="Catamaran"/>
          <w:lang w:val="it-IT"/>
        </w:rPr>
      </w:pPr>
      <w:r>
        <w:rPr>
          <w:rFonts w:ascii="Catamaran" w:hAnsi="Catamaran" w:cs="Catamaran"/>
        </w:rPr>
        <w:t>–</w:t>
      </w:r>
      <w:r w:rsidRPr="008523A8">
        <w:rPr>
          <w:rFonts w:ascii="Catamaran" w:hAnsi="Catamaran" w:cs="Catamaran"/>
        </w:rPr>
        <w:t>Estudios sobre el Trauma.</w:t>
      </w:r>
    </w:p>
    <w:p w14:paraId="2636C059" w14:textId="7509EA73" w:rsidR="008523A8" w:rsidRDefault="008523A8" w:rsidP="008523A8">
      <w:pPr>
        <w:pStyle w:val="Cuerpo"/>
        <w:spacing w:before="120" w:after="0" w:line="240" w:lineRule="auto"/>
        <w:rPr>
          <w:rStyle w:val="Ninguno"/>
          <w:rFonts w:ascii="Catamaran" w:hAnsi="Catamaran" w:cs="Catamaran"/>
          <w:b/>
          <w:bCs/>
          <w:lang w:val="it-IT"/>
        </w:rPr>
      </w:pPr>
      <w:r w:rsidRPr="008523A8">
        <w:rPr>
          <w:rStyle w:val="Ninguno"/>
          <w:rFonts w:ascii="Catamaran" w:hAnsi="Catamaran" w:cs="Catamaran"/>
          <w:b/>
          <w:bCs/>
          <w:lang w:val="it-IT"/>
        </w:rPr>
        <w:t>Filología Latina</w:t>
      </w:r>
    </w:p>
    <w:p w14:paraId="6AFE1617" w14:textId="77777777" w:rsidR="008523A8" w:rsidRDefault="008523A8" w:rsidP="008523A8">
      <w:pPr>
        <w:spacing w:after="0" w:line="240" w:lineRule="auto"/>
        <w:jc w:val="both"/>
        <w:rPr>
          <w:rFonts w:ascii="Catamaran" w:hAnsi="Catamaran" w:cs="Catamaran"/>
        </w:rPr>
      </w:pPr>
      <w:r>
        <w:rPr>
          <w:rFonts w:ascii="Catamaran" w:hAnsi="Catamaran" w:cs="Catamaran"/>
        </w:rPr>
        <w:t>–</w:t>
      </w:r>
      <w:r w:rsidRPr="008523A8">
        <w:rPr>
          <w:rFonts w:ascii="Catamaran" w:hAnsi="Catamaran" w:cs="Catamaran"/>
        </w:rPr>
        <w:t>Historia de la gramática y de la retórica antiguas</w:t>
      </w:r>
      <w:r>
        <w:rPr>
          <w:rFonts w:ascii="Catamaran" w:hAnsi="Catamaran" w:cs="Catamaran"/>
        </w:rPr>
        <w:t>.</w:t>
      </w:r>
    </w:p>
    <w:p w14:paraId="4D1F8C81" w14:textId="77777777" w:rsidR="008523A8" w:rsidRDefault="008523A8" w:rsidP="008523A8">
      <w:pPr>
        <w:spacing w:after="0" w:line="240" w:lineRule="auto"/>
        <w:jc w:val="both"/>
        <w:rPr>
          <w:rFonts w:ascii="Catamaran" w:hAnsi="Catamaran" w:cs="Catamaran"/>
        </w:rPr>
      </w:pPr>
      <w:r>
        <w:rPr>
          <w:rFonts w:ascii="Catamaran" w:hAnsi="Catamaran" w:cs="Catamaran"/>
        </w:rPr>
        <w:t>–L</w:t>
      </w:r>
      <w:r w:rsidRPr="008523A8">
        <w:rPr>
          <w:rFonts w:ascii="Catamaran" w:hAnsi="Catamaran" w:cs="Catamaran"/>
        </w:rPr>
        <w:t>iteratura</w:t>
      </w:r>
      <w:r>
        <w:rPr>
          <w:rFonts w:ascii="Catamaran" w:hAnsi="Catamaran" w:cs="Catamaran"/>
        </w:rPr>
        <w:t xml:space="preserve"> </w:t>
      </w:r>
      <w:r w:rsidRPr="008523A8">
        <w:rPr>
          <w:rFonts w:ascii="Catamaran" w:hAnsi="Catamaran" w:cs="Catamaran"/>
        </w:rPr>
        <w:t>latina clásica</w:t>
      </w:r>
      <w:r>
        <w:rPr>
          <w:rFonts w:ascii="Catamaran" w:hAnsi="Catamaran" w:cs="Catamaran"/>
        </w:rPr>
        <w:t>.</w:t>
      </w:r>
    </w:p>
    <w:p w14:paraId="511FB701" w14:textId="77777777" w:rsidR="008523A8" w:rsidRDefault="008523A8" w:rsidP="008523A8">
      <w:pPr>
        <w:spacing w:after="0" w:line="240" w:lineRule="auto"/>
        <w:jc w:val="both"/>
        <w:rPr>
          <w:rFonts w:ascii="Catamaran" w:hAnsi="Catamaran" w:cs="Catamaran"/>
        </w:rPr>
      </w:pPr>
      <w:r>
        <w:rPr>
          <w:rFonts w:ascii="Catamaran" w:hAnsi="Catamaran" w:cs="Catamaran"/>
        </w:rPr>
        <w:t>–L</w:t>
      </w:r>
      <w:r w:rsidRPr="008523A8">
        <w:rPr>
          <w:rFonts w:ascii="Catamaran" w:hAnsi="Catamaran" w:cs="Catamaran"/>
        </w:rPr>
        <w:t>iteratura latina medieval</w:t>
      </w:r>
      <w:r>
        <w:rPr>
          <w:rFonts w:ascii="Catamaran" w:hAnsi="Catamaran" w:cs="Catamaran"/>
        </w:rPr>
        <w:t>.</w:t>
      </w:r>
    </w:p>
    <w:p w14:paraId="1D219E1B" w14:textId="31519E62" w:rsidR="008523A8" w:rsidRPr="008523A8" w:rsidRDefault="008523A8" w:rsidP="008523A8">
      <w:pPr>
        <w:spacing w:after="0" w:line="240" w:lineRule="auto"/>
        <w:jc w:val="both"/>
        <w:rPr>
          <w:rStyle w:val="Ninguno"/>
          <w:rFonts w:ascii="Catamaran" w:hAnsi="Catamaran" w:cs="Catamaran"/>
          <w:b/>
          <w:bCs/>
          <w:lang w:val="it-IT"/>
        </w:rPr>
      </w:pPr>
      <w:r>
        <w:rPr>
          <w:rFonts w:ascii="Catamaran" w:hAnsi="Catamaran" w:cs="Catamaran"/>
        </w:rPr>
        <w:t>–L</w:t>
      </w:r>
      <w:r w:rsidRPr="008523A8">
        <w:rPr>
          <w:rFonts w:ascii="Catamaran" w:hAnsi="Catamaran" w:cs="Catamaran"/>
        </w:rPr>
        <w:t>iteratura latina humanística</w:t>
      </w:r>
      <w:r>
        <w:rPr>
          <w:rFonts w:ascii="Catamaran" w:hAnsi="Catamaran" w:cs="Catamaran"/>
        </w:rPr>
        <w:t>.</w:t>
      </w:r>
    </w:p>
    <w:p w14:paraId="3C3E35CD" w14:textId="47187F8E" w:rsidR="003F36E1" w:rsidRDefault="003F36E1" w:rsidP="003F36E1">
      <w:pPr>
        <w:pStyle w:val="Cuerpo"/>
        <w:spacing w:before="120" w:after="0" w:line="240" w:lineRule="auto"/>
        <w:rPr>
          <w:rStyle w:val="Ninguno"/>
          <w:rFonts w:ascii="Catamaran" w:hAnsi="Catamaran" w:cs="Catamaran"/>
          <w:b/>
          <w:bCs/>
          <w:lang w:val="it-IT"/>
        </w:rPr>
      </w:pPr>
      <w:r w:rsidRPr="003F36E1">
        <w:rPr>
          <w:rStyle w:val="Ninguno"/>
          <w:rFonts w:ascii="Catamaran" w:hAnsi="Catamaran" w:cs="Catamaran"/>
          <w:b/>
          <w:bCs/>
          <w:lang w:val="it-IT"/>
        </w:rPr>
        <w:t>Lengua Española</w:t>
      </w:r>
    </w:p>
    <w:p w14:paraId="5159F6FD" w14:textId="77777777" w:rsidR="003F36E1" w:rsidRPr="003F36E1" w:rsidRDefault="003F36E1" w:rsidP="005B2DE2">
      <w:pPr>
        <w:pStyle w:val="Cuerpo"/>
        <w:spacing w:after="0" w:line="240" w:lineRule="auto"/>
        <w:ind w:left="284" w:hanging="284"/>
        <w:jc w:val="both"/>
        <w:rPr>
          <w:rStyle w:val="Ninguno"/>
          <w:rFonts w:ascii="Catamaran" w:eastAsia="Catamaran Regular" w:hAnsi="Catamaran" w:cs="Catamaran"/>
        </w:rPr>
      </w:pPr>
      <w:r w:rsidRPr="003F36E1">
        <w:rPr>
          <w:rStyle w:val="Ninguno"/>
          <w:rFonts w:ascii="Catamaran" w:eastAsia="Catamaran Regular" w:hAnsi="Catamaran" w:cs="Catamaran"/>
        </w:rPr>
        <w:t>- Análisis Crítico del Discurso.</w:t>
      </w:r>
    </w:p>
    <w:p w14:paraId="03653396" w14:textId="77777777" w:rsidR="003F36E1" w:rsidRPr="003F36E1" w:rsidRDefault="003F36E1" w:rsidP="005B2DE2">
      <w:pPr>
        <w:pStyle w:val="Cuerpo"/>
        <w:spacing w:after="0" w:line="240" w:lineRule="auto"/>
        <w:ind w:left="284" w:hanging="284"/>
        <w:jc w:val="both"/>
        <w:rPr>
          <w:rStyle w:val="Ninguno"/>
          <w:rFonts w:ascii="Catamaran" w:eastAsia="Catamaran Regular" w:hAnsi="Catamaran" w:cs="Catamaran"/>
        </w:rPr>
      </w:pPr>
      <w:r w:rsidRPr="003F36E1">
        <w:rPr>
          <w:rStyle w:val="Ninguno"/>
          <w:rFonts w:ascii="Catamaran" w:eastAsia="Catamaran Regular" w:hAnsi="Catamaran" w:cs="Catamaran"/>
        </w:rPr>
        <w:t>- Análisis del Discurso. Sociolingüística. Estudio del discurso oral en español. Estudios sociolingüísticos sobre el habla de Almería. Estudio conversacional.</w:t>
      </w:r>
    </w:p>
    <w:p w14:paraId="5C78B5A4" w14:textId="77777777" w:rsidR="003F36E1" w:rsidRPr="003F36E1" w:rsidRDefault="003F36E1" w:rsidP="005B2DE2">
      <w:pPr>
        <w:pStyle w:val="Cuerpo"/>
        <w:spacing w:after="0" w:line="240" w:lineRule="auto"/>
        <w:ind w:left="284" w:hanging="284"/>
        <w:jc w:val="both"/>
        <w:rPr>
          <w:rStyle w:val="Ninguno"/>
          <w:rFonts w:ascii="Catamaran" w:eastAsia="Catamaran Regular" w:hAnsi="Catamaran" w:cs="Catamaran"/>
        </w:rPr>
      </w:pPr>
      <w:r w:rsidRPr="003F36E1">
        <w:rPr>
          <w:rStyle w:val="Ninguno"/>
          <w:rFonts w:ascii="Catamaran" w:eastAsia="Catamaran Regular" w:hAnsi="Catamaran" w:cs="Catamaran"/>
        </w:rPr>
        <w:t>- Historia de la lengua española: sociolingüística y pragmática históricas, lexicografía y lexicología.</w:t>
      </w:r>
    </w:p>
    <w:p w14:paraId="1DDD3E9B" w14:textId="77777777" w:rsidR="003F36E1" w:rsidRPr="003F36E1" w:rsidRDefault="003F36E1" w:rsidP="005B2DE2">
      <w:pPr>
        <w:pStyle w:val="Cuerpo"/>
        <w:spacing w:after="0" w:line="240" w:lineRule="auto"/>
        <w:ind w:left="284" w:hanging="284"/>
        <w:jc w:val="both"/>
        <w:rPr>
          <w:rStyle w:val="Ninguno"/>
          <w:rFonts w:ascii="Catamaran" w:eastAsia="Catamaran Regular" w:hAnsi="Catamaran" w:cs="Catamaran"/>
        </w:rPr>
      </w:pPr>
      <w:r w:rsidRPr="003F36E1">
        <w:rPr>
          <w:rStyle w:val="Ninguno"/>
          <w:rFonts w:ascii="Catamaran" w:eastAsia="Catamaran Regular" w:hAnsi="Catamaran" w:cs="Catamaran"/>
        </w:rPr>
        <w:t>- Estudio histórico de las hablas andaluzas.</w:t>
      </w:r>
    </w:p>
    <w:p w14:paraId="307BFA5E" w14:textId="0221A8EB" w:rsidR="003F36E1" w:rsidRDefault="003F36E1" w:rsidP="005B2DE2">
      <w:pPr>
        <w:pStyle w:val="Cuerpo"/>
        <w:spacing w:after="0" w:line="240" w:lineRule="auto"/>
        <w:ind w:left="284" w:hanging="284"/>
        <w:jc w:val="both"/>
        <w:rPr>
          <w:rStyle w:val="Ninguno"/>
          <w:rFonts w:ascii="Catamaran" w:eastAsia="Catamaran Regular" w:hAnsi="Catamaran" w:cs="Catamaran"/>
        </w:rPr>
      </w:pPr>
      <w:r w:rsidRPr="003F36E1">
        <w:rPr>
          <w:rStyle w:val="Ninguno"/>
          <w:rFonts w:ascii="Catamaran" w:eastAsia="Catamaran Regular" w:hAnsi="Catamaran" w:cs="Catamaran"/>
        </w:rPr>
        <w:t>- Judeoespañol y edición filológica de textos</w:t>
      </w:r>
      <w:r w:rsidR="008523A8">
        <w:rPr>
          <w:rStyle w:val="Ninguno"/>
          <w:rFonts w:ascii="Catamaran" w:eastAsia="Catamaran Regular" w:hAnsi="Catamaran" w:cs="Catamaran"/>
        </w:rPr>
        <w:t>.</w:t>
      </w:r>
    </w:p>
    <w:p w14:paraId="7838E44F" w14:textId="681CA5B0" w:rsidR="008523A8" w:rsidRPr="008523A8" w:rsidRDefault="008523A8" w:rsidP="008523A8">
      <w:pPr>
        <w:pStyle w:val="Cuerpo"/>
        <w:spacing w:before="120" w:after="0" w:line="240" w:lineRule="auto"/>
        <w:ind w:left="284" w:hanging="284"/>
        <w:jc w:val="both"/>
        <w:rPr>
          <w:rStyle w:val="Ninguno"/>
          <w:rFonts w:ascii="Catamaran" w:eastAsia="Catamaran Regular" w:hAnsi="Catamaran" w:cs="Catamaran"/>
          <w:b/>
          <w:bCs/>
        </w:rPr>
      </w:pPr>
      <w:r w:rsidRPr="008523A8">
        <w:rPr>
          <w:rStyle w:val="Ninguno"/>
          <w:rFonts w:ascii="Catamaran" w:eastAsia="Catamaran Regular" w:hAnsi="Catamaran" w:cs="Catamaran"/>
          <w:b/>
          <w:bCs/>
        </w:rPr>
        <w:t>Lingüística General</w:t>
      </w:r>
    </w:p>
    <w:p w14:paraId="62A7E607" w14:textId="01C11A11" w:rsidR="008523A8" w:rsidRDefault="008523A8" w:rsidP="008523A8">
      <w:pPr>
        <w:pStyle w:val="Cuerpo"/>
        <w:spacing w:after="0" w:line="240" w:lineRule="auto"/>
        <w:ind w:left="284" w:hanging="284"/>
        <w:jc w:val="both"/>
        <w:rPr>
          <w:rFonts w:ascii="Catamaran" w:hAnsi="Catamaran" w:cs="Catamaran"/>
          <w:b/>
          <w:bCs/>
        </w:rPr>
      </w:pPr>
      <w:r>
        <w:rPr>
          <w:rStyle w:val="Ninguno"/>
          <w:rFonts w:ascii="Catamaran" w:eastAsia="Catamaran Regular" w:hAnsi="Catamaran" w:cs="Catamaran"/>
        </w:rPr>
        <w:t>–Las propias del área.</w:t>
      </w:r>
    </w:p>
    <w:p w14:paraId="2324A200" w14:textId="42D78F79" w:rsidR="00044AFB" w:rsidRPr="005B2DE2" w:rsidRDefault="005B2DE2" w:rsidP="005B2DE2">
      <w:pPr>
        <w:spacing w:before="120" w:after="0" w:line="240" w:lineRule="auto"/>
        <w:jc w:val="both"/>
        <w:rPr>
          <w:rFonts w:ascii="Catamaran" w:hAnsi="Catamaran" w:cs="Catamaran"/>
          <w:b/>
          <w:bCs/>
        </w:rPr>
      </w:pPr>
      <w:r w:rsidRPr="005B2DE2">
        <w:rPr>
          <w:rFonts w:ascii="Catamaran" w:hAnsi="Catamaran" w:cs="Catamaran"/>
          <w:b/>
          <w:bCs/>
        </w:rPr>
        <w:t>Teoría de la Literatura y Literatura Comparada</w:t>
      </w:r>
    </w:p>
    <w:p w14:paraId="3C36AEAE" w14:textId="7FD951AB" w:rsidR="005B2DE2" w:rsidRDefault="005B2DE2" w:rsidP="005B2DE2">
      <w:pPr>
        <w:spacing w:after="0" w:line="240" w:lineRule="auto"/>
        <w:jc w:val="both"/>
        <w:rPr>
          <w:rFonts w:ascii="Catamaran" w:hAnsi="Catamaran" w:cs="Catamaran"/>
        </w:rPr>
      </w:pPr>
      <w:r>
        <w:rPr>
          <w:rFonts w:ascii="Catamaran" w:hAnsi="Catamaran" w:cs="Catamaran"/>
        </w:rPr>
        <w:t>–Teoría de la literatura</w:t>
      </w:r>
    </w:p>
    <w:p w14:paraId="18D81FD5" w14:textId="4F1F0B00" w:rsidR="005B2DE2" w:rsidRDefault="005B2DE2" w:rsidP="005B2DE2">
      <w:pPr>
        <w:spacing w:after="0" w:line="240" w:lineRule="auto"/>
        <w:jc w:val="both"/>
        <w:rPr>
          <w:rFonts w:ascii="Catamaran" w:hAnsi="Catamaran" w:cs="Catamaran"/>
        </w:rPr>
      </w:pPr>
      <w:r>
        <w:rPr>
          <w:rFonts w:ascii="Catamaran" w:hAnsi="Catamaran" w:cs="Catamaran"/>
        </w:rPr>
        <w:t>–Literatura comparada</w:t>
      </w:r>
    </w:p>
    <w:p w14:paraId="308D6A60" w14:textId="690473C4" w:rsidR="005B2DE2" w:rsidRDefault="005B2DE2" w:rsidP="008523A8">
      <w:pPr>
        <w:spacing w:after="0" w:line="240" w:lineRule="auto"/>
        <w:jc w:val="both"/>
        <w:rPr>
          <w:rFonts w:ascii="Catamaran" w:hAnsi="Catamaran" w:cs="Catamaran"/>
        </w:rPr>
      </w:pPr>
      <w:r>
        <w:rPr>
          <w:rFonts w:ascii="Catamaran" w:hAnsi="Catamaran" w:cs="Catamaran"/>
        </w:rPr>
        <w:t>–Narratología</w:t>
      </w:r>
    </w:p>
    <w:p w14:paraId="4C4E28FB" w14:textId="77777777" w:rsidR="008523A8" w:rsidRDefault="008523A8" w:rsidP="008523A8">
      <w:pPr>
        <w:spacing w:after="0" w:line="240" w:lineRule="auto"/>
        <w:jc w:val="both"/>
        <w:rPr>
          <w:rFonts w:ascii="Catamaran" w:hAnsi="Catamaran" w:cs="Catamaran"/>
        </w:rPr>
      </w:pPr>
    </w:p>
    <w:p w14:paraId="557486D1" w14:textId="61CE4C86" w:rsidR="00165699" w:rsidRPr="00806E0F" w:rsidRDefault="00165699" w:rsidP="00DF61BE">
      <w:pPr>
        <w:pStyle w:val="Ttulo1"/>
        <w:jc w:val="both"/>
      </w:pPr>
      <w:bookmarkStart w:id="3" w:name="_Toc169083741"/>
      <w:r>
        <w:t>Grupos de investigación en los que participan miembros del Departamento</w:t>
      </w:r>
      <w:bookmarkEnd w:id="3"/>
    </w:p>
    <w:p w14:paraId="39C323A5" w14:textId="55449528" w:rsidR="008523A8" w:rsidRDefault="008523A8" w:rsidP="008523A8">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«El Legado de la Antigüedad» (PAI HUM-741). F. J. García González, J. L. López</w:t>
      </w:r>
      <w:r>
        <w:rPr>
          <w:rStyle w:val="Ninguno"/>
          <w:rFonts w:ascii="Catamaran" w:hAnsi="Catamaran" w:cs="Catamaran"/>
          <w:sz w:val="22"/>
          <w:szCs w:val="22"/>
        </w:rPr>
        <w:t xml:space="preserve"> </w:t>
      </w:r>
      <w:r w:rsidRPr="008523A8">
        <w:rPr>
          <w:rStyle w:val="Ninguno"/>
          <w:rFonts w:ascii="Catamaran" w:hAnsi="Catamaran" w:cs="Catamaran"/>
          <w:sz w:val="22"/>
          <w:szCs w:val="22"/>
        </w:rPr>
        <w:t>Cruces, L. P. Romero Mariscal</w:t>
      </w:r>
      <w:r>
        <w:rPr>
          <w:rStyle w:val="Ninguno"/>
          <w:rFonts w:ascii="Catamaran" w:hAnsi="Catamaran" w:cs="Catamaran"/>
          <w:sz w:val="22"/>
          <w:szCs w:val="22"/>
        </w:rPr>
        <w:t>.</w:t>
      </w:r>
    </w:p>
    <w:p w14:paraId="14766184" w14:textId="3B5B1691" w:rsidR="008523A8" w:rsidRPr="008523A8" w:rsidRDefault="008523A8" w:rsidP="00BE5C0E">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«Enfoques Construccionistas Sobre El Uso Del Lenguaje: Implicaciones Teóricas</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 xml:space="preserve">y </w:t>
      </w:r>
      <w:r w:rsidRPr="008523A8">
        <w:rPr>
          <w:rStyle w:val="Ninguno"/>
          <w:rFonts w:ascii="Catamaran" w:hAnsi="Catamaran" w:cs="Catamaran"/>
          <w:sz w:val="22"/>
          <w:szCs w:val="22"/>
        </w:rPr>
        <w:lastRenderedPageBreak/>
        <w:t>Aplicaciones»(HUM946): Alicia Galera Masegosa, Francisco Gonzálvez García.</w:t>
      </w:r>
    </w:p>
    <w:p w14:paraId="1C879379" w14:textId="52C11650" w:rsidR="008523A8" w:rsidRPr="008523A8" w:rsidRDefault="008523A8" w:rsidP="006C54C3">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«Diatriba: Filosofía, Retórica y Pedagogía en la Antigüedad Grecolatina» (PAI</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HUM-986).: F. Javier Campos Daroca.</w:t>
      </w:r>
    </w:p>
    <w:p w14:paraId="36AE400E" w14:textId="2AD204B7" w:rsidR="008523A8" w:rsidRPr="008523A8" w:rsidRDefault="008523A8" w:rsidP="00FC7D42">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«Mujeres, Literatura y Sociedad» (HUM874): Isabel Esther González Alarcón,</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Elena Jaime de Pablos, J. Javier Torres Fernández.</w:t>
      </w:r>
    </w:p>
    <w:p w14:paraId="55DC1E05" w14:textId="7C275F75" w:rsidR="008523A8" w:rsidRPr="008523A8" w:rsidRDefault="008523A8" w:rsidP="008523A8">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«Estudios Filológicos» (HUM113): Luisa M.ª Arvide Cambra.</w:t>
      </w:r>
    </w:p>
    <w:p w14:paraId="086EF9D0" w14:textId="2F924673" w:rsidR="008523A8" w:rsidRPr="008523A8" w:rsidRDefault="008523A8" w:rsidP="0001256D">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 xml:space="preserve"> «Lenguaje y Pensamiento: Relaciones de Significación en el Léxico y Obras</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Literarias» (HUM602): Carmen Bretones Callejas, Ariadna García Carreño.</w:t>
      </w:r>
    </w:p>
    <w:p w14:paraId="0363B70B" w14:textId="37C87BFF" w:rsidR="008523A8" w:rsidRPr="008523A8" w:rsidRDefault="008523A8" w:rsidP="001A1470">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«Lindisfarne. Literatura y cultura de los países de habla inglesa» (HUM807):</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Madalina Armie, Germán Asensio Peral, Blasina Jesús Cantizano Márquez, José</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Francisco Fernández Sánchez, José Ramón Ibáñez Ibáñez, Ángeles de las</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Mercedes Jordán Soriano, Verónica Membrive Pérez, Leticia de la Paz de Dios.</w:t>
      </w:r>
    </w:p>
    <w:p w14:paraId="1D2C7E2E" w14:textId="36AC99E9" w:rsidR="008523A8" w:rsidRPr="008523A8" w:rsidRDefault="008523A8" w:rsidP="0066713A">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 xml:space="preserve"> «Teoría de la Literatura y Literatura Comparada» (HUM444): M.ª Loreto Cantón</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Rodríguez, Antonio Castro Balbuena, Javier Soto Zaragoza, José Rafael Valles</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Calatrava, Alicia Valverde Velasco.</w:t>
      </w:r>
    </w:p>
    <w:p w14:paraId="1D63A15A" w14:textId="4D6E7F39" w:rsidR="008523A8" w:rsidRPr="008523A8" w:rsidRDefault="008523A8" w:rsidP="008B7953">
      <w:pPr>
        <w:pStyle w:val="PROYECTO"/>
        <w:numPr>
          <w:ilvl w:val="0"/>
          <w:numId w:val="3"/>
        </w:numPr>
        <w:spacing w:before="40" w:after="40" w:line="276" w:lineRule="auto"/>
        <w:rPr>
          <w:rStyle w:val="Ninguno"/>
          <w:rFonts w:ascii="Catamaran" w:hAnsi="Catamaran" w:cs="Catamaran"/>
          <w:sz w:val="22"/>
          <w:szCs w:val="22"/>
          <w:lang w:val="es-ES"/>
        </w:rPr>
      </w:pPr>
      <w:r w:rsidRPr="008523A8">
        <w:rPr>
          <w:rStyle w:val="Ninguno"/>
          <w:rFonts w:ascii="Catamaran" w:hAnsi="Catamaran" w:cs="Catamaran"/>
          <w:sz w:val="22"/>
          <w:szCs w:val="22"/>
        </w:rPr>
        <w:t>«Estudios críticos sobre la comunicación» (HUM852): Antonio Miguel Bañón</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lang w:val="es-ES"/>
        </w:rPr>
        <w:t>Hernández, Javier Fornieles Alcaraz, Friederike Elisabeth Maria Anna Ther.</w:t>
      </w:r>
    </w:p>
    <w:p w14:paraId="1BF9FE07" w14:textId="5625437A" w:rsidR="008523A8" w:rsidRPr="008523A8" w:rsidRDefault="008523A8" w:rsidP="00504A18">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«Investigaciones histórico-lingüísticas y de las Hablas Vivas del Sudeste</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Español» (HUM 407): María del Mar Espejo Muriel, Elisabeth Fernández Martín,</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Bárbara Herrero Muñoz-Cobo.</w:t>
      </w:r>
    </w:p>
    <w:p w14:paraId="05B94434" w14:textId="2ECA7045" w:rsidR="008523A8" w:rsidRPr="008523A8" w:rsidRDefault="008523A8" w:rsidP="00996BAA">
      <w:pPr>
        <w:pStyle w:val="PROYECTO"/>
        <w:numPr>
          <w:ilvl w:val="0"/>
          <w:numId w:val="3"/>
        </w:numPr>
        <w:spacing w:before="40" w:after="40" w:line="276" w:lineRule="auto"/>
        <w:rPr>
          <w:rStyle w:val="Ninguno"/>
          <w:rFonts w:ascii="Catamaran" w:hAnsi="Catamaran" w:cs="Catamaran"/>
          <w:sz w:val="22"/>
          <w:szCs w:val="22"/>
        </w:rPr>
      </w:pPr>
      <w:r w:rsidRPr="008523A8">
        <w:rPr>
          <w:rStyle w:val="Ninguno"/>
          <w:rFonts w:ascii="Catamaran" w:hAnsi="Catamaran" w:cs="Catamaran"/>
          <w:sz w:val="22"/>
          <w:szCs w:val="22"/>
        </w:rPr>
        <w:t>«Estudios Filológicos y Lingüísticos» (HUM 783): Susana Ridao Rodrigo, Yolanda</w:t>
      </w:r>
      <w:r w:rsidRPr="008523A8">
        <w:rPr>
          <w:rStyle w:val="Ninguno"/>
          <w:rFonts w:ascii="Catamaran" w:hAnsi="Catamaran" w:cs="Catamaran"/>
          <w:sz w:val="22"/>
          <w:szCs w:val="22"/>
        </w:rPr>
        <w:t xml:space="preserve"> </w:t>
      </w:r>
      <w:r w:rsidRPr="008523A8">
        <w:rPr>
          <w:rStyle w:val="Ninguno"/>
          <w:rFonts w:ascii="Catamaran" w:hAnsi="Catamaran" w:cs="Catamaran"/>
          <w:sz w:val="22"/>
          <w:szCs w:val="22"/>
        </w:rPr>
        <w:t>Pérez Aranda.</w:t>
      </w:r>
    </w:p>
    <w:p w14:paraId="049A38EE" w14:textId="77777777" w:rsidR="00FC59AA" w:rsidRDefault="00FC59AA" w:rsidP="00DF61BE">
      <w:pPr>
        <w:pStyle w:val="Ttulo1"/>
        <w:jc w:val="both"/>
      </w:pPr>
      <w:bookmarkStart w:id="4" w:name="_Toc169083742"/>
      <w:r w:rsidRPr="009510C8">
        <w:t>Titulaciones en las que imparte docencia el Departamento</w:t>
      </w:r>
      <w:bookmarkEnd w:id="4"/>
    </w:p>
    <w:p w14:paraId="2C004AA4" w14:textId="77777777" w:rsidR="003F36E1" w:rsidRPr="003336F9" w:rsidRDefault="003F36E1" w:rsidP="003F36E1">
      <w:pPr>
        <w:spacing w:after="0" w:line="240" w:lineRule="auto"/>
        <w:ind w:left="284" w:hanging="284"/>
        <w:jc w:val="both"/>
        <w:rPr>
          <w:rFonts w:ascii="Catamaran" w:eastAsia="Times New Roman" w:hAnsi="Catamaran" w:cs="Catamaran"/>
          <w:lang w:eastAsia="es-ES_tradnl"/>
        </w:rPr>
      </w:pPr>
      <w:r w:rsidRPr="003336F9">
        <w:rPr>
          <w:rFonts w:ascii="Catamaran" w:eastAsia="Times New Roman" w:hAnsi="Catamaran" w:cs="Catamaran"/>
          <w:color w:val="000000"/>
          <w:shd w:val="clear" w:color="auto" w:fill="FFFFFF"/>
          <w:lang w:eastAsia="es-ES_tradnl"/>
        </w:rPr>
        <w:t>Grado en Filología Hispánica. Universidad de Almería.</w:t>
      </w:r>
    </w:p>
    <w:p w14:paraId="223C4647" w14:textId="77777777" w:rsidR="003F36E1" w:rsidRDefault="003F36E1" w:rsidP="003F36E1">
      <w:pPr>
        <w:spacing w:after="0" w:line="240" w:lineRule="auto"/>
        <w:ind w:left="284" w:hanging="284"/>
        <w:jc w:val="both"/>
        <w:rPr>
          <w:rFonts w:ascii="Catamaran" w:eastAsia="Times New Roman" w:hAnsi="Catamaran" w:cs="Catamaran"/>
          <w:color w:val="000000"/>
          <w:shd w:val="clear" w:color="auto" w:fill="FFFFFF"/>
          <w:lang w:eastAsia="es-ES_tradnl"/>
        </w:rPr>
      </w:pPr>
      <w:r w:rsidRPr="003336F9">
        <w:rPr>
          <w:rFonts w:ascii="Catamaran" w:eastAsia="Times New Roman" w:hAnsi="Catamaran" w:cs="Catamaran"/>
          <w:color w:val="000000"/>
          <w:shd w:val="clear" w:color="auto" w:fill="FFFFFF"/>
          <w:lang w:eastAsia="es-ES_tradnl"/>
        </w:rPr>
        <w:t>Grado en Humanidades. Universidad de Almería.</w:t>
      </w:r>
    </w:p>
    <w:p w14:paraId="7D60DD51" w14:textId="77777777" w:rsidR="003F36E1" w:rsidRPr="003336F9" w:rsidRDefault="003F36E1" w:rsidP="003F36E1">
      <w:pPr>
        <w:spacing w:after="0" w:line="240" w:lineRule="auto"/>
        <w:ind w:left="284" w:hanging="284"/>
        <w:jc w:val="both"/>
        <w:rPr>
          <w:rFonts w:ascii="Catamaran" w:eastAsia="Times New Roman" w:hAnsi="Catamaran" w:cs="Catamaran"/>
          <w:lang w:eastAsia="es-ES_tradnl"/>
        </w:rPr>
      </w:pPr>
      <w:r>
        <w:rPr>
          <w:rFonts w:ascii="Catamaran" w:eastAsia="Times New Roman" w:hAnsi="Catamaran" w:cs="Catamaran"/>
          <w:color w:val="000000"/>
          <w:shd w:val="clear" w:color="auto" w:fill="FFFFFF"/>
          <w:lang w:eastAsia="es-ES_tradnl"/>
        </w:rPr>
        <w:t>Grado en Estudios Ingleses. Universidad de Almería.</w:t>
      </w:r>
    </w:p>
    <w:p w14:paraId="0817703A" w14:textId="77777777" w:rsidR="003F36E1" w:rsidRPr="003336F9" w:rsidRDefault="003F36E1" w:rsidP="003F36E1">
      <w:pPr>
        <w:spacing w:after="0" w:line="240" w:lineRule="auto"/>
        <w:ind w:left="284" w:hanging="284"/>
        <w:jc w:val="both"/>
        <w:rPr>
          <w:rFonts w:ascii="Catamaran" w:eastAsia="Times New Roman" w:hAnsi="Catamaran" w:cs="Catamaran"/>
          <w:lang w:eastAsia="es-ES_tradnl"/>
        </w:rPr>
      </w:pPr>
      <w:r w:rsidRPr="003336F9">
        <w:rPr>
          <w:rFonts w:ascii="Catamaran" w:eastAsia="Times New Roman" w:hAnsi="Catamaran" w:cs="Catamaran"/>
          <w:color w:val="000000"/>
          <w:shd w:val="clear" w:color="auto" w:fill="FFFFFF"/>
          <w:lang w:eastAsia="es-ES_tradnl"/>
        </w:rPr>
        <w:t>Doble Grado en Filología Inglesa y Filología Hispánica. Universidad de Almería.</w:t>
      </w:r>
    </w:p>
    <w:p w14:paraId="06392808" w14:textId="77777777" w:rsidR="003F36E1" w:rsidRPr="003336F9" w:rsidRDefault="003F36E1" w:rsidP="003F36E1">
      <w:pPr>
        <w:spacing w:after="0" w:line="240" w:lineRule="auto"/>
        <w:ind w:left="284" w:hanging="284"/>
        <w:jc w:val="both"/>
        <w:rPr>
          <w:rFonts w:ascii="Catamaran" w:eastAsia="Times New Roman" w:hAnsi="Catamaran" w:cs="Catamaran"/>
          <w:lang w:eastAsia="es-ES_tradnl"/>
        </w:rPr>
      </w:pPr>
      <w:r w:rsidRPr="003336F9">
        <w:rPr>
          <w:rFonts w:ascii="Catamaran" w:eastAsia="Times New Roman" w:hAnsi="Catamaran" w:cs="Catamaran"/>
          <w:color w:val="000000"/>
          <w:shd w:val="clear" w:color="auto" w:fill="FFFFFF"/>
          <w:lang w:eastAsia="es-ES_tradnl"/>
        </w:rPr>
        <w:t>Máster Oficial en Comunicación Social. Universidad de Almería.</w:t>
      </w:r>
    </w:p>
    <w:p w14:paraId="59C16EE8" w14:textId="77777777" w:rsidR="003F36E1" w:rsidRPr="003336F9" w:rsidRDefault="003F36E1" w:rsidP="003F36E1">
      <w:pPr>
        <w:spacing w:after="0" w:line="240" w:lineRule="auto"/>
        <w:ind w:left="284" w:hanging="284"/>
        <w:jc w:val="both"/>
        <w:rPr>
          <w:rFonts w:ascii="Catamaran" w:eastAsia="Times New Roman" w:hAnsi="Catamaran" w:cs="Catamaran"/>
          <w:lang w:eastAsia="es-ES_tradnl"/>
        </w:rPr>
      </w:pPr>
      <w:r w:rsidRPr="003336F9">
        <w:rPr>
          <w:rFonts w:ascii="Catamaran" w:eastAsia="Times New Roman" w:hAnsi="Catamaran" w:cs="Catamaran"/>
          <w:color w:val="000000"/>
          <w:shd w:val="clear" w:color="auto" w:fill="FFFFFF"/>
          <w:lang w:eastAsia="es-ES_tradnl"/>
        </w:rPr>
        <w:t>Máster Oficial en Formación del Profesorado de Bachillerato y Educación Secundaria. Universidad de Almería.</w:t>
      </w:r>
    </w:p>
    <w:p w14:paraId="1CC25121" w14:textId="26BD83AD" w:rsidR="007B0BA1" w:rsidRPr="003336F9" w:rsidRDefault="003F36E1" w:rsidP="003F36E1">
      <w:pPr>
        <w:spacing w:after="0" w:line="240" w:lineRule="auto"/>
        <w:ind w:left="284" w:hanging="284"/>
        <w:jc w:val="both"/>
        <w:rPr>
          <w:rFonts w:ascii="Catamaran" w:eastAsia="Times New Roman" w:hAnsi="Catamaran" w:cs="Catamaran"/>
          <w:lang w:eastAsia="es-ES_tradnl"/>
        </w:rPr>
      </w:pPr>
      <w:r w:rsidRPr="003336F9">
        <w:rPr>
          <w:rFonts w:ascii="Catamaran" w:hAnsi="Catamaran" w:cs="Catamaran"/>
          <w:color w:val="000000"/>
        </w:rPr>
        <w:lastRenderedPageBreak/>
        <w:t>Máster Universitario en Lengua española y literatura: investigación y aplicaciones (UJA) y Doble Máster en Lengua Española y Literatura: Investigación y Aplicaciones Profesionales y Máster en Profesorado en ESO, Bachillerato, F.P. o Enseñanza de Idiomas (Esp. Lengua y Literatura) (UJA).</w:t>
      </w:r>
    </w:p>
    <w:p w14:paraId="2B86C2AD" w14:textId="49C54A63" w:rsidR="00FC59AA" w:rsidRPr="00FC59AA" w:rsidRDefault="003F36E1" w:rsidP="004810A4">
      <w:pPr>
        <w:spacing w:after="0"/>
        <w:ind w:left="284" w:hanging="284"/>
        <w:jc w:val="both"/>
      </w:pPr>
      <w:r w:rsidRPr="00552310">
        <w:rPr>
          <w:rFonts w:ascii="Catamaran" w:hAnsi="Catamaran" w:cs="Catamaran"/>
        </w:rPr>
        <w:t>Máster en Gestión Cultural</w:t>
      </w:r>
      <w:r>
        <w:rPr>
          <w:rFonts w:ascii="Catamaran" w:hAnsi="Catamaran" w:cs="Catamaran"/>
        </w:rPr>
        <w:t xml:space="preserve">. </w:t>
      </w:r>
      <w:r w:rsidRPr="00F577C4">
        <w:rPr>
          <w:rFonts w:ascii="Catamaran" w:hAnsi="Catamaran" w:cs="Catamaran"/>
        </w:rPr>
        <w:t>Investigación y Ejercicio Profesional Avanzados</w:t>
      </w:r>
      <w:r>
        <w:rPr>
          <w:rFonts w:ascii="Catamaran" w:hAnsi="Catamaran" w:cs="Catamaran"/>
        </w:rPr>
        <w:t xml:space="preserve">. </w:t>
      </w:r>
      <w:r w:rsidRPr="003336F9">
        <w:rPr>
          <w:rFonts w:ascii="Catamaran" w:eastAsia="Times New Roman" w:hAnsi="Catamaran" w:cs="Catamaran"/>
          <w:color w:val="000000"/>
          <w:shd w:val="clear" w:color="auto" w:fill="FFFFFF"/>
          <w:lang w:eastAsia="es-ES_tradnl"/>
        </w:rPr>
        <w:t>Universidad de Almería</w:t>
      </w:r>
      <w:r>
        <w:rPr>
          <w:rFonts w:ascii="Catamaran" w:eastAsia="Times New Roman" w:hAnsi="Catamaran" w:cs="Catamaran"/>
          <w:color w:val="000000"/>
          <w:shd w:val="clear" w:color="auto" w:fill="FFFFFF"/>
          <w:lang w:eastAsia="es-ES_tradnl"/>
        </w:rPr>
        <w:t>, Universidad de Córdoba y Universidad de Huelva.</w:t>
      </w:r>
    </w:p>
    <w:p w14:paraId="290B5D3C" w14:textId="77777777" w:rsidR="00FC59AA" w:rsidRPr="009510C8" w:rsidRDefault="00FC59AA" w:rsidP="00DF61BE">
      <w:pPr>
        <w:pStyle w:val="Ttulo1"/>
        <w:jc w:val="both"/>
      </w:pPr>
      <w:bookmarkStart w:id="5" w:name="_Toc169083743"/>
      <w:r w:rsidRPr="009510C8">
        <w:t>Programas de Doctorado en los que participan miembros del Departamento</w:t>
      </w:r>
      <w:bookmarkEnd w:id="5"/>
    </w:p>
    <w:p w14:paraId="110E494C" w14:textId="77777777" w:rsidR="003F36E1" w:rsidRDefault="003F36E1" w:rsidP="003F36E1">
      <w:pPr>
        <w:pStyle w:val="NormalWeb"/>
        <w:spacing w:before="0" w:beforeAutospacing="0" w:after="120" w:afterAutospacing="0"/>
        <w:jc w:val="both"/>
        <w:rPr>
          <w:rFonts w:ascii="Catamaran" w:hAnsi="Catamaran" w:cs="Catamaran"/>
          <w:color w:val="000000"/>
          <w:sz w:val="22"/>
          <w:szCs w:val="22"/>
        </w:rPr>
      </w:pPr>
      <w:bookmarkStart w:id="6" w:name="_Toc169083744"/>
      <w:r w:rsidRPr="0093207B">
        <w:rPr>
          <w:rFonts w:ascii="Catamaran" w:hAnsi="Catamaran" w:cs="Catamaran"/>
          <w:color w:val="000000"/>
          <w:sz w:val="22"/>
          <w:szCs w:val="22"/>
        </w:rPr>
        <w:t>Programa de Doctorado en Ciencias Humanas y Sociales, Universidad de Almería.</w:t>
      </w:r>
    </w:p>
    <w:p w14:paraId="596534F4" w14:textId="0BA94817" w:rsidR="003B110A" w:rsidRDefault="003B110A" w:rsidP="003B110A">
      <w:pPr>
        <w:spacing w:after="0" w:line="240" w:lineRule="auto"/>
        <w:ind w:left="709" w:hanging="709"/>
        <w:jc w:val="both"/>
        <w:rPr>
          <w:rFonts w:ascii="Catamaran" w:hAnsi="Catamaran" w:cs="Catamaran"/>
        </w:rPr>
      </w:pPr>
      <w:r>
        <w:rPr>
          <w:rFonts w:ascii="Catamaran" w:hAnsi="Catamaran" w:cs="Catamaran"/>
        </w:rPr>
        <w:t>Programa de Doctorado de Estudios de las Mujeres, Discursos y Prácticas de Género, Universidad de Granada (Isabel Navas Ocaña).</w:t>
      </w:r>
    </w:p>
    <w:p w14:paraId="1AAD57D9" w14:textId="32401788" w:rsidR="003B110A" w:rsidRDefault="003B110A" w:rsidP="003B110A">
      <w:pPr>
        <w:spacing w:after="0" w:line="240" w:lineRule="auto"/>
        <w:ind w:left="709" w:hanging="709"/>
        <w:jc w:val="both"/>
        <w:rPr>
          <w:rFonts w:ascii="Catamaran" w:hAnsi="Catamaran" w:cs="Catamaran"/>
          <w:bCs/>
          <w:lang w:val="en-GB"/>
        </w:rPr>
      </w:pPr>
      <w:r w:rsidRPr="004742F0">
        <w:rPr>
          <w:rFonts w:ascii="Catamaran" w:hAnsi="Catamaran" w:cs="Catamaran"/>
          <w:bCs/>
          <w:lang w:val="en-GB"/>
        </w:rPr>
        <w:t>PhD in Modern Languages, Literatures and Cultures: Diversity and Inclusion</w:t>
      </w:r>
      <w:r>
        <w:rPr>
          <w:rFonts w:ascii="Catamaran" w:hAnsi="Catamaran" w:cs="Catamaran"/>
          <w:bCs/>
          <w:lang w:val="en-GB"/>
        </w:rPr>
        <w:t>,</w:t>
      </w:r>
      <w:r w:rsidRPr="004742F0">
        <w:rPr>
          <w:rFonts w:ascii="Catamaran" w:hAnsi="Catamaran" w:cs="Catamaran"/>
          <w:lang w:val="en-GB"/>
        </w:rPr>
        <w:t xml:space="preserve"> </w:t>
      </w:r>
      <w:r w:rsidRPr="004742F0">
        <w:rPr>
          <w:rFonts w:ascii="Catamaran" w:hAnsi="Catamaran" w:cs="Catamaran"/>
          <w:bCs/>
          <w:lang w:val="en-GB"/>
        </w:rPr>
        <w:t xml:space="preserve">Department of Modern Languages, Literatures and Cultures, </w:t>
      </w:r>
      <w:r>
        <w:rPr>
          <w:rFonts w:ascii="Catamaran" w:hAnsi="Catamaran" w:cs="Catamaran"/>
          <w:bCs/>
          <w:lang w:val="en-GB"/>
        </w:rPr>
        <w:t xml:space="preserve">Universidad de Bolonia </w:t>
      </w:r>
      <w:r w:rsidRPr="003B110A">
        <w:rPr>
          <w:rFonts w:ascii="Catamaran" w:hAnsi="Catamaran" w:cs="Catamaran"/>
          <w:lang w:val="en-GB"/>
        </w:rPr>
        <w:t>(Isabel Navas Ocaña)</w:t>
      </w:r>
      <w:r>
        <w:rPr>
          <w:rFonts w:ascii="Catamaran" w:hAnsi="Catamaran" w:cs="Catamaran"/>
          <w:bCs/>
          <w:lang w:val="en-GB"/>
        </w:rPr>
        <w:t xml:space="preserve">. </w:t>
      </w:r>
    </w:p>
    <w:p w14:paraId="73D6CC5D" w14:textId="30C39567" w:rsidR="00F23A0D" w:rsidRPr="003B110A" w:rsidRDefault="003B110A" w:rsidP="004810A4">
      <w:pPr>
        <w:spacing w:after="0" w:line="240" w:lineRule="auto"/>
        <w:ind w:left="709" w:hanging="709"/>
        <w:jc w:val="both"/>
        <w:rPr>
          <w:rFonts w:ascii="Catamaran" w:hAnsi="Catamaran" w:cs="Catamaran"/>
          <w:lang w:val="en-GB"/>
        </w:rPr>
      </w:pPr>
      <w:r w:rsidRPr="00F52518">
        <w:rPr>
          <w:rFonts w:ascii="Catamaran" w:hAnsi="Catamaran" w:cs="Catamaran"/>
          <w:bCs/>
          <w:lang w:val="en-GB"/>
        </w:rPr>
        <w:t xml:space="preserve">PhD in Philosophy, </w:t>
      </w:r>
      <w:r>
        <w:rPr>
          <w:rFonts w:ascii="Catamaran" w:hAnsi="Catamaran" w:cs="Catamaran"/>
          <w:bCs/>
          <w:lang w:val="en-GB"/>
        </w:rPr>
        <w:t xml:space="preserve">Doctoral School, University of Malta </w:t>
      </w:r>
      <w:r w:rsidRPr="003B110A">
        <w:rPr>
          <w:rFonts w:ascii="Catamaran" w:hAnsi="Catamaran" w:cs="Catamaran"/>
          <w:lang w:val="en-GB"/>
        </w:rPr>
        <w:t>(Isabel Navas Ocaña)</w:t>
      </w:r>
      <w:r>
        <w:rPr>
          <w:rFonts w:ascii="Catamaran" w:hAnsi="Catamaran" w:cs="Catamaran"/>
          <w:bCs/>
          <w:lang w:val="en-GB"/>
        </w:rPr>
        <w:t>.</w:t>
      </w:r>
    </w:p>
    <w:p w14:paraId="29BEA009" w14:textId="77777777" w:rsidR="003F36E1" w:rsidRPr="003B110A" w:rsidRDefault="003F36E1" w:rsidP="00C97430">
      <w:pPr>
        <w:pStyle w:val="Cuerpo"/>
        <w:ind w:firstLine="708"/>
        <w:jc w:val="both"/>
        <w:rPr>
          <w:rStyle w:val="Ninguno"/>
          <w:rFonts w:ascii="Catamaran" w:eastAsia="Catamaran Bold" w:hAnsi="Catamaran" w:cs="Catamaran"/>
          <w:lang w:val="en-GB"/>
        </w:rPr>
      </w:pPr>
    </w:p>
    <w:p w14:paraId="2254EF6E" w14:textId="4B02C401" w:rsidR="00FC59AA" w:rsidRDefault="00FC59AA" w:rsidP="00DF61BE">
      <w:pPr>
        <w:pStyle w:val="Ttulo1"/>
        <w:jc w:val="both"/>
      </w:pPr>
      <w:r w:rsidRPr="00806E0F">
        <w:t xml:space="preserve">Tesis </w:t>
      </w:r>
      <w:r>
        <w:t>d</w:t>
      </w:r>
      <w:r w:rsidRPr="00806E0F">
        <w:t>octorales</w:t>
      </w:r>
      <w:r>
        <w:t xml:space="preserve"> defendidas</w:t>
      </w:r>
      <w:r w:rsidR="00044AFB">
        <w:t xml:space="preserve"> en el Departamento</w:t>
      </w:r>
      <w:r>
        <w:t xml:space="preserve"> </w:t>
      </w:r>
      <w:r w:rsidR="00044AFB">
        <w:t>o</w:t>
      </w:r>
      <w:r>
        <w:t xml:space="preserve"> dirigidas por miembros del Departamento</w:t>
      </w:r>
      <w:bookmarkEnd w:id="6"/>
    </w:p>
    <w:p w14:paraId="2F720270" w14:textId="48C4C27D" w:rsidR="00FC59AA" w:rsidRPr="002918DC" w:rsidRDefault="002918DC" w:rsidP="002918DC">
      <w:pPr>
        <w:spacing w:after="0" w:line="240" w:lineRule="auto"/>
        <w:jc w:val="both"/>
        <w:rPr>
          <w:rFonts w:ascii="Catamaran" w:hAnsi="Catamaran" w:cs="Catamaran"/>
          <w:b/>
          <w:bCs/>
        </w:rPr>
      </w:pPr>
      <w:r w:rsidRPr="002918DC">
        <w:rPr>
          <w:rFonts w:ascii="Catamaran" w:hAnsi="Catamaran" w:cs="Catamaran"/>
          <w:b/>
          <w:bCs/>
        </w:rPr>
        <w:t>Filología Inglesa</w:t>
      </w:r>
    </w:p>
    <w:p w14:paraId="53914192" w14:textId="4AD674D4" w:rsidR="008B17DD" w:rsidRDefault="008B17DD" w:rsidP="00F2604D">
      <w:pPr>
        <w:spacing w:after="0" w:line="240" w:lineRule="auto"/>
        <w:ind w:left="284" w:hanging="284"/>
        <w:jc w:val="both"/>
        <w:rPr>
          <w:rFonts w:ascii="Catamaran" w:hAnsi="Catamaran" w:cs="Catamaran"/>
        </w:rPr>
      </w:pPr>
      <w:r w:rsidRPr="008B17DD">
        <w:rPr>
          <w:rFonts w:ascii="Catamaran" w:hAnsi="Catamaran" w:cs="Catamaran"/>
        </w:rPr>
        <w:t>CRESPO GÓMEZ</w:t>
      </w:r>
      <w:r>
        <w:rPr>
          <w:rFonts w:ascii="Catamaran" w:hAnsi="Catamaran" w:cs="Catamaran"/>
        </w:rPr>
        <w:t>, Ana María.</w:t>
      </w:r>
      <w:r w:rsidRPr="008B17DD">
        <w:rPr>
          <w:rFonts w:ascii="Catamaran" w:hAnsi="Catamaran" w:cs="Catamaran"/>
        </w:rPr>
        <w:t xml:space="preserve"> “</w:t>
      </w:r>
      <w:r>
        <w:rPr>
          <w:rFonts w:ascii="Catamaran" w:hAnsi="Catamaran" w:cs="Catamaran"/>
        </w:rPr>
        <w:t>E</w:t>
      </w:r>
      <w:r w:rsidRPr="008B17DD">
        <w:rPr>
          <w:rFonts w:ascii="Catamaran" w:hAnsi="Catamaran" w:cs="Catamaran"/>
        </w:rPr>
        <w:t>l hogar” y la experiencia femenina en las narrativas sudasiáticas de la</w:t>
      </w:r>
      <w:r>
        <w:rPr>
          <w:rFonts w:ascii="Catamaran" w:hAnsi="Catamaran" w:cs="Catamaran"/>
        </w:rPr>
        <w:t xml:space="preserve"> </w:t>
      </w:r>
      <w:r w:rsidRPr="008B17DD">
        <w:rPr>
          <w:rFonts w:ascii="Catamaran" w:hAnsi="Catamaran" w:cs="Catamaran"/>
        </w:rPr>
        <w:t xml:space="preserve">diáspora: </w:t>
      </w:r>
      <w:r>
        <w:rPr>
          <w:rFonts w:ascii="Catamaran" w:hAnsi="Catamaran" w:cs="Catamaran"/>
        </w:rPr>
        <w:t>B</w:t>
      </w:r>
      <w:r w:rsidRPr="008B17DD">
        <w:rPr>
          <w:rFonts w:ascii="Catamaran" w:hAnsi="Catamaran" w:cs="Catamaran"/>
        </w:rPr>
        <w:t xml:space="preserve">harati </w:t>
      </w:r>
      <w:r>
        <w:rPr>
          <w:rFonts w:ascii="Catamaran" w:hAnsi="Catamaran" w:cs="Catamaran"/>
        </w:rPr>
        <w:t>M</w:t>
      </w:r>
      <w:r w:rsidRPr="008B17DD">
        <w:rPr>
          <w:rFonts w:ascii="Catamaran" w:hAnsi="Catamaran" w:cs="Catamaran"/>
        </w:rPr>
        <w:t xml:space="preserve">ukherjee, </w:t>
      </w:r>
      <w:r>
        <w:rPr>
          <w:rFonts w:ascii="Catamaran" w:hAnsi="Catamaran" w:cs="Catamaran"/>
        </w:rPr>
        <w:t>C</w:t>
      </w:r>
      <w:r w:rsidRPr="008B17DD">
        <w:rPr>
          <w:rFonts w:ascii="Catamaran" w:hAnsi="Catamaran" w:cs="Catamaran"/>
        </w:rPr>
        <w:t xml:space="preserve">hitra </w:t>
      </w:r>
      <w:r>
        <w:rPr>
          <w:rFonts w:ascii="Catamaran" w:hAnsi="Catamaran" w:cs="Catamaran"/>
        </w:rPr>
        <w:t>B</w:t>
      </w:r>
      <w:r w:rsidRPr="008B17DD">
        <w:rPr>
          <w:rFonts w:ascii="Catamaran" w:hAnsi="Catamaran" w:cs="Catamaran"/>
        </w:rPr>
        <w:t xml:space="preserve">anerjee </w:t>
      </w:r>
      <w:r>
        <w:rPr>
          <w:rFonts w:ascii="Catamaran" w:hAnsi="Catamaran" w:cs="Catamaran"/>
        </w:rPr>
        <w:t>D</w:t>
      </w:r>
      <w:r w:rsidRPr="008B17DD">
        <w:rPr>
          <w:rFonts w:ascii="Catamaran" w:hAnsi="Catamaran" w:cs="Catamaran"/>
        </w:rPr>
        <w:t xml:space="preserve">ivakaruni y </w:t>
      </w:r>
      <w:r>
        <w:rPr>
          <w:rFonts w:ascii="Catamaran" w:hAnsi="Catamaran" w:cs="Catamaran"/>
        </w:rPr>
        <w:t>J</w:t>
      </w:r>
      <w:r w:rsidRPr="008B17DD">
        <w:rPr>
          <w:rFonts w:ascii="Catamaran" w:hAnsi="Catamaran" w:cs="Catamaran"/>
        </w:rPr>
        <w:t xml:space="preserve">humpa </w:t>
      </w:r>
      <w:r>
        <w:rPr>
          <w:rFonts w:ascii="Catamaran" w:hAnsi="Catamaran" w:cs="Catamaran"/>
        </w:rPr>
        <w:t>I</w:t>
      </w:r>
      <w:r w:rsidRPr="008B17DD">
        <w:rPr>
          <w:rFonts w:ascii="Catamaran" w:hAnsi="Catamaran" w:cs="Catamaran"/>
        </w:rPr>
        <w:t>ahiri.</w:t>
      </w:r>
      <w:r>
        <w:rPr>
          <w:rFonts w:ascii="Catamaran" w:hAnsi="Catamaran" w:cs="Catamaran"/>
        </w:rPr>
        <w:t xml:space="preserve"> </w:t>
      </w:r>
      <w:r w:rsidRPr="008B17DD">
        <w:rPr>
          <w:rFonts w:ascii="Catamaran" w:hAnsi="Catamaran" w:cs="Catamaran"/>
        </w:rPr>
        <w:t>Lectura</w:t>
      </w:r>
      <w:r>
        <w:rPr>
          <w:rFonts w:ascii="Catamaran" w:hAnsi="Catamaran" w:cs="Catamaran"/>
        </w:rPr>
        <w:t>:</w:t>
      </w:r>
      <w:r w:rsidRPr="008B17DD">
        <w:rPr>
          <w:rFonts w:ascii="Catamaran" w:hAnsi="Catamaran" w:cs="Catamaran"/>
        </w:rPr>
        <w:t xml:space="preserve"> 10 febrero 2025</w:t>
      </w:r>
      <w:r>
        <w:rPr>
          <w:rFonts w:ascii="Catamaran" w:hAnsi="Catamaran" w:cs="Catamaran"/>
        </w:rPr>
        <w:t>. Director: José Carlos Redondo Olmedilla.</w:t>
      </w:r>
    </w:p>
    <w:p w14:paraId="4AA5CD70" w14:textId="5EFE0EF9" w:rsidR="002918DC" w:rsidRDefault="002918DC" w:rsidP="00CB412B">
      <w:pPr>
        <w:spacing w:after="0" w:line="240" w:lineRule="auto"/>
        <w:ind w:left="284" w:hanging="284"/>
        <w:jc w:val="both"/>
        <w:rPr>
          <w:rFonts w:ascii="Catamaran" w:hAnsi="Catamaran" w:cs="Catamaran"/>
        </w:rPr>
      </w:pPr>
      <w:r w:rsidRPr="00A305F6">
        <w:rPr>
          <w:rFonts w:ascii="Catamaran" w:hAnsi="Catamaran" w:cs="Catamaran"/>
        </w:rPr>
        <w:t xml:space="preserve">JORDÁN SORIANO, Ángeles. British Literature and Popular Music During the First Government of Harold Wilson (1964-1970) /La literatura y la música popular británicas frente a las políticas del primer gobierno de Harold Wilson (1964–1970). </w:t>
      </w:r>
      <w:r w:rsidRPr="002918DC">
        <w:rPr>
          <w:rFonts w:ascii="Catamaran" w:hAnsi="Catamaran" w:cs="Catamaran"/>
        </w:rPr>
        <w:t>Tesis</w:t>
      </w:r>
      <w:r>
        <w:rPr>
          <w:rFonts w:ascii="Catamaran" w:hAnsi="Catamaran" w:cs="Catamaran"/>
        </w:rPr>
        <w:t xml:space="preserve"> </w:t>
      </w:r>
      <w:r w:rsidRPr="002918DC">
        <w:rPr>
          <w:rFonts w:ascii="Catamaran" w:hAnsi="Catamaran" w:cs="Catamaran"/>
        </w:rPr>
        <w:t>doctoral, Universidad de Almería. Programa de Doctorado en Ciencias Humanas y</w:t>
      </w:r>
      <w:r>
        <w:rPr>
          <w:rFonts w:ascii="Catamaran" w:hAnsi="Catamaran" w:cs="Catamaran"/>
        </w:rPr>
        <w:t xml:space="preserve"> </w:t>
      </w:r>
      <w:r w:rsidRPr="002918DC">
        <w:rPr>
          <w:rFonts w:ascii="Catamaran" w:hAnsi="Catamaran" w:cs="Catamaran"/>
        </w:rPr>
        <w:t>Sociales, 21 feb. 2025. Dirigida por José Francisco Fernández Sánchez. Mención</w:t>
      </w:r>
      <w:r>
        <w:rPr>
          <w:rFonts w:ascii="Catamaran" w:hAnsi="Catamaran" w:cs="Catamaran"/>
        </w:rPr>
        <w:t xml:space="preserve"> </w:t>
      </w:r>
      <w:r w:rsidRPr="002918DC">
        <w:rPr>
          <w:rFonts w:ascii="Catamaran" w:hAnsi="Catamaran" w:cs="Catamaran"/>
        </w:rPr>
        <w:t>Internacional, Cum Laude.</w:t>
      </w:r>
    </w:p>
    <w:p w14:paraId="6B72F26F" w14:textId="6E2BE77C" w:rsidR="00FC59AA" w:rsidRDefault="004810A4" w:rsidP="004810A4">
      <w:pPr>
        <w:spacing w:after="0" w:line="240" w:lineRule="auto"/>
        <w:ind w:left="284" w:hanging="284"/>
        <w:jc w:val="both"/>
        <w:rPr>
          <w:rFonts w:ascii="Catamaran" w:hAnsi="Catamaran" w:cs="Catamaran"/>
        </w:rPr>
      </w:pPr>
      <w:r>
        <w:rPr>
          <w:rFonts w:ascii="Catamaran" w:hAnsi="Catamaran" w:cs="Catamaran"/>
        </w:rPr>
        <w:t xml:space="preserve">TORRES FERNANDEZ, José Javier. </w:t>
      </w:r>
      <w:r w:rsidRPr="004810A4">
        <w:rPr>
          <w:rFonts w:ascii="Catamaran" w:hAnsi="Catamaran" w:cs="Catamaran"/>
        </w:rPr>
        <w:t>Las narrativas de enfermedad y metáforas estigmatizantes del VIH/SIDA en el teatro contemporáneo norteamericano e irlandés</w:t>
      </w:r>
      <w:r>
        <w:rPr>
          <w:rFonts w:ascii="Catamaran" w:hAnsi="Catamaran" w:cs="Catamaran"/>
        </w:rPr>
        <w:t xml:space="preserve">. </w:t>
      </w:r>
      <w:r w:rsidRPr="002918DC">
        <w:rPr>
          <w:rFonts w:ascii="Catamaran" w:hAnsi="Catamaran" w:cs="Catamaran"/>
        </w:rPr>
        <w:t>Tesis</w:t>
      </w:r>
      <w:r>
        <w:rPr>
          <w:rFonts w:ascii="Catamaran" w:hAnsi="Catamaran" w:cs="Catamaran"/>
        </w:rPr>
        <w:t xml:space="preserve"> </w:t>
      </w:r>
      <w:r w:rsidRPr="002918DC">
        <w:rPr>
          <w:rFonts w:ascii="Catamaran" w:hAnsi="Catamaran" w:cs="Catamaran"/>
        </w:rPr>
        <w:t>doctoral, Universidad de Almería. Programa de Doctorado en Ciencias Humanas y</w:t>
      </w:r>
      <w:r>
        <w:rPr>
          <w:rFonts w:ascii="Catamaran" w:hAnsi="Catamaran" w:cs="Catamaran"/>
        </w:rPr>
        <w:t xml:space="preserve"> </w:t>
      </w:r>
      <w:r w:rsidRPr="002918DC">
        <w:rPr>
          <w:rFonts w:ascii="Catamaran" w:hAnsi="Catamaran" w:cs="Catamaran"/>
        </w:rPr>
        <w:t xml:space="preserve">Sociales, </w:t>
      </w:r>
      <w:r w:rsidRPr="004810A4">
        <w:rPr>
          <w:rFonts w:ascii="Catamaran" w:hAnsi="Catamaran" w:cs="Catamaran"/>
        </w:rPr>
        <w:t>27 de febrero de 2025</w:t>
      </w:r>
      <w:r>
        <w:rPr>
          <w:rFonts w:ascii="Catamaran" w:hAnsi="Catamaran" w:cs="Catamaran"/>
        </w:rPr>
        <w:t>. Directora: Elena Jaime de Pablos.</w:t>
      </w:r>
    </w:p>
    <w:p w14:paraId="4978A252" w14:textId="3B7ADE8F" w:rsidR="00806E0F" w:rsidRDefault="00806E0F" w:rsidP="00DF61BE">
      <w:pPr>
        <w:pStyle w:val="Ttulo1"/>
        <w:jc w:val="both"/>
      </w:pPr>
      <w:bookmarkStart w:id="7" w:name="_Toc169083745"/>
      <w:r w:rsidRPr="009510C8">
        <w:lastRenderedPageBreak/>
        <w:t>Organización de cursos, congresos, conferencias y reuniones científicas</w:t>
      </w:r>
      <w:bookmarkEnd w:id="7"/>
    </w:p>
    <w:p w14:paraId="2C7B4ADA" w14:textId="25529EA7" w:rsidR="00044AFB" w:rsidRDefault="00044AFB" w:rsidP="00385E84">
      <w:pPr>
        <w:pStyle w:val="Ttulo2"/>
        <w:numPr>
          <w:ilvl w:val="1"/>
          <w:numId w:val="2"/>
        </w:numPr>
        <w:ind w:left="1418"/>
      </w:pPr>
      <w:bookmarkStart w:id="8" w:name="_Toc169083746"/>
      <w:r>
        <w:t>Organización de cursos</w:t>
      </w:r>
      <w:bookmarkEnd w:id="8"/>
    </w:p>
    <w:p w14:paraId="24DEF78F" w14:textId="378B2B46" w:rsidR="00044AFB" w:rsidRPr="003F36E1" w:rsidRDefault="003F36E1" w:rsidP="003F36E1">
      <w:pPr>
        <w:spacing w:after="0" w:line="240" w:lineRule="auto"/>
        <w:jc w:val="both"/>
        <w:rPr>
          <w:rFonts w:ascii="Catamaran" w:hAnsi="Catamaran" w:cs="Catamaran"/>
          <w:b/>
          <w:bCs/>
        </w:rPr>
      </w:pPr>
      <w:r w:rsidRPr="003F36E1">
        <w:rPr>
          <w:rFonts w:ascii="Catamaran" w:hAnsi="Catamaran" w:cs="Catamaran"/>
          <w:b/>
          <w:bCs/>
        </w:rPr>
        <w:t>Lengua Española</w:t>
      </w:r>
    </w:p>
    <w:p w14:paraId="244B90DB" w14:textId="6AA5D75B" w:rsidR="003F36E1" w:rsidRDefault="003F36E1" w:rsidP="003F36E1">
      <w:pPr>
        <w:pStyle w:val="Ttulo2"/>
        <w:numPr>
          <w:ilvl w:val="0"/>
          <w:numId w:val="0"/>
        </w:numPr>
        <w:ind w:left="709" w:hanging="720"/>
        <w:rPr>
          <w:rFonts w:eastAsiaTheme="minorHAnsi"/>
          <w:b w:val="0"/>
          <w:bCs w:val="0"/>
          <w:color w:val="auto"/>
          <w:sz w:val="22"/>
          <w:szCs w:val="22"/>
        </w:rPr>
      </w:pPr>
      <w:r w:rsidRPr="00347524">
        <w:rPr>
          <w:rFonts w:eastAsiaTheme="minorHAnsi"/>
          <w:b w:val="0"/>
          <w:bCs w:val="0"/>
          <w:color w:val="auto"/>
          <w:sz w:val="22"/>
          <w:szCs w:val="22"/>
        </w:rPr>
        <w:t>FERNÁNDEZ MARTÍN, ELISABETH: directora del Seminario lingüístico de variación y cambio: fuentes textuales y recursos digitales. «Geografía lingüística hispánica», Universidad de Almería, 24 de abril de 2025</w:t>
      </w:r>
      <w:r w:rsidRPr="00F47D9A">
        <w:rPr>
          <w:rFonts w:eastAsiaTheme="minorHAnsi"/>
          <w:b w:val="0"/>
          <w:bCs w:val="0"/>
          <w:color w:val="auto"/>
          <w:sz w:val="22"/>
          <w:szCs w:val="22"/>
        </w:rPr>
        <w:t xml:space="preserve">. </w:t>
      </w:r>
    </w:p>
    <w:p w14:paraId="57C7BA86" w14:textId="77777777" w:rsidR="003F36E1" w:rsidRDefault="003F36E1" w:rsidP="00DF61BE">
      <w:pPr>
        <w:spacing w:line="240" w:lineRule="auto"/>
        <w:jc w:val="both"/>
        <w:rPr>
          <w:rFonts w:ascii="Catamaran" w:hAnsi="Catamaran" w:cs="Catamaran"/>
        </w:rPr>
      </w:pPr>
    </w:p>
    <w:p w14:paraId="603FDAA2" w14:textId="70AD4417" w:rsidR="00044AFB" w:rsidRDefault="00044AFB" w:rsidP="00385E84">
      <w:pPr>
        <w:pStyle w:val="Ttulo2"/>
        <w:numPr>
          <w:ilvl w:val="1"/>
          <w:numId w:val="2"/>
        </w:numPr>
        <w:ind w:left="1418"/>
      </w:pPr>
      <w:bookmarkStart w:id="9" w:name="_Toc169083747"/>
      <w:r>
        <w:t>Organización de congresos</w:t>
      </w:r>
      <w:bookmarkEnd w:id="9"/>
    </w:p>
    <w:p w14:paraId="0CB35F6F" w14:textId="617CBF68" w:rsidR="00044AFB" w:rsidRPr="00F4190D" w:rsidRDefault="00F4190D" w:rsidP="00F4190D">
      <w:pPr>
        <w:spacing w:after="0" w:line="240" w:lineRule="auto"/>
        <w:jc w:val="both"/>
        <w:rPr>
          <w:rFonts w:ascii="Catamaran" w:hAnsi="Catamaran" w:cs="Catamaran"/>
          <w:b/>
          <w:bCs/>
        </w:rPr>
      </w:pPr>
      <w:r w:rsidRPr="00F4190D">
        <w:rPr>
          <w:rFonts w:ascii="Catamaran" w:hAnsi="Catamaran" w:cs="Catamaran"/>
          <w:b/>
          <w:bCs/>
        </w:rPr>
        <w:t>Lengua Española</w:t>
      </w:r>
    </w:p>
    <w:p w14:paraId="0A312F37" w14:textId="4B3FC12B" w:rsidR="00F4190D" w:rsidRPr="00347524" w:rsidRDefault="00F4190D" w:rsidP="00B9660A">
      <w:pPr>
        <w:spacing w:after="0"/>
        <w:ind w:left="284" w:hanging="284"/>
        <w:jc w:val="both"/>
        <w:rPr>
          <w:rFonts w:ascii="Catamaran" w:hAnsi="Catamaran" w:cs="Catamaran"/>
        </w:rPr>
      </w:pPr>
      <w:r w:rsidRPr="00347524">
        <w:rPr>
          <w:rFonts w:ascii="Catamaran" w:hAnsi="Catamaran" w:cs="Catamaran"/>
        </w:rPr>
        <w:t>FERNÁNDEZ MARTÍN, ELISABETH: directora y coordinadora, junto con las profesoras Eman Mhanna Mhanna y Friederike Ther, de las I Jornadas Internacionales sobre argumentación, realizadas durante los días 24 y 15 de octubre de 2024</w:t>
      </w:r>
      <w:r>
        <w:rPr>
          <w:rFonts w:ascii="Catamaran" w:hAnsi="Catamaran" w:cs="Catamaran"/>
        </w:rPr>
        <w:t xml:space="preserve">, </w:t>
      </w:r>
      <w:r w:rsidRPr="008B1108">
        <w:rPr>
          <w:rFonts w:ascii="Catamaran" w:hAnsi="Catamaran" w:cs="Catamaran"/>
        </w:rPr>
        <w:t>en el marco del Proyecto de Fortalecimiento de Grupos</w:t>
      </w:r>
      <w:r>
        <w:rPr>
          <w:rFonts w:ascii="Catamaran" w:hAnsi="Catamaran" w:cs="Catamaran"/>
        </w:rPr>
        <w:t xml:space="preserve"> </w:t>
      </w:r>
      <w:r w:rsidRPr="008B1108">
        <w:rPr>
          <w:rFonts w:ascii="Catamaran" w:hAnsi="Catamaran" w:cs="Catamaran"/>
        </w:rPr>
        <w:t>titulado</w:t>
      </w:r>
      <w:r>
        <w:rPr>
          <w:rFonts w:ascii="Catamaran" w:hAnsi="Catamaran" w:cs="Catamaran"/>
        </w:rPr>
        <w:t xml:space="preserve"> </w:t>
      </w:r>
      <w:r w:rsidRPr="008B1108">
        <w:rPr>
          <w:rFonts w:ascii="Catamaran" w:hAnsi="Catamaran" w:cs="Catamaran"/>
        </w:rPr>
        <w:t>«Estudios Críticos de la Comunicación»</w:t>
      </w:r>
      <w:r>
        <w:rPr>
          <w:rFonts w:ascii="Catamaran" w:hAnsi="Catamaran" w:cs="Catamaran"/>
        </w:rPr>
        <w:t xml:space="preserve"> </w:t>
      </w:r>
      <w:r w:rsidRPr="008B1108">
        <w:rPr>
          <w:rFonts w:ascii="Catamaran" w:hAnsi="Catamaran" w:cs="Catamaran"/>
        </w:rPr>
        <w:t>(PPIT-UAL, Junta de Andalucía-FEDER</w:t>
      </w:r>
      <w:r>
        <w:rPr>
          <w:rFonts w:ascii="Catamaran" w:hAnsi="Catamaran" w:cs="Catamaran"/>
        </w:rPr>
        <w:t xml:space="preserve"> </w:t>
      </w:r>
      <w:r w:rsidRPr="008B1108">
        <w:rPr>
          <w:rFonts w:ascii="Catamaran" w:hAnsi="Catamaran" w:cs="Catamaran"/>
        </w:rPr>
        <w:t xml:space="preserve">2021-2027. Objetivo RSO1.1. Programa: 54-A) y </w:t>
      </w:r>
      <w:r>
        <w:rPr>
          <w:rFonts w:ascii="Catamaran" w:hAnsi="Catamaran" w:cs="Catamaran"/>
        </w:rPr>
        <w:t xml:space="preserve">con el apoyo del Departamento de Lengua Española, </w:t>
      </w:r>
      <w:r w:rsidRPr="00347524">
        <w:rPr>
          <w:rFonts w:ascii="Catamaran" w:hAnsi="Catamaran" w:cs="Catamaran"/>
        </w:rPr>
        <w:t>Facultad de Humanidades de la Universidad de Almería.</w:t>
      </w:r>
    </w:p>
    <w:p w14:paraId="1BED0642" w14:textId="73F686BA" w:rsidR="00F4190D" w:rsidRDefault="00F4190D" w:rsidP="00B9660A">
      <w:pPr>
        <w:spacing w:after="0"/>
        <w:ind w:left="284" w:hanging="284"/>
        <w:jc w:val="both"/>
        <w:rPr>
          <w:rFonts w:ascii="Catamaran" w:hAnsi="Catamaran" w:cs="Catamaran"/>
        </w:rPr>
      </w:pPr>
      <w:r w:rsidRPr="00347524">
        <w:rPr>
          <w:rFonts w:ascii="Catamaran" w:hAnsi="Catamaran" w:cs="Catamaran"/>
        </w:rPr>
        <w:t>FERNÁNDEZ MARTÍN, ELISABETH: directora y coordinadora, junto con las profesoras Eman Mhanna Mhanna y Friederike Ther, de las IV Jornadas Nacionales sobre Salud y Análisis Crítico de la Comunicación, realizadas en la Facultad de Humanidades de la Universidad de Almería durante los días 28 y 29 de noviembre y 12, 20 y 21 de diciembre de 2024</w:t>
      </w:r>
      <w:r>
        <w:rPr>
          <w:rFonts w:ascii="Catamaran" w:hAnsi="Catamaran" w:cs="Catamaran"/>
        </w:rPr>
        <w:t xml:space="preserve">, </w:t>
      </w:r>
      <w:r w:rsidRPr="008B1108">
        <w:rPr>
          <w:rFonts w:ascii="Catamaran" w:hAnsi="Catamaran" w:cs="Catamaran"/>
        </w:rPr>
        <w:t>en el marco del Proyecto de Fortalecimiento de Grupos</w:t>
      </w:r>
      <w:r>
        <w:rPr>
          <w:rFonts w:ascii="Catamaran" w:hAnsi="Catamaran" w:cs="Catamaran"/>
        </w:rPr>
        <w:t xml:space="preserve"> </w:t>
      </w:r>
      <w:r w:rsidRPr="008B1108">
        <w:rPr>
          <w:rFonts w:ascii="Catamaran" w:hAnsi="Catamaran" w:cs="Catamaran"/>
        </w:rPr>
        <w:t>titulado</w:t>
      </w:r>
      <w:r>
        <w:rPr>
          <w:rFonts w:ascii="Catamaran" w:hAnsi="Catamaran" w:cs="Catamaran"/>
        </w:rPr>
        <w:t xml:space="preserve"> </w:t>
      </w:r>
      <w:r w:rsidRPr="008B1108">
        <w:rPr>
          <w:rFonts w:ascii="Catamaran" w:hAnsi="Catamaran" w:cs="Catamaran"/>
        </w:rPr>
        <w:t>«Estudios Críticos de la Comunicación»</w:t>
      </w:r>
      <w:r>
        <w:rPr>
          <w:rFonts w:ascii="Catamaran" w:hAnsi="Catamaran" w:cs="Catamaran"/>
        </w:rPr>
        <w:t xml:space="preserve"> </w:t>
      </w:r>
      <w:r w:rsidRPr="008B1108">
        <w:rPr>
          <w:rFonts w:ascii="Catamaran" w:hAnsi="Catamaran" w:cs="Catamaran"/>
        </w:rPr>
        <w:t>(PPIT-UAL, Junta de Andalucía-FEDER</w:t>
      </w:r>
      <w:r>
        <w:rPr>
          <w:rFonts w:ascii="Catamaran" w:hAnsi="Catamaran" w:cs="Catamaran"/>
        </w:rPr>
        <w:t xml:space="preserve"> </w:t>
      </w:r>
      <w:r w:rsidRPr="008B1108">
        <w:rPr>
          <w:rFonts w:ascii="Catamaran" w:hAnsi="Catamaran" w:cs="Catamaran"/>
        </w:rPr>
        <w:t>2021-2027. Objetivo RSO1.1. Programa: 54-A) y con el apoyo del Centro de Investigación</w:t>
      </w:r>
      <w:r>
        <w:rPr>
          <w:rFonts w:ascii="Catamaran" w:hAnsi="Catamaran" w:cs="Catamaran"/>
        </w:rPr>
        <w:t xml:space="preserve"> </w:t>
      </w:r>
      <w:r w:rsidRPr="008B1108">
        <w:rPr>
          <w:rFonts w:ascii="Catamaran" w:hAnsi="Catamaran" w:cs="Catamaran"/>
        </w:rPr>
        <w:t>«Comunicación y Sociedad» (CySOC)</w:t>
      </w:r>
      <w:r>
        <w:rPr>
          <w:rFonts w:ascii="Catamaran" w:hAnsi="Catamaran" w:cs="Catamaran"/>
        </w:rPr>
        <w:t>, Grupos de investigación ILSE y ECCO, Departamento de Lengua Española</w:t>
      </w:r>
      <w:r w:rsidRPr="00347524">
        <w:rPr>
          <w:rFonts w:ascii="Catamaran" w:hAnsi="Catamaran" w:cs="Catamaran"/>
        </w:rPr>
        <w:t>.</w:t>
      </w:r>
    </w:p>
    <w:p w14:paraId="55C1E313" w14:textId="77777777" w:rsidR="00F4190D" w:rsidRDefault="00F4190D" w:rsidP="00DF61BE">
      <w:pPr>
        <w:spacing w:line="240" w:lineRule="auto"/>
        <w:jc w:val="both"/>
        <w:rPr>
          <w:rFonts w:ascii="Catamaran" w:hAnsi="Catamaran" w:cs="Catamaran"/>
        </w:rPr>
      </w:pPr>
    </w:p>
    <w:p w14:paraId="3DFB723E" w14:textId="79516137" w:rsidR="00044AFB" w:rsidRDefault="00044AFB" w:rsidP="00385E84">
      <w:pPr>
        <w:pStyle w:val="Ttulo2"/>
        <w:numPr>
          <w:ilvl w:val="1"/>
          <w:numId w:val="2"/>
        </w:numPr>
        <w:ind w:left="1418" w:hanging="709"/>
      </w:pPr>
      <w:bookmarkStart w:id="10" w:name="_Toc169083748"/>
      <w:r>
        <w:t>Organización de conferencias</w:t>
      </w:r>
      <w:bookmarkEnd w:id="10"/>
    </w:p>
    <w:p w14:paraId="301BDA66" w14:textId="771EFEF2" w:rsidR="00F4190D" w:rsidRPr="00F4190D" w:rsidRDefault="00F4190D" w:rsidP="004C6C06">
      <w:pPr>
        <w:spacing w:line="240" w:lineRule="auto"/>
        <w:jc w:val="both"/>
        <w:rPr>
          <w:rFonts w:ascii="Catamaran" w:hAnsi="Catamaran" w:cs="Catamaran"/>
          <w:b/>
          <w:bCs/>
        </w:rPr>
      </w:pPr>
      <w:bookmarkStart w:id="11" w:name="_Toc169083749"/>
      <w:r w:rsidRPr="00F4190D">
        <w:rPr>
          <w:rFonts w:ascii="Catamaran" w:hAnsi="Catamaran" w:cs="Catamaran"/>
          <w:b/>
          <w:bCs/>
        </w:rPr>
        <w:t>Filología Griega</w:t>
      </w:r>
    </w:p>
    <w:p w14:paraId="4EA39941" w14:textId="5C7C858A" w:rsidR="005A207A" w:rsidRDefault="005A207A" w:rsidP="002F1FBD">
      <w:pPr>
        <w:spacing w:after="0" w:line="240" w:lineRule="auto"/>
        <w:ind w:left="284" w:hanging="284"/>
        <w:jc w:val="both"/>
        <w:rPr>
          <w:rFonts w:ascii="Catamaran" w:hAnsi="Catamaran" w:cs="Catamaran"/>
        </w:rPr>
      </w:pPr>
      <w:r w:rsidRPr="003A3C3E">
        <w:rPr>
          <w:rFonts w:ascii="Catamaran" w:hAnsi="Catamaran" w:cs="Catamaran"/>
        </w:rPr>
        <w:t>Clase-conferencia «</w:t>
      </w:r>
      <w:r w:rsidR="004C6C06" w:rsidRPr="004C6C06">
        <w:rPr>
          <w:rFonts w:ascii="Catamaran" w:hAnsi="Catamaran" w:cs="Catamaran"/>
        </w:rPr>
        <w:t>Semejanzas y diferencias</w:t>
      </w:r>
      <w:r w:rsidR="004C6C06">
        <w:rPr>
          <w:rFonts w:ascii="Catamaran" w:hAnsi="Catamaran" w:cs="Catamaran"/>
        </w:rPr>
        <w:t xml:space="preserve"> </w:t>
      </w:r>
      <w:r w:rsidR="004C6C06" w:rsidRPr="004C6C06">
        <w:rPr>
          <w:rFonts w:ascii="Catamaran" w:hAnsi="Catamaran" w:cs="Catamaran"/>
        </w:rPr>
        <w:t>entre el deporte griego antiguo</w:t>
      </w:r>
      <w:r w:rsidR="004C6C06">
        <w:rPr>
          <w:rFonts w:ascii="Catamaran" w:hAnsi="Catamaran" w:cs="Catamaran"/>
        </w:rPr>
        <w:t xml:space="preserve"> </w:t>
      </w:r>
      <w:r w:rsidR="004C6C06" w:rsidRPr="004C6C06">
        <w:rPr>
          <w:rFonts w:ascii="Catamaran" w:hAnsi="Catamaran" w:cs="Catamaran"/>
        </w:rPr>
        <w:t>y el deporte moderno</w:t>
      </w:r>
      <w:r w:rsidRPr="003A3C3E">
        <w:rPr>
          <w:rFonts w:ascii="Catamaran" w:hAnsi="Catamaran" w:cs="Catamaran"/>
        </w:rPr>
        <w:t xml:space="preserve">», a cargo de </w:t>
      </w:r>
      <w:r>
        <w:rPr>
          <w:rFonts w:ascii="Catamaran" w:hAnsi="Catamaran" w:cs="Catamaran"/>
        </w:rPr>
        <w:t xml:space="preserve">Fernando </w:t>
      </w:r>
      <w:r w:rsidR="004C6C06">
        <w:rPr>
          <w:rFonts w:ascii="Catamaran" w:hAnsi="Catamaran" w:cs="Catamaran"/>
        </w:rPr>
        <w:t>G</w:t>
      </w:r>
      <w:r>
        <w:rPr>
          <w:rFonts w:ascii="Catamaran" w:hAnsi="Catamaran" w:cs="Catamaran"/>
        </w:rPr>
        <w:t>arcía Romero (Universidad Complutense de Madrid).</w:t>
      </w:r>
      <w:r w:rsidRPr="003A3C3E">
        <w:rPr>
          <w:rFonts w:ascii="Catamaran" w:hAnsi="Catamaran" w:cs="Catamaran"/>
        </w:rPr>
        <w:t xml:space="preserve"> En colaboración con la Facultad de Humanidades</w:t>
      </w:r>
      <w:r>
        <w:rPr>
          <w:rFonts w:ascii="Catamaran" w:hAnsi="Catamaran" w:cs="Catamaran"/>
        </w:rPr>
        <w:t>,</w:t>
      </w:r>
      <w:r w:rsidRPr="003A3C3E">
        <w:rPr>
          <w:rFonts w:ascii="Catamaran" w:hAnsi="Catamaran" w:cs="Catamaran"/>
        </w:rPr>
        <w:t xml:space="preserve"> el CySOC</w:t>
      </w:r>
      <w:r>
        <w:rPr>
          <w:rFonts w:ascii="Catamaran" w:hAnsi="Catamaran" w:cs="Catamaran"/>
        </w:rPr>
        <w:t xml:space="preserve"> y la Sociedad Española de Estudios Clásicos (SEEC)</w:t>
      </w:r>
      <w:r w:rsidRPr="003A3C3E">
        <w:rPr>
          <w:rFonts w:ascii="Catamaran" w:hAnsi="Catamaran" w:cs="Catamaran"/>
        </w:rPr>
        <w:t>.</w:t>
      </w:r>
      <w:r w:rsidR="004C6C06">
        <w:rPr>
          <w:rFonts w:ascii="Catamaran" w:hAnsi="Catamaran" w:cs="Catamaran"/>
        </w:rPr>
        <w:t xml:space="preserve"> Se dictó en la Universidad de Almería el l</w:t>
      </w:r>
      <w:r w:rsidR="004C6C06" w:rsidRPr="004C6C06">
        <w:rPr>
          <w:rFonts w:ascii="Catamaran" w:hAnsi="Catamaran" w:cs="Catamaran"/>
        </w:rPr>
        <w:t>unes, 30 de septiembre de 2024</w:t>
      </w:r>
      <w:r w:rsidR="004C6C06">
        <w:rPr>
          <w:rFonts w:ascii="Catamaran" w:hAnsi="Catamaran" w:cs="Catamaran"/>
        </w:rPr>
        <w:t>.</w:t>
      </w:r>
    </w:p>
    <w:p w14:paraId="7E806DC2" w14:textId="0EEBB6F9" w:rsidR="004C6C06" w:rsidRDefault="005A207A" w:rsidP="002F1FBD">
      <w:pPr>
        <w:spacing w:after="0" w:line="240" w:lineRule="auto"/>
        <w:ind w:left="284" w:hanging="284"/>
        <w:jc w:val="both"/>
        <w:rPr>
          <w:rFonts w:ascii="Catamaran" w:hAnsi="Catamaran" w:cs="Catamaran"/>
        </w:rPr>
      </w:pPr>
      <w:r>
        <w:rPr>
          <w:rFonts w:ascii="Catamaran" w:hAnsi="Catamaran" w:cs="Catamaran"/>
        </w:rPr>
        <w:lastRenderedPageBreak/>
        <w:t xml:space="preserve">Conferencia </w:t>
      </w:r>
      <w:r w:rsidR="004C6C06" w:rsidRPr="003A3C3E">
        <w:rPr>
          <w:rFonts w:ascii="Catamaran" w:hAnsi="Catamaran" w:cs="Catamaran"/>
        </w:rPr>
        <w:t>«</w:t>
      </w:r>
      <w:r w:rsidR="004C6C06" w:rsidRPr="004C6C06">
        <w:rPr>
          <w:rFonts w:ascii="Catamaran" w:hAnsi="Catamaran" w:cs="Catamaran"/>
        </w:rPr>
        <w:t>Los orígenes de la carrera de Maratón</w:t>
      </w:r>
      <w:r w:rsidR="004C6C06" w:rsidRPr="003A3C3E">
        <w:rPr>
          <w:rFonts w:ascii="Catamaran" w:hAnsi="Catamaran" w:cs="Catamaran"/>
        </w:rPr>
        <w:t xml:space="preserve">», a cargo de </w:t>
      </w:r>
      <w:r w:rsidR="004C6C06">
        <w:rPr>
          <w:rFonts w:ascii="Catamaran" w:hAnsi="Catamaran" w:cs="Catamaran"/>
        </w:rPr>
        <w:t>Fernando García Romero (Universidad Complutense de Madrid).</w:t>
      </w:r>
      <w:r w:rsidR="004C6C06" w:rsidRPr="003A3C3E">
        <w:rPr>
          <w:rFonts w:ascii="Catamaran" w:hAnsi="Catamaran" w:cs="Catamaran"/>
        </w:rPr>
        <w:t xml:space="preserve"> En colaboración con la </w:t>
      </w:r>
      <w:r w:rsidR="004C6C06">
        <w:rPr>
          <w:rFonts w:ascii="Catamaran" w:hAnsi="Catamaran" w:cs="Catamaran"/>
        </w:rPr>
        <w:t>la Sociedad Española de Estudios Clásicos (SEEC)</w:t>
      </w:r>
      <w:r w:rsidR="004C6C06" w:rsidRPr="003A3C3E">
        <w:rPr>
          <w:rFonts w:ascii="Catamaran" w:hAnsi="Catamaran" w:cs="Catamaran"/>
        </w:rPr>
        <w:t>.</w:t>
      </w:r>
      <w:r w:rsidR="004C6C06">
        <w:rPr>
          <w:rFonts w:ascii="Catamaran" w:hAnsi="Catamaran" w:cs="Catamaran"/>
        </w:rPr>
        <w:t xml:space="preserve"> Se dictó en el IES Albaida de Almería el l</w:t>
      </w:r>
      <w:r w:rsidR="004C6C06" w:rsidRPr="004C6C06">
        <w:rPr>
          <w:rFonts w:ascii="Catamaran" w:hAnsi="Catamaran" w:cs="Catamaran"/>
        </w:rPr>
        <w:t>unes, 30 de septiembre de 2024</w:t>
      </w:r>
      <w:r w:rsidR="004C6C06">
        <w:rPr>
          <w:rFonts w:ascii="Catamaran" w:hAnsi="Catamaran" w:cs="Catamaran"/>
        </w:rPr>
        <w:t>.</w:t>
      </w:r>
    </w:p>
    <w:p w14:paraId="58CDED07" w14:textId="10C97025" w:rsidR="00D36C57" w:rsidRPr="00D36C57" w:rsidRDefault="00D36C57" w:rsidP="00D36C57">
      <w:pPr>
        <w:spacing w:before="120" w:after="0" w:line="240" w:lineRule="auto"/>
        <w:ind w:left="284" w:hanging="284"/>
        <w:jc w:val="both"/>
        <w:rPr>
          <w:rFonts w:ascii="Catamaran" w:hAnsi="Catamaran" w:cs="Catamaran"/>
          <w:b/>
          <w:bCs/>
        </w:rPr>
      </w:pPr>
      <w:r w:rsidRPr="00D36C57">
        <w:rPr>
          <w:rFonts w:ascii="Catamaran" w:hAnsi="Catamaran" w:cs="Catamaran"/>
          <w:b/>
          <w:bCs/>
        </w:rPr>
        <w:t>Filología Inglesa</w:t>
      </w:r>
    </w:p>
    <w:p w14:paraId="1D19B0D2" w14:textId="0939A597" w:rsidR="00D36C57" w:rsidRDefault="00D36C57" w:rsidP="00D36C57">
      <w:pPr>
        <w:spacing w:after="0" w:line="240" w:lineRule="auto"/>
        <w:ind w:left="284" w:hanging="284"/>
        <w:jc w:val="both"/>
        <w:rPr>
          <w:rFonts w:ascii="Catamaran" w:hAnsi="Catamaran" w:cs="Catamaran"/>
        </w:rPr>
      </w:pPr>
      <w:r w:rsidRPr="00D36C57">
        <w:rPr>
          <w:rFonts w:ascii="Catamaran" w:hAnsi="Catamaran" w:cs="Catamaran"/>
        </w:rPr>
        <w:t xml:space="preserve">GONZÁLVEZ GARCÍA, Francisco. </w:t>
      </w:r>
      <w:r w:rsidRPr="00D36C57">
        <w:rPr>
          <w:rFonts w:ascii="Catamaran" w:hAnsi="Catamaran" w:cs="Catamaran"/>
          <w:lang w:val="en-GB"/>
        </w:rPr>
        <w:t xml:space="preserve">Miembro del Comité Organizador de la 12th International Conference on Meaning and Knowledge Representation (MKR 2025). </w:t>
      </w:r>
      <w:r w:rsidRPr="00D36C57">
        <w:rPr>
          <w:rFonts w:ascii="Catamaran" w:hAnsi="Catamaran" w:cs="Catamaran"/>
        </w:rPr>
        <w:t>Universidad de</w:t>
      </w:r>
      <w:r>
        <w:rPr>
          <w:rFonts w:ascii="Catamaran" w:hAnsi="Catamaran" w:cs="Catamaran"/>
        </w:rPr>
        <w:t xml:space="preserve"> </w:t>
      </w:r>
      <w:r w:rsidRPr="00D36C57">
        <w:rPr>
          <w:rFonts w:ascii="Catamaran" w:hAnsi="Catamaran" w:cs="Catamaran"/>
        </w:rPr>
        <w:t>La Rioja, 9-11 Julio 2025. Desde: 12/2024 Hasta: 05/2025.</w:t>
      </w:r>
    </w:p>
    <w:p w14:paraId="4CACE454" w14:textId="036B02DA" w:rsidR="00F4190D" w:rsidRDefault="00F4190D" w:rsidP="00C46D31">
      <w:pPr>
        <w:spacing w:before="120" w:after="0" w:line="240" w:lineRule="auto"/>
        <w:jc w:val="both"/>
        <w:rPr>
          <w:rFonts w:ascii="Catamaran" w:hAnsi="Catamaran" w:cs="Catamaran"/>
          <w:b/>
          <w:bCs/>
        </w:rPr>
      </w:pPr>
      <w:r w:rsidRPr="00F4190D">
        <w:rPr>
          <w:rFonts w:ascii="Catamaran" w:hAnsi="Catamaran" w:cs="Catamaran"/>
          <w:b/>
          <w:bCs/>
        </w:rPr>
        <w:t>Lengua Española</w:t>
      </w:r>
    </w:p>
    <w:p w14:paraId="4A6DEAAF" w14:textId="7436A6F9" w:rsidR="002F1FBD" w:rsidRPr="002F1FBD" w:rsidRDefault="002F1FBD" w:rsidP="002F1FBD">
      <w:pPr>
        <w:spacing w:after="0" w:line="240" w:lineRule="auto"/>
        <w:ind w:left="284" w:hanging="284"/>
        <w:jc w:val="both"/>
        <w:rPr>
          <w:rFonts w:ascii="Catamaran" w:hAnsi="Catamaran" w:cs="Catamaran"/>
        </w:rPr>
      </w:pPr>
      <w:r w:rsidRPr="002F1FBD">
        <w:rPr>
          <w:rFonts w:ascii="Catamaran" w:hAnsi="Catamaran" w:cs="Catamaran"/>
        </w:rPr>
        <w:t>FERNÁNDEZ MARTÍN, E. (en colaboración con la Facultad de Humanidades de la Universidad de Almería. Programa: Actividades complementarias de la Universidad, dirigido al alumnado de Filología Hispánica, Doble Grado y Máster de ELE): conferencia del Dr. D. Narciso Contreras Izquierdo (Universidad de Jaén), «La variación lingüística del español: profesorado y enseñanza de ELE desde una perspectiva panhispánica» (5 de diciembre de 2024).</w:t>
      </w:r>
    </w:p>
    <w:p w14:paraId="75D11184" w14:textId="650013EF" w:rsidR="002F1FBD" w:rsidRPr="002F1FBD" w:rsidRDefault="002F1FBD" w:rsidP="002F1FBD">
      <w:pPr>
        <w:spacing w:after="0" w:line="240" w:lineRule="auto"/>
        <w:ind w:left="284" w:hanging="284"/>
        <w:jc w:val="both"/>
        <w:rPr>
          <w:rFonts w:ascii="Catamaran" w:hAnsi="Catamaran" w:cs="Catamaran"/>
        </w:rPr>
      </w:pPr>
      <w:r w:rsidRPr="002F1FBD">
        <w:rPr>
          <w:rFonts w:ascii="Catamaran" w:hAnsi="Catamaran" w:cs="Catamaran"/>
        </w:rPr>
        <w:t>FERNÁNDEZ MARTÍN, E.: conferencia de la Dra. D.ª Barbara Galant (Universidad de Łódź - Polonia), «Dificultades en ELE de los estudiantes eslavos» (27 de marzo de 2025).</w:t>
      </w:r>
    </w:p>
    <w:p w14:paraId="7099DBE7" w14:textId="3FE358E0" w:rsidR="002F1FBD" w:rsidRPr="002F1FBD" w:rsidRDefault="002F1FBD" w:rsidP="002F1FBD">
      <w:pPr>
        <w:spacing w:after="0" w:line="240" w:lineRule="auto"/>
        <w:ind w:left="284" w:hanging="284"/>
        <w:jc w:val="both"/>
        <w:rPr>
          <w:rFonts w:ascii="Catamaran" w:hAnsi="Catamaran" w:cs="Catamaran"/>
        </w:rPr>
      </w:pPr>
      <w:r w:rsidRPr="002F1FBD">
        <w:rPr>
          <w:rFonts w:ascii="Catamaran" w:hAnsi="Catamaran" w:cs="Catamaran"/>
        </w:rPr>
        <w:t>FERNÁNDEZ MARTÍN, E.: seminario de traducción a cargo de la Dra. D.ª Barbara Galant (Universidad de Łódź - Polonia) «Desafíos de la traducción literaria infantil español/polaco» (28 de marzo de 2025).</w:t>
      </w:r>
    </w:p>
    <w:p w14:paraId="59961CEF" w14:textId="07045566" w:rsidR="002F1FBD" w:rsidRPr="002F1FBD" w:rsidRDefault="002F1FBD" w:rsidP="002F1FBD">
      <w:pPr>
        <w:spacing w:after="0" w:line="240" w:lineRule="auto"/>
        <w:ind w:left="284" w:hanging="284"/>
        <w:jc w:val="both"/>
        <w:rPr>
          <w:rFonts w:ascii="Catamaran" w:hAnsi="Catamaran" w:cs="Catamaran"/>
        </w:rPr>
      </w:pPr>
      <w:r w:rsidRPr="002F1FBD">
        <w:rPr>
          <w:rFonts w:ascii="Catamaran" w:hAnsi="Catamaran" w:cs="Catamaran"/>
        </w:rPr>
        <w:t>FERNÁNDEZ MARTÍN, E. (en colaboración con Isabel Giménez Caro): conferencia de la Dra. D.ª Zsuzsanna Csikós (Universidad de Zseged - Hungría), «Viajeros húngaros en los países hispanohablantes (1849-1907)» (5 de mayo de 2025).</w:t>
      </w:r>
    </w:p>
    <w:p w14:paraId="6EE0EBF1" w14:textId="3D346C8F" w:rsidR="002F1FBD" w:rsidRPr="002F1FBD" w:rsidRDefault="002F1FBD" w:rsidP="002F1FBD">
      <w:pPr>
        <w:spacing w:after="0" w:line="240" w:lineRule="auto"/>
        <w:ind w:left="284" w:hanging="284"/>
        <w:jc w:val="both"/>
        <w:rPr>
          <w:rFonts w:ascii="Catamaran" w:hAnsi="Catamaran" w:cs="Catamaran"/>
        </w:rPr>
      </w:pPr>
      <w:r w:rsidRPr="002F1FBD">
        <w:rPr>
          <w:rFonts w:ascii="Catamaran" w:hAnsi="Catamaran" w:cs="Catamaran"/>
        </w:rPr>
        <w:t xml:space="preserve">FERNÁNDEZ MARTÍN, E.: conferencia del Dr. D. Daniel de Zubía (Universidad de Maynooth, Irlanda) «La destreza auditiva: mensajes transmitidos oralmente» (14 de mayo de 2025). </w:t>
      </w:r>
    </w:p>
    <w:p w14:paraId="62B59FEF" w14:textId="639D6796" w:rsidR="00F4190D" w:rsidRDefault="002F1FBD" w:rsidP="002F1FBD">
      <w:pPr>
        <w:spacing w:after="0" w:line="240" w:lineRule="auto"/>
        <w:ind w:left="284" w:hanging="284"/>
        <w:jc w:val="both"/>
        <w:rPr>
          <w:rFonts w:ascii="Catamaran" w:hAnsi="Catamaran" w:cs="Catamaran"/>
        </w:rPr>
      </w:pPr>
      <w:r w:rsidRPr="002F1FBD">
        <w:rPr>
          <w:rFonts w:ascii="Catamaran" w:hAnsi="Catamaran" w:cs="Catamaran"/>
        </w:rPr>
        <w:t>SOTO NIETO, A.: Dr. D. Daniel M. Sáez Rivera (PTU. Universidad de Granada). Fecha: 21 de abril de 2025. Título: «Buenas prácticas de lenguaje académico en la escritura y presentación del TFM en investigación educativa». Área de Lengua Española. Universidad de Almería.</w:t>
      </w:r>
    </w:p>
    <w:p w14:paraId="3D63A7D9" w14:textId="711A151D" w:rsidR="003B110A" w:rsidRPr="003B110A" w:rsidRDefault="003B110A" w:rsidP="003B110A">
      <w:pPr>
        <w:spacing w:before="120" w:after="0" w:line="240" w:lineRule="auto"/>
        <w:ind w:left="284" w:hanging="284"/>
        <w:jc w:val="both"/>
        <w:rPr>
          <w:rFonts w:ascii="Catamaran" w:hAnsi="Catamaran" w:cs="Catamaran"/>
          <w:b/>
          <w:bCs/>
        </w:rPr>
      </w:pPr>
      <w:r w:rsidRPr="003B110A">
        <w:rPr>
          <w:rFonts w:ascii="Catamaran" w:hAnsi="Catamaran" w:cs="Catamaran"/>
          <w:b/>
          <w:bCs/>
        </w:rPr>
        <w:t>Teoría de la Literatura y Literatura Comparada</w:t>
      </w:r>
    </w:p>
    <w:p w14:paraId="3DDAB579" w14:textId="473D1AFA" w:rsidR="003B110A" w:rsidRPr="002F1FBD" w:rsidRDefault="003B110A" w:rsidP="00C46D31">
      <w:pPr>
        <w:spacing w:line="240" w:lineRule="auto"/>
        <w:ind w:left="284" w:hanging="284"/>
        <w:jc w:val="both"/>
        <w:rPr>
          <w:rFonts w:ascii="Catamaran" w:hAnsi="Catamaran" w:cs="Catamaran"/>
        </w:rPr>
      </w:pPr>
      <w:r>
        <w:rPr>
          <w:rFonts w:ascii="Catamaran" w:hAnsi="Catamaran" w:cs="Catamaran"/>
        </w:rPr>
        <w:t xml:space="preserve">ÁLAMO FELICES, Francisco Diego. Organizador y presentador de la actividad formativa: “La ficción  especulativa como perspectiva crítica de la ciencia ficción: </w:t>
      </w:r>
      <w:r>
        <w:rPr>
          <w:rFonts w:ascii="Catamaran" w:hAnsi="Catamaran" w:cs="Catamaran"/>
          <w:i/>
        </w:rPr>
        <w:t xml:space="preserve">Un sollozo del fin del mundo </w:t>
      </w:r>
      <w:r>
        <w:rPr>
          <w:rFonts w:ascii="Catamaran" w:hAnsi="Catamaran" w:cs="Catamaran"/>
        </w:rPr>
        <w:t>(2023), de Matías Escalera Cordero”.</w:t>
      </w:r>
    </w:p>
    <w:p w14:paraId="00B7F634" w14:textId="177A7449" w:rsidR="00044AFB" w:rsidRDefault="00044AFB" w:rsidP="00385E84">
      <w:pPr>
        <w:pStyle w:val="Ttulo2"/>
        <w:numPr>
          <w:ilvl w:val="1"/>
          <w:numId w:val="2"/>
        </w:numPr>
        <w:ind w:left="1418" w:hanging="709"/>
      </w:pPr>
      <w:r>
        <w:t>Organización de reuniones científicas</w:t>
      </w:r>
      <w:bookmarkEnd w:id="11"/>
    </w:p>
    <w:p w14:paraId="2C6CD04E" w14:textId="6D3D8F5F" w:rsidR="00044AFB" w:rsidRPr="00894A5F" w:rsidRDefault="00894A5F" w:rsidP="00894A5F">
      <w:pPr>
        <w:spacing w:after="0" w:line="240" w:lineRule="auto"/>
        <w:jc w:val="both"/>
        <w:rPr>
          <w:rFonts w:ascii="Catamaran" w:hAnsi="Catamaran" w:cs="Catamaran"/>
          <w:b/>
          <w:bCs/>
        </w:rPr>
      </w:pPr>
      <w:r w:rsidRPr="00894A5F">
        <w:rPr>
          <w:rFonts w:ascii="Catamaran" w:hAnsi="Catamaran" w:cs="Catamaran"/>
          <w:b/>
          <w:bCs/>
        </w:rPr>
        <w:t>Filología Inglesa</w:t>
      </w:r>
    </w:p>
    <w:p w14:paraId="240628B1" w14:textId="09E465E6" w:rsidR="00FC59AA" w:rsidRDefault="00894A5F" w:rsidP="00CB412B">
      <w:pPr>
        <w:spacing w:line="240" w:lineRule="auto"/>
        <w:ind w:left="284" w:hanging="284"/>
        <w:jc w:val="both"/>
        <w:rPr>
          <w:rFonts w:ascii="Catamaran" w:hAnsi="Catamaran" w:cs="Catamaran"/>
        </w:rPr>
      </w:pPr>
      <w:r>
        <w:rPr>
          <w:rFonts w:ascii="Catamaran" w:hAnsi="Catamaran" w:cs="Catamaran"/>
        </w:rPr>
        <w:t xml:space="preserve">NICOLÁS ROMÁN, Susana. </w:t>
      </w:r>
      <w:r w:rsidRPr="00894A5F">
        <w:rPr>
          <w:rFonts w:ascii="Catamaran" w:hAnsi="Catamaran" w:cs="Catamaran"/>
        </w:rPr>
        <w:t xml:space="preserve">Responsable científico en el seminario formativo “Explorations of Hope in the Capitalocene: Critical Theory in Literary and Cultural Research”, enmarcado en </w:t>
      </w:r>
      <w:r w:rsidRPr="00894A5F">
        <w:rPr>
          <w:rFonts w:ascii="Catamaran" w:hAnsi="Catamaran" w:cs="Catamaran"/>
        </w:rPr>
        <w:lastRenderedPageBreak/>
        <w:t>el Programa de Doctorado Interuniversitario de Lenguas y Culturas, celebrado de manera virtual en la Facultad de Filosofía y Letras de la Universidad de Córdoba los días 24 de enero, 24 de febrero, 11 de marzo y 3 de junio de 2025.</w:t>
      </w:r>
    </w:p>
    <w:p w14:paraId="57D46FCB" w14:textId="77777777" w:rsidR="00FC59AA" w:rsidRPr="00806E0F" w:rsidRDefault="00FC59AA" w:rsidP="00DF61BE">
      <w:pPr>
        <w:pStyle w:val="Ttulo1"/>
        <w:jc w:val="both"/>
      </w:pPr>
      <w:bookmarkStart w:id="12" w:name="_Toc169083750"/>
      <w:r w:rsidRPr="00806E0F">
        <w:t>Proyectos de investigación financiados</w:t>
      </w:r>
      <w:bookmarkEnd w:id="12"/>
    </w:p>
    <w:p w14:paraId="2CFB85B8" w14:textId="09D35697" w:rsidR="00B9660A" w:rsidRPr="001E11AC" w:rsidRDefault="00B9660A" w:rsidP="00C46D31">
      <w:pPr>
        <w:spacing w:after="0" w:line="240" w:lineRule="auto"/>
        <w:jc w:val="both"/>
        <w:rPr>
          <w:rFonts w:ascii="Catamaran" w:hAnsi="Catamaran" w:cs="Catamaran"/>
          <w:b/>
          <w:bCs/>
        </w:rPr>
      </w:pPr>
      <w:r w:rsidRPr="001E11AC">
        <w:rPr>
          <w:rFonts w:ascii="Catamaran" w:hAnsi="Catamaran" w:cs="Catamaran"/>
          <w:b/>
          <w:bCs/>
        </w:rPr>
        <w:t>Filología Francesa</w:t>
      </w:r>
    </w:p>
    <w:p w14:paraId="6502D334" w14:textId="1DE91289" w:rsidR="00B9660A" w:rsidRPr="00D75816" w:rsidRDefault="00B9660A" w:rsidP="00B9660A">
      <w:pPr>
        <w:jc w:val="both"/>
        <w:rPr>
          <w:rFonts w:ascii="Catamaran" w:hAnsi="Catamaran"/>
        </w:rPr>
      </w:pPr>
      <w:r>
        <w:rPr>
          <w:rFonts w:ascii="Catamaran" w:hAnsi="Catamaran"/>
        </w:rPr>
        <w:t xml:space="preserve">GONZÁLEZ ALARCÓN, Isabel Esther: </w:t>
      </w:r>
      <w:r w:rsidRPr="00D75816">
        <w:rPr>
          <w:rFonts w:ascii="Catamaran" w:hAnsi="Catamaran"/>
        </w:rPr>
        <w:t xml:space="preserve">Proyecto del Plan Propio de Investigación y Transferencia 2023: Título del Proyecto: </w:t>
      </w:r>
      <w:r>
        <w:rPr>
          <w:rFonts w:ascii="Catamaran" w:hAnsi="Catamaran"/>
        </w:rPr>
        <w:t>T</w:t>
      </w:r>
      <w:r w:rsidRPr="00D75816">
        <w:rPr>
          <w:rFonts w:ascii="Catamaran" w:hAnsi="Catamaran"/>
        </w:rPr>
        <w:t>eatro aplicado como vehículo de concienciación social contra la violencia de género</w:t>
      </w:r>
      <w:r>
        <w:rPr>
          <w:rFonts w:ascii="Catamaran" w:hAnsi="Catamaran"/>
        </w:rPr>
        <w:t xml:space="preserve">, </w:t>
      </w:r>
      <w:r w:rsidRPr="00D75816">
        <w:rPr>
          <w:rFonts w:ascii="Catamaran" w:hAnsi="Catamaran"/>
        </w:rPr>
        <w:t xml:space="preserve">del Grupo de Investigación Mujeres, </w:t>
      </w:r>
      <w:r>
        <w:rPr>
          <w:rFonts w:ascii="Catamaran" w:hAnsi="Catamaran"/>
        </w:rPr>
        <w:t>L</w:t>
      </w:r>
      <w:r w:rsidRPr="00D75816">
        <w:rPr>
          <w:rFonts w:ascii="Catamaran" w:hAnsi="Catamaran"/>
        </w:rPr>
        <w:t xml:space="preserve">iteratura y </w:t>
      </w:r>
      <w:r>
        <w:rPr>
          <w:rFonts w:ascii="Catamaran" w:hAnsi="Catamaran"/>
        </w:rPr>
        <w:t>S</w:t>
      </w:r>
      <w:r w:rsidRPr="00D75816">
        <w:rPr>
          <w:rFonts w:ascii="Catamaran" w:hAnsi="Catamaran"/>
        </w:rPr>
        <w:t>ociedad (HUM874).</w:t>
      </w:r>
    </w:p>
    <w:p w14:paraId="18FEC114" w14:textId="4C9C8DDF" w:rsidR="00B9660A" w:rsidRPr="001E11AC" w:rsidRDefault="00B9660A" w:rsidP="007B0EDC">
      <w:pPr>
        <w:spacing w:after="0" w:line="240" w:lineRule="auto"/>
        <w:jc w:val="both"/>
        <w:rPr>
          <w:rFonts w:ascii="Catamaran" w:hAnsi="Catamaran" w:cs="Catamaran"/>
          <w:b/>
          <w:bCs/>
        </w:rPr>
      </w:pPr>
      <w:r w:rsidRPr="001E11AC">
        <w:rPr>
          <w:rFonts w:ascii="Catamaran" w:hAnsi="Catamaran" w:cs="Catamaran"/>
          <w:b/>
          <w:bCs/>
        </w:rPr>
        <w:t>Filología Griega</w:t>
      </w:r>
    </w:p>
    <w:p w14:paraId="48E9216B" w14:textId="15015C8C" w:rsidR="00C97430" w:rsidRPr="003A3C3E" w:rsidRDefault="00CB412B" w:rsidP="00CB412B">
      <w:pPr>
        <w:spacing w:after="0" w:line="240" w:lineRule="auto"/>
        <w:ind w:left="284" w:hanging="284"/>
        <w:jc w:val="both"/>
        <w:rPr>
          <w:rFonts w:ascii="Catamaran" w:hAnsi="Catamaran" w:cs="Catamaran"/>
        </w:rPr>
      </w:pPr>
      <w:r w:rsidRPr="003A3C3E">
        <w:rPr>
          <w:rFonts w:ascii="Catamaran" w:hAnsi="Catamaran" w:cs="Catamaran"/>
        </w:rPr>
        <w:t>CAMPOS DAROCA, F. Javier</w:t>
      </w:r>
      <w:r>
        <w:rPr>
          <w:rFonts w:ascii="Catamaran" w:hAnsi="Catamaran" w:cs="Catamaran"/>
        </w:rPr>
        <w:t xml:space="preserve">; </w:t>
      </w:r>
      <w:r w:rsidRPr="003A3C3E">
        <w:rPr>
          <w:rFonts w:ascii="Catamaran" w:hAnsi="Catamaran" w:cs="Catamaran"/>
        </w:rPr>
        <w:t>ROMERO MARISCAL</w:t>
      </w:r>
      <w:r>
        <w:rPr>
          <w:rFonts w:ascii="Catamaran" w:hAnsi="Catamaran" w:cs="Catamaran"/>
        </w:rPr>
        <w:t>, Lucía P.:</w:t>
      </w:r>
      <w:r w:rsidRPr="003A3C3E">
        <w:rPr>
          <w:rFonts w:ascii="Catamaran" w:hAnsi="Catamaran" w:cs="Catamaran"/>
        </w:rPr>
        <w:t xml:space="preserve"> </w:t>
      </w:r>
      <w:r>
        <w:rPr>
          <w:rFonts w:ascii="Catamaran" w:hAnsi="Catamaran" w:cs="Catamaran"/>
        </w:rPr>
        <w:t>Participantes en el</w:t>
      </w:r>
      <w:r w:rsidR="00C97430" w:rsidRPr="003A3C3E">
        <w:rPr>
          <w:rFonts w:ascii="Catamaran" w:hAnsi="Catamaran" w:cs="Catamaran"/>
        </w:rPr>
        <w:t xml:space="preserve"> ProyExcel_00046, «La cultura de la invectiva en la literatura imperial y tardo-antigua», financiado por la Junta de Andalucía. Investigador principal: Alberto J. Quiroga Puertas (UGR)..</w:t>
      </w:r>
    </w:p>
    <w:p w14:paraId="32B3D599" w14:textId="77B95E7D" w:rsidR="00C97430" w:rsidRDefault="00CB412B" w:rsidP="00CB412B">
      <w:pPr>
        <w:spacing w:after="0" w:line="240" w:lineRule="auto"/>
        <w:ind w:left="284" w:hanging="284"/>
        <w:jc w:val="both"/>
        <w:rPr>
          <w:rFonts w:ascii="Catamaran" w:hAnsi="Catamaran" w:cs="Catamaran"/>
        </w:rPr>
      </w:pPr>
      <w:r>
        <w:rPr>
          <w:rFonts w:ascii="Catamaran" w:hAnsi="Catamaran" w:cs="Catamaran"/>
        </w:rPr>
        <w:t xml:space="preserve">LÓPEZ CRUCES, J. L.: Participante en el proyecto </w:t>
      </w:r>
      <w:r w:rsidR="00C97430" w:rsidRPr="003A3C3E">
        <w:rPr>
          <w:rFonts w:ascii="Catamaran" w:hAnsi="Catamaran" w:cs="Catamaran"/>
        </w:rPr>
        <w:t xml:space="preserve">PID2021-123138NB-I00, «La historia como materia poética en la consolidación y desarrollo de la poesía helenística» (HISMAPOETHEL), financiado por MCIN/AEI/10.13039/501100011033/ y “FEDER Una manera de hacer Europa”. Investigador principal: Rafael Gallé Cejudo (UCA). </w:t>
      </w:r>
    </w:p>
    <w:p w14:paraId="72C7F0B9" w14:textId="29C68510" w:rsidR="001E11AC" w:rsidRPr="001E11AC" w:rsidRDefault="001E11AC" w:rsidP="001E11AC">
      <w:pPr>
        <w:spacing w:before="120" w:after="0" w:line="240" w:lineRule="auto"/>
        <w:jc w:val="both"/>
        <w:rPr>
          <w:rFonts w:ascii="Catamaran" w:hAnsi="Catamaran" w:cs="Catamaran"/>
          <w:b/>
          <w:bCs/>
        </w:rPr>
      </w:pPr>
      <w:r w:rsidRPr="001E11AC">
        <w:rPr>
          <w:rFonts w:ascii="Catamaran" w:hAnsi="Catamaran" w:cs="Catamaran"/>
          <w:b/>
          <w:bCs/>
        </w:rPr>
        <w:t>Filología Inglesa</w:t>
      </w:r>
    </w:p>
    <w:p w14:paraId="47A3E72D" w14:textId="2381F720" w:rsidR="001E11AC" w:rsidRDefault="001E11AC" w:rsidP="001E11AC">
      <w:pPr>
        <w:spacing w:line="240" w:lineRule="auto"/>
        <w:ind w:left="284" w:hanging="284"/>
        <w:jc w:val="both"/>
        <w:rPr>
          <w:rFonts w:ascii="Catamaran" w:hAnsi="Catamaran" w:cs="Catamaran"/>
        </w:rPr>
      </w:pPr>
      <w:r>
        <w:rPr>
          <w:rFonts w:ascii="Catamaran" w:hAnsi="Catamaran" w:cs="Catamaran"/>
        </w:rPr>
        <w:t xml:space="preserve">GONZÁLVEZ GARCÍA, Francisco: </w:t>
      </w:r>
      <w:r w:rsidRPr="001E11AC">
        <w:rPr>
          <w:rFonts w:ascii="Catamaran" w:hAnsi="Catamaran" w:cs="Catamaran"/>
        </w:rPr>
        <w:t>Co-IP (junto a la Pro</w:t>
      </w:r>
      <w:r>
        <w:rPr>
          <w:rFonts w:ascii="Catamaran" w:hAnsi="Catamaran" w:cs="Catamaran"/>
        </w:rPr>
        <w:t>f.ª</w:t>
      </w:r>
      <w:r w:rsidRPr="001E11AC">
        <w:rPr>
          <w:rFonts w:ascii="Catamaran" w:hAnsi="Catamaran" w:cs="Catamaran"/>
        </w:rPr>
        <w:t>. Sandra Peña Cervel,</w:t>
      </w:r>
      <w:r>
        <w:rPr>
          <w:rFonts w:ascii="Catamaran" w:hAnsi="Catamaran" w:cs="Catamaran"/>
        </w:rPr>
        <w:t xml:space="preserve"> </w:t>
      </w:r>
      <w:r w:rsidRPr="001E11AC">
        <w:rPr>
          <w:rFonts w:ascii="Catamaran" w:hAnsi="Catamaran" w:cs="Catamaran"/>
        </w:rPr>
        <w:t>Universidad de La Rioja) en el proyecto “Cruces léxicos y modelación cognitiva:</w:t>
      </w:r>
      <w:r>
        <w:rPr>
          <w:rFonts w:ascii="Catamaran" w:hAnsi="Catamaran" w:cs="Catamaran"/>
        </w:rPr>
        <w:t xml:space="preserve"> </w:t>
      </w:r>
      <w:r w:rsidRPr="001E11AC">
        <w:rPr>
          <w:rFonts w:ascii="Catamaran" w:hAnsi="Catamaran" w:cs="Catamaran"/>
        </w:rPr>
        <w:t>Desarrollo de una base de datos analítica fundamentada teóricamente” (PID2023-146582NB-I00). Desde: 2024 Hasta: 2027. Importe concedido: 75000.</w:t>
      </w:r>
    </w:p>
    <w:p w14:paraId="675893B4" w14:textId="2705B406" w:rsidR="00CB412B" w:rsidRPr="00CB412B" w:rsidRDefault="00CB412B" w:rsidP="00CB412B">
      <w:pPr>
        <w:spacing w:before="120" w:after="0" w:line="240" w:lineRule="auto"/>
        <w:ind w:left="284" w:hanging="284"/>
        <w:jc w:val="both"/>
        <w:rPr>
          <w:rFonts w:ascii="Catamaran" w:hAnsi="Catamaran" w:cs="Catamaran"/>
          <w:b/>
          <w:bCs/>
        </w:rPr>
      </w:pPr>
      <w:r w:rsidRPr="00CB412B">
        <w:rPr>
          <w:rFonts w:ascii="Catamaran" w:hAnsi="Catamaran" w:cs="Catamaran"/>
          <w:b/>
          <w:bCs/>
        </w:rPr>
        <w:t>Filología Latina</w:t>
      </w:r>
    </w:p>
    <w:p w14:paraId="1E6C2B2E" w14:textId="41393A82" w:rsidR="00CB412B" w:rsidRDefault="00CB412B" w:rsidP="00CB412B">
      <w:pPr>
        <w:spacing w:after="0" w:line="240" w:lineRule="auto"/>
        <w:ind w:left="284" w:hanging="284"/>
        <w:jc w:val="both"/>
        <w:rPr>
          <w:rFonts w:ascii="Catamaran" w:hAnsi="Catamaran" w:cs="Catamaran"/>
        </w:rPr>
      </w:pPr>
      <w:r>
        <w:rPr>
          <w:rFonts w:ascii="Catamaran" w:hAnsi="Catamaran" w:cs="Catamaran"/>
        </w:rPr>
        <w:t xml:space="preserve">GUTIÉRREZ GONZÁLEZ, Ramón: Participante en el proyecto </w:t>
      </w:r>
      <w:r w:rsidR="007B0EDC" w:rsidRPr="007B0EDC">
        <w:rPr>
          <w:rFonts w:ascii="Catamaran" w:hAnsi="Catamaran" w:cs="Catamaran"/>
        </w:rPr>
        <w:t>PID2021-127288NBI00</w:t>
      </w:r>
      <w:r w:rsidR="007B0EDC">
        <w:rPr>
          <w:rFonts w:ascii="Catamaran" w:hAnsi="Catamaran" w:cs="Catamaran"/>
        </w:rPr>
        <w:t xml:space="preserve"> </w:t>
      </w:r>
      <w:r w:rsidR="007B0EDC">
        <w:t>«</w:t>
      </w:r>
      <w:r w:rsidRPr="00CB412B">
        <w:rPr>
          <w:rFonts w:ascii="Catamaran" w:hAnsi="Catamaran" w:cs="Catamaran"/>
        </w:rPr>
        <w:t>Fuentes para una edición de los gramáticos latinos fragmentarios (de Tiberio al</w:t>
      </w:r>
      <w:r>
        <w:rPr>
          <w:rFonts w:ascii="Catamaran" w:hAnsi="Catamaran" w:cs="Catamaran"/>
        </w:rPr>
        <w:t xml:space="preserve"> </w:t>
      </w:r>
      <w:r w:rsidRPr="00CB412B">
        <w:rPr>
          <w:rFonts w:ascii="Catamaran" w:hAnsi="Catamaran" w:cs="Catamaran"/>
        </w:rPr>
        <w:t>cambio de siglo)</w:t>
      </w:r>
      <w:r>
        <w:rPr>
          <w:rFonts w:ascii="Catamaran" w:hAnsi="Catamaran" w:cs="Catamaran"/>
        </w:rPr>
        <w:t>»</w:t>
      </w:r>
      <w:r w:rsidR="007B0EDC">
        <w:rPr>
          <w:rFonts w:ascii="Catamaran" w:hAnsi="Catamaran" w:cs="Catamaran"/>
        </w:rPr>
        <w:t xml:space="preserve">, financiado por el </w:t>
      </w:r>
      <w:r w:rsidR="007B0EDC" w:rsidRPr="007B0EDC">
        <w:rPr>
          <w:rFonts w:ascii="Catamaran" w:hAnsi="Catamaran" w:cs="Catamaran"/>
        </w:rPr>
        <w:t>Ministerio de Ciencia e Innovación del Gobierno de España</w:t>
      </w:r>
      <w:r w:rsidR="007B0EDC">
        <w:rPr>
          <w:rFonts w:ascii="Catamaran" w:hAnsi="Catamaran" w:cs="Catamaran"/>
        </w:rPr>
        <w:t>. IP: Prof. D. Javier Uría Varela (Universidad de Zaragoza).</w:t>
      </w:r>
    </w:p>
    <w:p w14:paraId="23889C05" w14:textId="1066ACC4" w:rsidR="00CB412B" w:rsidRPr="007B0EDC" w:rsidRDefault="00CB412B" w:rsidP="00CB412B">
      <w:pPr>
        <w:spacing w:line="240" w:lineRule="auto"/>
        <w:ind w:left="284" w:hanging="284"/>
        <w:jc w:val="both"/>
        <w:rPr>
          <w:rFonts w:ascii="Catamaran" w:hAnsi="Catamaran" w:cs="Catamaran"/>
        </w:rPr>
      </w:pPr>
      <w:r>
        <w:rPr>
          <w:rFonts w:ascii="Catamaran" w:hAnsi="Catamaran" w:cs="Catamaran"/>
        </w:rPr>
        <w:t>GUTIÉRREZ GONZÁLEZ, Ramón: Participante en el proyecto</w:t>
      </w:r>
      <w:r w:rsidR="007B0EDC">
        <w:rPr>
          <w:rFonts w:ascii="Catamaran" w:hAnsi="Catamaran" w:cs="Catamaran"/>
        </w:rPr>
        <w:t xml:space="preserve"> ERC </w:t>
      </w:r>
      <w:r w:rsidR="007B0EDC" w:rsidRPr="007B0EDC">
        <w:rPr>
          <w:rFonts w:ascii="Catamaran" w:hAnsi="Catamaran" w:cs="Catamaran"/>
        </w:rPr>
        <w:t xml:space="preserve">LiTeRA" </w:t>
      </w:r>
      <w:r w:rsidR="007B0EDC">
        <w:rPr>
          <w:rFonts w:ascii="Catamaran" w:hAnsi="Catamaran" w:cs="Catamaran"/>
        </w:rPr>
        <w:t>(</w:t>
      </w:r>
      <w:r w:rsidR="007B0EDC" w:rsidRPr="007B0EDC">
        <w:rPr>
          <w:rFonts w:ascii="Catamaran" w:hAnsi="Catamaran" w:cs="Catamaran"/>
        </w:rPr>
        <w:t>Linguistic Texts of Roman Antiquity. Collecting fragments, sources and lexicon in a digital environment), financiado por el Consejo de E</w:t>
      </w:r>
      <w:r w:rsidR="007B0EDC">
        <w:rPr>
          <w:rFonts w:ascii="Catamaran" w:hAnsi="Catamaran" w:cs="Catamaran"/>
        </w:rPr>
        <w:t>uropa. IP: Prof. Alessandro Garcea (Université Paris-Sorbonne).</w:t>
      </w:r>
    </w:p>
    <w:p w14:paraId="0AC7647D" w14:textId="3A19F322" w:rsidR="002F1FBD" w:rsidRPr="007A1C59" w:rsidRDefault="002F1FBD" w:rsidP="007A1C59">
      <w:pPr>
        <w:spacing w:after="0" w:line="240" w:lineRule="auto"/>
        <w:jc w:val="both"/>
        <w:rPr>
          <w:rFonts w:ascii="Catamaran" w:hAnsi="Catamaran" w:cs="Catamaran"/>
          <w:b/>
          <w:bCs/>
        </w:rPr>
      </w:pPr>
      <w:r w:rsidRPr="007A1C59">
        <w:rPr>
          <w:rFonts w:ascii="Catamaran" w:hAnsi="Catamaran" w:cs="Catamaran"/>
          <w:b/>
          <w:bCs/>
        </w:rPr>
        <w:t>Lengua Española</w:t>
      </w:r>
    </w:p>
    <w:p w14:paraId="729C148C" w14:textId="5E9538A1" w:rsidR="002F1FBD" w:rsidRPr="003336F9" w:rsidRDefault="007A1C59" w:rsidP="007A1C59">
      <w:pPr>
        <w:pStyle w:val="NormalWeb"/>
        <w:spacing w:before="0" w:beforeAutospacing="0" w:after="0" w:afterAutospacing="0"/>
        <w:ind w:left="426" w:hanging="426"/>
        <w:jc w:val="both"/>
        <w:rPr>
          <w:rFonts w:ascii="Catamaran" w:hAnsi="Catamaran" w:cs="Catamaran"/>
          <w:sz w:val="22"/>
          <w:szCs w:val="22"/>
        </w:rPr>
      </w:pPr>
      <w:r w:rsidRPr="003336F9">
        <w:rPr>
          <w:rFonts w:ascii="Catamaran" w:hAnsi="Catamaran" w:cs="Catamaran"/>
          <w:color w:val="000000"/>
          <w:sz w:val="22"/>
          <w:szCs w:val="22"/>
        </w:rPr>
        <w:t>BAÑÓN HERNÁNDEZ, ANTONIO M</w:t>
      </w:r>
      <w:r w:rsidR="002F1FBD" w:rsidRPr="003336F9">
        <w:rPr>
          <w:rFonts w:ascii="Catamaran" w:hAnsi="Catamaran" w:cs="Catamaran"/>
          <w:color w:val="000000"/>
          <w:sz w:val="22"/>
          <w:szCs w:val="22"/>
        </w:rPr>
        <w:t xml:space="preserve">.: </w:t>
      </w:r>
      <w:r w:rsidR="002F1FBD" w:rsidRPr="003336F9">
        <w:rPr>
          <w:rFonts w:ascii="Catamaran" w:hAnsi="Catamaran" w:cs="Catamaran"/>
          <w:sz w:val="22"/>
          <w:szCs w:val="22"/>
        </w:rPr>
        <w:t xml:space="preserve">Investigador Principal del Proyecto </w:t>
      </w:r>
      <w:r w:rsidR="002F1FBD" w:rsidRPr="003336F9">
        <w:rPr>
          <w:rFonts w:ascii="Catamaran" w:hAnsi="Catamaran" w:cs="Catamaran"/>
          <w:i/>
          <w:iCs/>
          <w:sz w:val="22"/>
          <w:szCs w:val="22"/>
        </w:rPr>
        <w:t>Estudios Críticos sobre la Comunicación</w:t>
      </w:r>
      <w:r w:rsidR="002F1FBD" w:rsidRPr="003336F9">
        <w:rPr>
          <w:rFonts w:ascii="Catamaran" w:hAnsi="Catamaran" w:cs="Catamaran"/>
          <w:sz w:val="22"/>
          <w:szCs w:val="22"/>
        </w:rPr>
        <w:t xml:space="preserve">. Referencia 340179-PROYECTO P_FORT_GRUPOS_2023/12. 1 de enero de </w:t>
      </w:r>
      <w:r w:rsidR="002F1FBD" w:rsidRPr="003336F9">
        <w:rPr>
          <w:rFonts w:ascii="Catamaran" w:hAnsi="Catamaran" w:cs="Catamaran"/>
          <w:sz w:val="22"/>
          <w:szCs w:val="22"/>
        </w:rPr>
        <w:lastRenderedPageBreak/>
        <w:t>2024 a 31 de diciembre de 2024. Universidad de Almería / FEDER. 1 de enero de 2023-31 de enero de 202</w:t>
      </w:r>
      <w:r w:rsidR="002F1FBD">
        <w:rPr>
          <w:rFonts w:ascii="Catamaran" w:hAnsi="Catamaran" w:cs="Catamaran"/>
          <w:sz w:val="22"/>
          <w:szCs w:val="22"/>
        </w:rPr>
        <w:t>4</w:t>
      </w:r>
      <w:r w:rsidR="002F1FBD" w:rsidRPr="003336F9">
        <w:rPr>
          <w:rFonts w:ascii="Catamaran" w:hAnsi="Catamaran" w:cs="Catamaran"/>
          <w:sz w:val="22"/>
          <w:szCs w:val="22"/>
        </w:rPr>
        <w:t>. Cantidad: 10.227,07 euros.</w:t>
      </w:r>
    </w:p>
    <w:p w14:paraId="68CD2F53" w14:textId="29AF655A" w:rsidR="002F1FBD" w:rsidRDefault="007A1C59" w:rsidP="007A1C59">
      <w:pPr>
        <w:spacing w:after="0" w:line="240" w:lineRule="auto"/>
        <w:ind w:left="426" w:hanging="426"/>
        <w:jc w:val="both"/>
        <w:rPr>
          <w:rFonts w:ascii="Catamaran" w:hAnsi="Catamaran" w:cs="Catamaran"/>
        </w:rPr>
      </w:pPr>
      <w:r w:rsidRPr="003336F9">
        <w:rPr>
          <w:rFonts w:ascii="Catamaran" w:hAnsi="Catamaran" w:cs="Catamaran"/>
        </w:rPr>
        <w:t>FERNÁNDEZ MARTÍN, ELISABETH</w:t>
      </w:r>
      <w:r w:rsidR="002F1FBD" w:rsidRPr="003336F9">
        <w:rPr>
          <w:rFonts w:ascii="Catamaran" w:hAnsi="Catamaran" w:cs="Catamaran"/>
        </w:rPr>
        <w:t xml:space="preserve">: miembro del equipo de investigación del Proyecto I+D </w:t>
      </w:r>
      <w:r w:rsidR="002F1FBD" w:rsidRPr="003336F9">
        <w:rPr>
          <w:rFonts w:ascii="Catamaran" w:hAnsi="Catamaran" w:cs="Catamaran"/>
          <w:i/>
          <w:iCs/>
        </w:rPr>
        <w:t xml:space="preserve">SEFARAD 2.0: edición, estudio y aprovechamiento digital de textos sefardíes </w:t>
      </w:r>
      <w:r w:rsidR="002F1FBD" w:rsidRPr="003336F9">
        <w:rPr>
          <w:rFonts w:ascii="Catamaran" w:hAnsi="Catamaran" w:cs="Catamaran"/>
        </w:rPr>
        <w:t>(PID2021-123221NB-I00). IP: Dr. D. Aitor García Moreno (ILC, CCHS-CSIC). Duración: 01/09/2022-01/09/2025.</w:t>
      </w:r>
    </w:p>
    <w:p w14:paraId="3EB97B3B" w14:textId="1CC30C2D" w:rsidR="00894A5F" w:rsidRPr="00894A5F" w:rsidRDefault="00894A5F" w:rsidP="00894A5F">
      <w:pPr>
        <w:spacing w:before="120" w:after="0" w:line="240" w:lineRule="auto"/>
        <w:ind w:left="425" w:hanging="425"/>
        <w:jc w:val="both"/>
        <w:rPr>
          <w:rFonts w:ascii="Catamaran" w:hAnsi="Catamaran" w:cs="Catamaran"/>
          <w:b/>
          <w:bCs/>
        </w:rPr>
      </w:pPr>
      <w:r w:rsidRPr="00894A5F">
        <w:rPr>
          <w:rFonts w:ascii="Catamaran" w:hAnsi="Catamaran" w:cs="Catamaran"/>
          <w:b/>
          <w:bCs/>
        </w:rPr>
        <w:t>Filología Inglesa</w:t>
      </w:r>
    </w:p>
    <w:p w14:paraId="5D592571" w14:textId="5B6C7F7D" w:rsidR="00894A5F" w:rsidRDefault="00894A5F" w:rsidP="007A1C59">
      <w:pPr>
        <w:spacing w:after="0" w:line="240" w:lineRule="auto"/>
        <w:ind w:left="426" w:hanging="426"/>
        <w:jc w:val="both"/>
        <w:rPr>
          <w:rFonts w:ascii="Catamaran" w:hAnsi="Catamaran" w:cs="Catamaran"/>
        </w:rPr>
      </w:pPr>
      <w:r w:rsidRPr="00A305F6">
        <w:rPr>
          <w:rFonts w:ascii="Catamaran" w:hAnsi="Catamaran" w:cs="Catamaran"/>
        </w:rPr>
        <w:t xml:space="preserve">NICOLÁS ROMÁN, Susana. </w:t>
      </w:r>
      <w:r w:rsidRPr="00894A5F">
        <w:rPr>
          <w:rFonts w:ascii="Catamaran" w:hAnsi="Catamaran" w:cs="Catamaran"/>
          <w:lang w:val="en-GB"/>
        </w:rPr>
        <w:t xml:space="preserve">Proyecto Resisting the Capitalocene: Narratives of Hope in the 21st Century. </w:t>
      </w:r>
      <w:r w:rsidRPr="00894A5F">
        <w:rPr>
          <w:rFonts w:ascii="Catamaran" w:hAnsi="Catamaran" w:cs="Catamaran"/>
        </w:rPr>
        <w:t>PID 2023-147494NB-I00</w:t>
      </w:r>
      <w:r w:rsidRPr="00894A5F">
        <w:rPr>
          <w:rFonts w:ascii="Catamaran" w:hAnsi="Catamaran" w:cs="Catamaran"/>
        </w:rPr>
        <w:tab/>
        <w:t>MINISTERIO DE CIENCIA, INNOVACIÓN Y UNIVERSIDADES</w:t>
      </w:r>
      <w:r w:rsidRPr="00894A5F">
        <w:rPr>
          <w:rFonts w:ascii="Catamaran" w:hAnsi="Catamaran" w:cs="Catamaran"/>
        </w:rPr>
        <w:tab/>
        <w:t>75000</w:t>
      </w:r>
      <w:r w:rsidRPr="00894A5F">
        <w:rPr>
          <w:rFonts w:ascii="Catamaran" w:hAnsi="Catamaran" w:cs="Catamaran"/>
        </w:rPr>
        <w:tab/>
        <w:t>01-09-2024/31-08/2028</w:t>
      </w:r>
      <w:r>
        <w:rPr>
          <w:rFonts w:ascii="Catamaran" w:hAnsi="Catamaran" w:cs="Catamaran"/>
        </w:rPr>
        <w:t xml:space="preserve"> </w:t>
      </w:r>
      <w:r w:rsidRPr="00894A5F">
        <w:rPr>
          <w:rFonts w:ascii="Catamaran" w:hAnsi="Catamaran" w:cs="Catamaran"/>
        </w:rPr>
        <w:t>IP: Dra. Cristina Gámez Fernández (Universidad de Córdoba)</w:t>
      </w:r>
    </w:p>
    <w:p w14:paraId="2E2C3FE6" w14:textId="0A2A3DB9" w:rsidR="002F1FBD" w:rsidRPr="009C5086" w:rsidRDefault="009C5086" w:rsidP="007B0EDC">
      <w:pPr>
        <w:keepNext/>
        <w:spacing w:before="120" w:after="0" w:line="240" w:lineRule="auto"/>
        <w:jc w:val="both"/>
        <w:rPr>
          <w:rFonts w:ascii="Catamaran" w:hAnsi="Catamaran" w:cs="Catamaran"/>
          <w:b/>
          <w:bCs/>
        </w:rPr>
      </w:pPr>
      <w:r w:rsidRPr="009C5086">
        <w:rPr>
          <w:rFonts w:ascii="Catamaran" w:hAnsi="Catamaran" w:cs="Catamaran"/>
          <w:b/>
          <w:bCs/>
        </w:rPr>
        <w:t>Teoría de la Literatura y Literatura Comparada</w:t>
      </w:r>
    </w:p>
    <w:p w14:paraId="217390C6" w14:textId="02839099" w:rsidR="009C5086" w:rsidRDefault="009C5086" w:rsidP="009C5086">
      <w:pPr>
        <w:spacing w:after="0" w:line="240" w:lineRule="auto"/>
        <w:ind w:left="284" w:hanging="284"/>
        <w:jc w:val="both"/>
        <w:rPr>
          <w:rFonts w:ascii="Catamaran" w:hAnsi="Catamaran" w:cs="Catamaran"/>
        </w:rPr>
      </w:pPr>
      <w:r w:rsidRPr="003F30F7">
        <w:rPr>
          <w:rFonts w:ascii="Catamaran" w:hAnsi="Catamaran" w:cs="Catamaran"/>
        </w:rPr>
        <w:t>CASTRO BALBUENA, Antonio (2025). Componente del equipo de trabajo del proyecto nacional de investigación «Factualidad y familias textuales en los relatos de viajes españoles (REF PID2023-150409NB-100)». Aprobado por el Ministerio de Ciencia, Innovación y Universidades español en el marco del Plan Estatal de Investigación Científica, Técnica y de Innovación 2021-2023. Activo en 2025.</w:t>
      </w:r>
    </w:p>
    <w:p w14:paraId="6985CC8D" w14:textId="49A86A75" w:rsidR="009C5086" w:rsidRPr="003F30F7" w:rsidRDefault="009C5086" w:rsidP="009C5086">
      <w:pPr>
        <w:spacing w:after="0" w:line="240" w:lineRule="auto"/>
        <w:ind w:left="284" w:hanging="284"/>
        <w:jc w:val="both"/>
        <w:rPr>
          <w:rFonts w:ascii="Catamaran" w:hAnsi="Catamaran" w:cs="Catamaran"/>
        </w:rPr>
      </w:pPr>
      <w:r>
        <w:rPr>
          <w:rFonts w:ascii="Catamaran" w:hAnsi="Catamaran" w:cs="Catamaran"/>
        </w:rPr>
        <w:t xml:space="preserve">NAVAS OCAÑA, Isabel,  </w:t>
      </w:r>
      <w:r w:rsidRPr="00610A49">
        <w:rPr>
          <w:rFonts w:ascii="Catamaran" w:hAnsi="Catamaran" w:cs="Catamaran"/>
        </w:rPr>
        <w:t>Género, Cu</w:t>
      </w:r>
      <w:r>
        <w:rPr>
          <w:rFonts w:ascii="Catamaran" w:hAnsi="Catamaran" w:cs="Catamaran"/>
        </w:rPr>
        <w:t>erpo e Identidad e</w:t>
      </w:r>
      <w:r w:rsidRPr="00610A49">
        <w:rPr>
          <w:rFonts w:ascii="Catamaran" w:hAnsi="Catamaran" w:cs="Catamaran"/>
        </w:rPr>
        <w:t xml:space="preserve">n las poetas españolas de la primera mitad del siglo XX. Proyecto De I+D+I, Ministerio De Ciencia E Innovación. Acrónimo: PoGEsp. Referencia: PID2020-113343GB-I00. Entidad Financiadora: MICINN (Programa Estatal de Generación de Conocimiento, 2020). </w:t>
      </w:r>
      <w:r>
        <w:rPr>
          <w:rFonts w:ascii="Catamaran" w:hAnsi="Catamaran" w:cs="Catamaran"/>
        </w:rPr>
        <w:t>Activo en</w:t>
      </w:r>
      <w:r w:rsidRPr="00610A49">
        <w:rPr>
          <w:rFonts w:ascii="Catamaran" w:hAnsi="Catamaran" w:cs="Catamaran"/>
        </w:rPr>
        <w:t xml:space="preserve"> 2025. </w:t>
      </w:r>
      <w:r>
        <w:rPr>
          <w:rFonts w:ascii="Catamaran" w:hAnsi="Catamaran" w:cs="Catamaran"/>
        </w:rPr>
        <w:t xml:space="preserve"> </w:t>
      </w:r>
    </w:p>
    <w:p w14:paraId="4D052825" w14:textId="3AC5BB3A" w:rsidR="009C5086" w:rsidRDefault="009C5086" w:rsidP="009C5086">
      <w:pPr>
        <w:spacing w:after="0" w:line="240" w:lineRule="auto"/>
        <w:ind w:left="284" w:hanging="284"/>
        <w:jc w:val="both"/>
        <w:rPr>
          <w:rFonts w:ascii="Catamaran" w:hAnsi="Catamaran" w:cs="Catamaran"/>
        </w:rPr>
      </w:pPr>
      <w:r>
        <w:rPr>
          <w:rFonts w:ascii="Catamaran" w:hAnsi="Catamaran" w:cs="Catamaran"/>
        </w:rPr>
        <w:t xml:space="preserve">VALVERDE VELASCO, Alicia (2025). </w:t>
      </w:r>
      <w:r w:rsidRPr="003F30F7">
        <w:rPr>
          <w:rFonts w:ascii="Catamaran" w:hAnsi="Catamaran" w:cs="Catamaran"/>
        </w:rPr>
        <w:t>Componente del equipo de trabajo del proyecto nacional de investigación «Factualidad y familias textuales en los relatos de viajes españoles (REF PID2023-150409NB-100)». Aprobado por el Ministerio de Ciencia, Innovación y Universidades español en el marco del Plan Estatal de Investigación Científica, Técnica y de Innovación 2021-2023. Activo en 2025.</w:t>
      </w:r>
    </w:p>
    <w:p w14:paraId="31E8A8BC" w14:textId="26102019" w:rsidR="00044AFB" w:rsidRPr="00806E0F" w:rsidRDefault="009C5086" w:rsidP="00CB412B">
      <w:pPr>
        <w:spacing w:after="0" w:line="240" w:lineRule="auto"/>
        <w:ind w:left="284" w:hanging="284"/>
        <w:jc w:val="both"/>
        <w:rPr>
          <w:rFonts w:ascii="Catamaran" w:hAnsi="Catamaran" w:cs="Catamaran"/>
        </w:rPr>
      </w:pPr>
      <w:r>
        <w:rPr>
          <w:rFonts w:ascii="Catamaran" w:hAnsi="Catamaran" w:cs="Catamaran"/>
        </w:rPr>
        <w:t xml:space="preserve">VALLES CALATRAVA, José R. Investigador y responsable de narratología. </w:t>
      </w:r>
      <w:r w:rsidRPr="00E122E8">
        <w:rPr>
          <w:rFonts w:ascii="Catamaran" w:hAnsi="Catamaran" w:cs="Catamaran"/>
        </w:rPr>
        <w:t>“Factualidad y familias textuales en los relatos de viaje españoles contemporáneos. Del análisis cartocronográfico a la experiencia viajera” (FACTOVIAJE). Dir. Luis Alburquerque García. CSIC. Madrid. (REF PID2023-150409NB-100). 108.750 euros. Ministerio de Ciencia…, PEICTI, 2024-2028.</w:t>
      </w:r>
    </w:p>
    <w:p w14:paraId="671C70C4" w14:textId="2B206138" w:rsidR="00806E0F" w:rsidRDefault="00806E0F" w:rsidP="00DF61BE">
      <w:pPr>
        <w:pStyle w:val="Ttulo1"/>
        <w:jc w:val="both"/>
      </w:pPr>
      <w:bookmarkStart w:id="13" w:name="_Toc169083751"/>
      <w:r w:rsidRPr="009510C8">
        <w:t>Publicaciones</w:t>
      </w:r>
      <w:bookmarkEnd w:id="13"/>
    </w:p>
    <w:p w14:paraId="01DD6264" w14:textId="31910602" w:rsidR="009755F9" w:rsidRDefault="009755F9" w:rsidP="00D2369B">
      <w:pPr>
        <w:spacing w:after="0" w:line="240" w:lineRule="auto"/>
        <w:jc w:val="both"/>
        <w:rPr>
          <w:rFonts w:ascii="Catamaran" w:hAnsi="Catamaran" w:cs="Catamaran"/>
          <w:b/>
          <w:bCs/>
        </w:rPr>
      </w:pPr>
      <w:r>
        <w:rPr>
          <w:rFonts w:ascii="Catamaran" w:hAnsi="Catamaran" w:cs="Catamaran"/>
          <w:b/>
          <w:bCs/>
        </w:rPr>
        <w:t>Filología Alemana</w:t>
      </w:r>
    </w:p>
    <w:p w14:paraId="171DEF29" w14:textId="4F40CF1D" w:rsidR="009755F9" w:rsidRPr="009755F9" w:rsidRDefault="009755F9" w:rsidP="009755F9">
      <w:pPr>
        <w:spacing w:after="0" w:line="240" w:lineRule="auto"/>
        <w:ind w:left="284" w:hanging="284"/>
        <w:jc w:val="both"/>
        <w:rPr>
          <w:rFonts w:ascii="Catamaran" w:hAnsi="Catamaran" w:cs="Catamaran"/>
        </w:rPr>
      </w:pPr>
      <w:r w:rsidRPr="009755F9">
        <w:rPr>
          <w:rFonts w:ascii="Catamaran" w:hAnsi="Catamaran" w:cs="Catamaran"/>
        </w:rPr>
        <w:t xml:space="preserve">HERNÁNDEZ MEDINA, Juan José. (2023). “La recepción de El tambor de hojalata: censura y ovación internacional de su versión traslación cinematográfica”. Revista académica liLETRAD, </w:t>
      </w:r>
      <w:r w:rsidR="00C46D31">
        <w:rPr>
          <w:rFonts w:ascii="Catamaran" w:hAnsi="Catamaran" w:cs="Catamaran"/>
        </w:rPr>
        <w:t xml:space="preserve"> </w:t>
      </w:r>
      <w:r w:rsidRPr="009755F9">
        <w:rPr>
          <w:rFonts w:ascii="Catamaran" w:hAnsi="Catamaran" w:cs="Catamaran"/>
        </w:rPr>
        <w:t xml:space="preserve">ISSN 2444-7439, Nº7, pp. 72-83. </w:t>
      </w:r>
    </w:p>
    <w:p w14:paraId="726CB662" w14:textId="0AB5AD31" w:rsidR="009755F9" w:rsidRPr="009755F9" w:rsidRDefault="009755F9" w:rsidP="009755F9">
      <w:pPr>
        <w:spacing w:after="0" w:line="240" w:lineRule="auto"/>
        <w:ind w:left="284" w:hanging="284"/>
        <w:jc w:val="both"/>
        <w:rPr>
          <w:rFonts w:ascii="Catamaran" w:hAnsi="Catamaran" w:cs="Catamaran"/>
        </w:rPr>
      </w:pPr>
      <w:r w:rsidRPr="009755F9">
        <w:rPr>
          <w:rFonts w:ascii="Catamaran" w:hAnsi="Catamaran" w:cs="Catamaran"/>
        </w:rPr>
        <w:lastRenderedPageBreak/>
        <w:t xml:space="preserve">HERNÁNDEZ MEDINA, Juan José (20023). “Die banking-app, Didactic methodological proposals for the collaborative online learning at a basic linguistic level in German Classes for Commercial Purposes” en </w:t>
      </w:r>
      <w:r w:rsidRPr="009755F9">
        <w:rPr>
          <w:rFonts w:ascii="Catamaran" w:hAnsi="Catamaran" w:cs="Catamaran"/>
          <w:i/>
          <w:iCs/>
        </w:rPr>
        <w:t>Cercanía en la distancia e intercambio virtual</w:t>
      </w:r>
      <w:r w:rsidRPr="009755F9">
        <w:rPr>
          <w:rFonts w:ascii="Catamaran" w:hAnsi="Catamaran" w:cs="Catamaran"/>
        </w:rPr>
        <w:t xml:space="preserve"> / coord. por Ana Pérez Porras y Laura Ramírez Sainz, ISBN 978-84-1369-650-8, pp. 79-93. </w:t>
      </w:r>
    </w:p>
    <w:p w14:paraId="5574F767" w14:textId="7CD0B4A5" w:rsidR="009755F9" w:rsidRPr="009755F9" w:rsidRDefault="009755F9" w:rsidP="009755F9">
      <w:pPr>
        <w:spacing w:after="0" w:line="240" w:lineRule="auto"/>
        <w:ind w:left="284" w:hanging="284"/>
        <w:jc w:val="both"/>
        <w:rPr>
          <w:rFonts w:ascii="Catamaran" w:hAnsi="Catamaran" w:cs="Catamaran"/>
        </w:rPr>
      </w:pPr>
      <w:r w:rsidRPr="009755F9">
        <w:rPr>
          <w:rFonts w:ascii="Catamaran" w:hAnsi="Catamaran" w:cs="Catamaran"/>
        </w:rPr>
        <w:t xml:space="preserve">HERNÁNDEZ MEDINA, Juan José (20023). “Ficção autoconsciente e transgressora em o assassino de Spree” en </w:t>
      </w:r>
      <w:r w:rsidRPr="009755F9">
        <w:rPr>
          <w:rFonts w:ascii="Catamaran" w:hAnsi="Catamaran" w:cs="Catamaran"/>
          <w:i/>
          <w:iCs/>
        </w:rPr>
        <w:t>Cercanía en la distancia e intercambio virtual</w:t>
      </w:r>
      <w:r w:rsidRPr="009755F9">
        <w:rPr>
          <w:rFonts w:ascii="Catamaran" w:hAnsi="Catamaran" w:cs="Catamaran"/>
        </w:rPr>
        <w:t xml:space="preserve"> / coord. por Ana Pérez Porras y Laura Ramírez Sainz, 2023, ISBN 978-84-1369-650-8, pp. 95-106. </w:t>
      </w:r>
    </w:p>
    <w:p w14:paraId="6AA87D2F" w14:textId="6E8510AB" w:rsidR="00D2369B" w:rsidRDefault="00D2369B" w:rsidP="009755F9">
      <w:pPr>
        <w:spacing w:before="120" w:after="0" w:line="240" w:lineRule="auto"/>
        <w:jc w:val="both"/>
        <w:rPr>
          <w:rFonts w:ascii="Catamaran" w:hAnsi="Catamaran" w:cs="Catamaran"/>
          <w:b/>
          <w:bCs/>
        </w:rPr>
      </w:pPr>
      <w:r>
        <w:rPr>
          <w:rFonts w:ascii="Catamaran" w:hAnsi="Catamaran" w:cs="Catamaran"/>
          <w:b/>
          <w:bCs/>
        </w:rPr>
        <w:t>Filología Francesa</w:t>
      </w:r>
    </w:p>
    <w:p w14:paraId="4741F3E0" w14:textId="77777777" w:rsidR="00B9660A" w:rsidRPr="00D75816" w:rsidRDefault="00B9660A" w:rsidP="00B9660A">
      <w:pPr>
        <w:spacing w:after="0"/>
        <w:ind w:left="284" w:hanging="284"/>
        <w:jc w:val="both"/>
        <w:rPr>
          <w:rFonts w:ascii="Catamaran" w:hAnsi="Catamaran"/>
        </w:rPr>
      </w:pPr>
      <w:r>
        <w:rPr>
          <w:rFonts w:ascii="Catamaran" w:hAnsi="Catamaran" w:cs="Catamaran"/>
        </w:rPr>
        <w:t xml:space="preserve">CANTÓN RODRÍGUEZ, María Loreto, </w:t>
      </w:r>
      <w:r w:rsidRPr="00D75816">
        <w:rPr>
          <w:rFonts w:ascii="Catamaran" w:hAnsi="Catamaran"/>
        </w:rPr>
        <w:t xml:space="preserve">2024, “El uso de anglicismos en el francés de negocios: actividades con estudiantes de master” en Mercedes Eurrutia Cavero y Aranzazu Gil (ed.) </w:t>
      </w:r>
      <w:r w:rsidRPr="00D75816">
        <w:rPr>
          <w:rFonts w:ascii="Catamaran" w:hAnsi="Catamaran"/>
          <w:i/>
        </w:rPr>
        <w:t>Tecnología y comunicación mediática al servicio de la innovación docente en FLE</w:t>
      </w:r>
      <w:r w:rsidRPr="00D75816">
        <w:rPr>
          <w:rFonts w:ascii="Catamaran" w:hAnsi="Catamaran"/>
        </w:rPr>
        <w:t xml:space="preserve">, Granada. Comares. </w:t>
      </w:r>
    </w:p>
    <w:p w14:paraId="6CF13B9C" w14:textId="7E39F997" w:rsidR="00B9660A" w:rsidRDefault="00B9660A" w:rsidP="00B9660A">
      <w:pPr>
        <w:spacing w:after="0"/>
        <w:ind w:left="284" w:hanging="284"/>
        <w:jc w:val="both"/>
        <w:rPr>
          <w:rFonts w:ascii="Catamaran" w:hAnsi="Catamaran" w:cs="Catamaran"/>
        </w:rPr>
      </w:pPr>
      <w:r>
        <w:rPr>
          <w:rFonts w:ascii="Catamaran" w:hAnsi="Catamaran" w:cs="Catamaran"/>
        </w:rPr>
        <w:t>CANTÓN RODRÍGUEZ, María Loreto</w:t>
      </w:r>
      <w:r>
        <w:rPr>
          <w:rFonts w:ascii="Catamaran" w:hAnsi="Catamaran"/>
        </w:rPr>
        <w:t xml:space="preserve">, </w:t>
      </w:r>
      <w:r w:rsidRPr="00D75816">
        <w:rPr>
          <w:rFonts w:ascii="Catamaran" w:hAnsi="Catamaran"/>
          <w:lang w:val="fr-FR"/>
        </w:rPr>
        <w:t>2024,  </w:t>
      </w:r>
      <w:r>
        <w:rPr>
          <w:rFonts w:ascii="Catamaran" w:hAnsi="Catamaran"/>
          <w:lang w:val="fr-FR"/>
        </w:rPr>
        <w:t>«</w:t>
      </w:r>
      <w:r w:rsidRPr="00D75816">
        <w:rPr>
          <w:rFonts w:ascii="Catamaran" w:hAnsi="Catamaran"/>
          <w:lang w:val="fr-FR"/>
        </w:rPr>
        <w:t xml:space="preserve">Introduction au Dossier monographique sur Annie Ernaux. Annie Ernaux : une écriture polyédrique », </w:t>
      </w:r>
      <w:r w:rsidRPr="00D75816">
        <w:rPr>
          <w:rFonts w:ascii="Catamaran" w:hAnsi="Catamaran"/>
          <w:i/>
          <w:lang w:val="fr-FR"/>
        </w:rPr>
        <w:t>Thélème</w:t>
      </w:r>
      <w:r w:rsidRPr="00D75816">
        <w:rPr>
          <w:rFonts w:ascii="Catamaran" w:hAnsi="Catamaran"/>
          <w:lang w:val="fr-FR"/>
        </w:rPr>
        <w:t xml:space="preserve">, vol. 39. </w:t>
      </w:r>
    </w:p>
    <w:p w14:paraId="5CD7618B" w14:textId="51F2DC10" w:rsidR="00D2369B" w:rsidRDefault="00D2369B" w:rsidP="00D2369B">
      <w:pPr>
        <w:spacing w:after="0" w:line="240" w:lineRule="auto"/>
        <w:ind w:left="284" w:hanging="284"/>
        <w:jc w:val="both"/>
        <w:rPr>
          <w:rFonts w:ascii="Catamaran" w:hAnsi="Catamaran" w:cs="Catamaran"/>
        </w:rPr>
      </w:pPr>
      <w:r w:rsidRPr="00D2369B">
        <w:rPr>
          <w:rFonts w:ascii="Catamaran" w:hAnsi="Catamaran" w:cs="Catamaran"/>
        </w:rPr>
        <w:t xml:space="preserve">GONZÁLEZ ALARCÓN, Isabel Esther; Daoussi, Syrine (2024). </w:t>
      </w:r>
      <w:r w:rsidRPr="00D2369B">
        <w:rPr>
          <w:rFonts w:ascii="Catamaran" w:hAnsi="Catamaran" w:cs="Catamaran"/>
          <w:lang w:val="fr-BE"/>
        </w:rPr>
        <w:t xml:space="preserve">«Le théâtre en classe de FLE : Annie Ernaux à travers ses personnages. Ateliers de prosodie au service de la dramatisation». Thélème. Revista Complutense de Estudios Franceses. </w:t>
      </w:r>
      <w:r w:rsidRPr="00D2369B">
        <w:rPr>
          <w:rFonts w:ascii="Catamaran" w:hAnsi="Catamaran" w:cs="Catamaran"/>
        </w:rPr>
        <w:t>Vol. 39 (2): 223-231</w:t>
      </w:r>
      <w:r>
        <w:rPr>
          <w:rFonts w:ascii="Catamaran" w:hAnsi="Catamaran" w:cs="Catamaran"/>
        </w:rPr>
        <w:t>.</w:t>
      </w:r>
    </w:p>
    <w:p w14:paraId="1A16758E" w14:textId="2A39A676" w:rsidR="00D2369B" w:rsidRDefault="00D2369B" w:rsidP="00D2369B">
      <w:pPr>
        <w:spacing w:after="0" w:line="240" w:lineRule="auto"/>
        <w:ind w:left="284" w:hanging="284"/>
        <w:jc w:val="both"/>
        <w:rPr>
          <w:rFonts w:ascii="Catamaran" w:hAnsi="Catamaran" w:cs="Catamaran"/>
        </w:rPr>
      </w:pPr>
      <w:r w:rsidRPr="00D2369B">
        <w:rPr>
          <w:rFonts w:ascii="Catamaran" w:hAnsi="Catamaran" w:cs="Catamaran"/>
        </w:rPr>
        <w:t>GONZÁLEZ ALARCÓN</w:t>
      </w:r>
      <w:r>
        <w:rPr>
          <w:rFonts w:ascii="Catamaran" w:hAnsi="Catamaran" w:cs="Catamaran"/>
        </w:rPr>
        <w:t>,</w:t>
      </w:r>
      <w:r w:rsidRPr="00D2369B">
        <w:rPr>
          <w:rFonts w:ascii="Catamaran" w:hAnsi="Catamaran" w:cs="Catamaran"/>
        </w:rPr>
        <w:t xml:space="preserve"> Isabel Esther y Daoussi, Syrine (2024), «Échos et jeux de miroir autour de la figure dictatoriale chez Kourouma et Fanny-Cissé», Çedille, Revista de estudios franceses, número 26.</w:t>
      </w:r>
    </w:p>
    <w:p w14:paraId="3F98F846" w14:textId="28698383" w:rsidR="00D2369B" w:rsidRPr="00D2369B" w:rsidRDefault="00D2369B" w:rsidP="00D2369B">
      <w:pPr>
        <w:spacing w:after="0" w:line="240" w:lineRule="auto"/>
        <w:ind w:left="284" w:hanging="284"/>
        <w:jc w:val="both"/>
        <w:rPr>
          <w:rFonts w:ascii="Catamaran" w:hAnsi="Catamaran" w:cs="Catamaran"/>
        </w:rPr>
      </w:pPr>
      <w:r w:rsidRPr="00D2369B">
        <w:rPr>
          <w:rFonts w:ascii="Catamaran" w:hAnsi="Catamaran" w:cs="Catamaran"/>
        </w:rPr>
        <w:t>GONZÁLEZ ALARCÓN, Isabel Esther y GALLARDO CAPARRÓS, María Cristina (2024). «A escena: monólogo de una Africana a sus hermanas occidentales</w:t>
      </w:r>
      <w:r>
        <w:rPr>
          <w:rFonts w:ascii="Catamaran" w:hAnsi="Catamaran" w:cs="Catamaran"/>
        </w:rPr>
        <w:t>»</w:t>
      </w:r>
      <w:r w:rsidRPr="00D2369B">
        <w:rPr>
          <w:rFonts w:ascii="Catamaran" w:hAnsi="Catamaran" w:cs="Catamaran"/>
        </w:rPr>
        <w:t xml:space="preserve"> en Jaime de Pablos, M. Elena y Fernández Soto, Concha, Subjetividades femeninas transgresoras en la narrativa literaria y audiovisual, Ed. Dykinson, Madrid.</w:t>
      </w:r>
    </w:p>
    <w:p w14:paraId="3B525B89" w14:textId="44E4D6EF" w:rsidR="002F1FBD" w:rsidRPr="002F1FBD" w:rsidRDefault="002F1FBD" w:rsidP="00D2369B">
      <w:pPr>
        <w:spacing w:before="120" w:after="0"/>
        <w:ind w:left="284" w:hanging="284"/>
        <w:jc w:val="both"/>
        <w:rPr>
          <w:rFonts w:ascii="Catamaran" w:hAnsi="Catamaran" w:cs="Catamaran"/>
          <w:b/>
          <w:bCs/>
        </w:rPr>
      </w:pPr>
      <w:r w:rsidRPr="002F1FBD">
        <w:rPr>
          <w:rFonts w:ascii="Catamaran" w:hAnsi="Catamaran" w:cs="Catamaran"/>
          <w:b/>
          <w:bCs/>
        </w:rPr>
        <w:t>Filología Griega</w:t>
      </w:r>
    </w:p>
    <w:p w14:paraId="5FE9B1E4" w14:textId="723A22B5" w:rsidR="00DE1304" w:rsidRPr="002F1FBD" w:rsidRDefault="00DE1304" w:rsidP="002F1FBD">
      <w:pPr>
        <w:spacing w:after="0"/>
        <w:ind w:left="284" w:hanging="284"/>
        <w:jc w:val="both"/>
        <w:rPr>
          <w:rFonts w:ascii="Catamaran" w:hAnsi="Catamaran" w:cs="Catamaran"/>
        </w:rPr>
      </w:pPr>
      <w:r w:rsidRPr="002F1FBD">
        <w:rPr>
          <w:rFonts w:ascii="Catamaran" w:hAnsi="Catamaran" w:cs="Catamaran"/>
        </w:rPr>
        <w:t>CAMPOS DAROCA, F. Javier, (2024), «El ejercicio de la amistad en la epistolografía antigua: el testimonio de los rétores y las cartas documentales», en J</w:t>
      </w:r>
      <w:r w:rsidR="00C309E2" w:rsidRPr="002F1FBD">
        <w:rPr>
          <w:rFonts w:ascii="Catamaran" w:hAnsi="Catamaran" w:cs="Catamaran"/>
        </w:rPr>
        <w:t xml:space="preserve">. L. </w:t>
      </w:r>
      <w:r w:rsidRPr="002F1FBD">
        <w:rPr>
          <w:rFonts w:ascii="Catamaran" w:hAnsi="Catamaran" w:cs="Catamaran"/>
        </w:rPr>
        <w:t>López Cruces, M.ª E</w:t>
      </w:r>
      <w:r w:rsidR="00C309E2" w:rsidRPr="002F1FBD">
        <w:rPr>
          <w:rFonts w:ascii="Catamaran" w:hAnsi="Catamaran" w:cs="Catamaran"/>
        </w:rPr>
        <w:t>.</w:t>
      </w:r>
      <w:r w:rsidRPr="002F1FBD">
        <w:rPr>
          <w:rFonts w:ascii="Catamaran" w:hAnsi="Catamaran" w:cs="Catamaran"/>
        </w:rPr>
        <w:t xml:space="preserve"> Jaime de Pablos y R</w:t>
      </w:r>
      <w:r w:rsidR="00C309E2" w:rsidRPr="002F1FBD">
        <w:rPr>
          <w:rFonts w:ascii="Catamaran" w:hAnsi="Catamaran" w:cs="Catamaran"/>
        </w:rPr>
        <w:t>.</w:t>
      </w:r>
      <w:r w:rsidRPr="002F1FBD">
        <w:rPr>
          <w:rFonts w:ascii="Catamaran" w:hAnsi="Catamaran" w:cs="Catamaran"/>
        </w:rPr>
        <w:t xml:space="preserve"> Quirosa-Cheyrouse Muñoz (eds.), </w:t>
      </w:r>
      <w:r w:rsidRPr="002F1FBD">
        <w:rPr>
          <w:rFonts w:ascii="Catamaran" w:hAnsi="Catamaran" w:cs="Catamaran"/>
          <w:i/>
          <w:iCs/>
        </w:rPr>
        <w:t>Investigamos sobre personas, pensamos sobre el mundo. Homenaje a Manuel López Muñoz</w:t>
      </w:r>
      <w:r w:rsidRPr="002F1FBD">
        <w:rPr>
          <w:rFonts w:ascii="Catamaran" w:hAnsi="Catamaran" w:cs="Catamaran"/>
        </w:rPr>
        <w:t>, Almería: Universidad de Almería-CyS</w:t>
      </w:r>
      <w:r w:rsidR="00BB4170" w:rsidRPr="002F1FBD">
        <w:rPr>
          <w:rFonts w:ascii="Catamaran" w:hAnsi="Catamaran" w:cs="Catamaran"/>
        </w:rPr>
        <w:t>OC</w:t>
      </w:r>
      <w:r w:rsidRPr="002F1FBD">
        <w:rPr>
          <w:rFonts w:ascii="Catamaran" w:hAnsi="Catamaran" w:cs="Catamaran"/>
        </w:rPr>
        <w:t>, 2024, pp. 107-127.</w:t>
      </w:r>
    </w:p>
    <w:p w14:paraId="04143195" w14:textId="41811488" w:rsidR="00DE1304" w:rsidRPr="002F1FBD" w:rsidRDefault="00DE1304" w:rsidP="002F1FBD">
      <w:pPr>
        <w:spacing w:after="0"/>
        <w:ind w:left="284" w:hanging="284"/>
        <w:jc w:val="both"/>
        <w:rPr>
          <w:rFonts w:ascii="Catamaran" w:hAnsi="Catamaran" w:cs="Catamaran"/>
        </w:rPr>
      </w:pPr>
      <w:r w:rsidRPr="002F1FBD">
        <w:rPr>
          <w:rFonts w:ascii="Catamaran" w:hAnsi="Catamaran" w:cs="Catamaran"/>
        </w:rPr>
        <w:t>CAMPOS DAROCA, F. Javier, (2025), «La mirada de Andrómaca. Cuando los griegos y romanos son los otros», en M.ª D</w:t>
      </w:r>
      <w:r w:rsidR="00C309E2" w:rsidRPr="002F1FBD">
        <w:rPr>
          <w:rFonts w:ascii="Catamaran" w:hAnsi="Catamaran" w:cs="Catamaran"/>
        </w:rPr>
        <w:t>.</w:t>
      </w:r>
      <w:r w:rsidRPr="002F1FBD">
        <w:rPr>
          <w:rFonts w:ascii="Catamaran" w:hAnsi="Catamaran" w:cs="Catamaran"/>
        </w:rPr>
        <w:t xml:space="preserve"> Rincón González &amp; J</w:t>
      </w:r>
      <w:r w:rsidR="00C309E2" w:rsidRPr="002F1FBD">
        <w:rPr>
          <w:rFonts w:ascii="Catamaran" w:hAnsi="Catamaran" w:cs="Catamaran"/>
        </w:rPr>
        <w:t>. L.</w:t>
      </w:r>
      <w:r w:rsidRPr="002F1FBD">
        <w:rPr>
          <w:rFonts w:ascii="Catamaran" w:hAnsi="Catamaran" w:cs="Catamaran"/>
        </w:rPr>
        <w:t xml:space="preserve"> López Cruces (eds.), </w:t>
      </w:r>
      <w:r w:rsidRPr="002F1FBD">
        <w:rPr>
          <w:rFonts w:ascii="Catamaran" w:hAnsi="Catamaran" w:cs="Catamaran"/>
          <w:i/>
          <w:iCs/>
        </w:rPr>
        <w:t>En Grecia y Roma, VII. El mundo clásico y los otros</w:t>
      </w:r>
      <w:r w:rsidRPr="002F1FBD">
        <w:rPr>
          <w:rFonts w:ascii="Catamaran" w:hAnsi="Catamaran" w:cs="Catamaran"/>
        </w:rPr>
        <w:t>, Granada: Universidad de Granada, 2025, pp. 17-32.</w:t>
      </w:r>
    </w:p>
    <w:p w14:paraId="5F631FBB" w14:textId="50F5D860" w:rsidR="00F5029F" w:rsidRPr="002F1FBD" w:rsidRDefault="00F5029F" w:rsidP="002F1FBD">
      <w:pPr>
        <w:spacing w:after="0"/>
        <w:ind w:left="284" w:hanging="284"/>
        <w:jc w:val="both"/>
        <w:rPr>
          <w:rFonts w:ascii="Catamaran" w:hAnsi="Catamaran" w:cs="Catamaran"/>
        </w:rPr>
      </w:pPr>
      <w:r w:rsidRPr="002F1FBD">
        <w:rPr>
          <w:rFonts w:ascii="Catamaran" w:hAnsi="Catamaran" w:cs="Catamaran"/>
        </w:rPr>
        <w:lastRenderedPageBreak/>
        <w:t>GARCíA GONZÁLEZ, Francisco Javier, «</w:t>
      </w:r>
      <w:r w:rsidR="00122DBB" w:rsidRPr="002F1FBD">
        <w:rPr>
          <w:rFonts w:ascii="Catamaran" w:hAnsi="Catamaran" w:cs="Catamaran"/>
        </w:rPr>
        <w:t>Filoctetes, el héroe marginado</w:t>
      </w:r>
      <w:r w:rsidRPr="002F1FBD">
        <w:rPr>
          <w:rFonts w:ascii="Catamaran" w:hAnsi="Catamaran" w:cs="Catamaran"/>
        </w:rPr>
        <w:t xml:space="preserve">», en </w:t>
      </w:r>
      <w:r w:rsidR="0024367C" w:rsidRPr="002F1FBD">
        <w:rPr>
          <w:rFonts w:ascii="Catamaran" w:hAnsi="Catamaran" w:cs="Catamaran"/>
        </w:rPr>
        <w:t xml:space="preserve">Rincón González, M.ª D., López Cruces, </w:t>
      </w:r>
      <w:r w:rsidRPr="002F1FBD">
        <w:rPr>
          <w:rFonts w:ascii="Catamaran" w:hAnsi="Catamaran" w:cs="Catamaran"/>
        </w:rPr>
        <w:t xml:space="preserve">Juan Luis (eds.) (2025), </w:t>
      </w:r>
      <w:r w:rsidRPr="002F1FBD">
        <w:rPr>
          <w:rFonts w:ascii="Catamaran" w:hAnsi="Catamaran" w:cs="Catamaran"/>
          <w:i/>
          <w:iCs/>
        </w:rPr>
        <w:t>En Grecia y Roma VII: El mundo clásico y los otros</w:t>
      </w:r>
      <w:r w:rsidRPr="002F1FBD">
        <w:rPr>
          <w:rFonts w:ascii="Catamaran" w:hAnsi="Catamaran" w:cs="Catamaran"/>
        </w:rPr>
        <w:t xml:space="preserve">, Granada: Universidad de Granada, pp. </w:t>
      </w:r>
      <w:r w:rsidR="00122DBB" w:rsidRPr="002F1FBD">
        <w:rPr>
          <w:rFonts w:ascii="Catamaran" w:hAnsi="Catamaran" w:cs="Catamaran"/>
        </w:rPr>
        <w:t>87-103.</w:t>
      </w:r>
    </w:p>
    <w:p w14:paraId="60079548" w14:textId="2BE29285" w:rsidR="00BB4170" w:rsidRPr="002F1FBD" w:rsidRDefault="00BB4170" w:rsidP="002F1FBD">
      <w:pPr>
        <w:spacing w:after="0"/>
        <w:ind w:left="284" w:hanging="284"/>
        <w:jc w:val="both"/>
        <w:rPr>
          <w:rFonts w:ascii="Catamaran" w:hAnsi="Catamaran" w:cs="Catamaran"/>
        </w:rPr>
      </w:pPr>
      <w:r w:rsidRPr="002F1FBD">
        <w:rPr>
          <w:rFonts w:ascii="Catamaran" w:hAnsi="Catamaran" w:cs="Catamaran"/>
        </w:rPr>
        <w:t>JAIME DE PABLOS, M.ª E</w:t>
      </w:r>
      <w:r w:rsidR="00C309E2" w:rsidRPr="002F1FBD">
        <w:rPr>
          <w:rFonts w:ascii="Catamaran" w:hAnsi="Catamaran" w:cs="Catamaran"/>
        </w:rPr>
        <w:t>.</w:t>
      </w:r>
      <w:r w:rsidRPr="002F1FBD">
        <w:rPr>
          <w:rFonts w:ascii="Catamaran" w:hAnsi="Catamaran" w:cs="Catamaran"/>
        </w:rPr>
        <w:t xml:space="preserve">, </w:t>
      </w:r>
      <w:r w:rsidR="006A42B4" w:rsidRPr="002F1FBD">
        <w:rPr>
          <w:rFonts w:ascii="Catamaran" w:hAnsi="Catamaran" w:cs="Catamaran"/>
        </w:rPr>
        <w:t xml:space="preserve">LÓPEZ CRUCES, </w:t>
      </w:r>
      <w:r w:rsidRPr="002F1FBD">
        <w:rPr>
          <w:rFonts w:ascii="Catamaran" w:hAnsi="Catamaran" w:cs="Catamaran"/>
        </w:rPr>
        <w:t>J</w:t>
      </w:r>
      <w:r w:rsidR="00C309E2" w:rsidRPr="002F1FBD">
        <w:rPr>
          <w:rFonts w:ascii="Catamaran" w:hAnsi="Catamaran" w:cs="Catamaran"/>
        </w:rPr>
        <w:t>. L.</w:t>
      </w:r>
      <w:r w:rsidR="006A42B4" w:rsidRPr="002F1FBD">
        <w:rPr>
          <w:rFonts w:ascii="Catamaran" w:hAnsi="Catamaran" w:cs="Catamaran"/>
        </w:rPr>
        <w:t>,</w:t>
      </w:r>
      <w:r w:rsidRPr="002F1FBD">
        <w:rPr>
          <w:rFonts w:ascii="Catamaran" w:hAnsi="Catamaran" w:cs="Catamaran"/>
        </w:rPr>
        <w:t xml:space="preserve"> MIGLIUCCI</w:t>
      </w:r>
      <w:r w:rsidR="006A42B4" w:rsidRPr="002F1FBD">
        <w:rPr>
          <w:rFonts w:ascii="Catamaran" w:hAnsi="Catamaran" w:cs="Catamaran"/>
        </w:rPr>
        <w:t>, D</w:t>
      </w:r>
      <w:r w:rsidR="00C309E2" w:rsidRPr="002F1FBD">
        <w:rPr>
          <w:rFonts w:ascii="Catamaran" w:hAnsi="Catamaran" w:cs="Catamaran"/>
        </w:rPr>
        <w:t>.</w:t>
      </w:r>
      <w:r w:rsidRPr="002F1FBD">
        <w:rPr>
          <w:rFonts w:ascii="Catamaran" w:hAnsi="Catamaran" w:cs="Catamaran"/>
        </w:rPr>
        <w:t xml:space="preserve"> (eds.), </w:t>
      </w:r>
      <w:r w:rsidR="00C309E2" w:rsidRPr="002F1FBD">
        <w:rPr>
          <w:rFonts w:ascii="Catamaran" w:hAnsi="Catamaran" w:cs="Catamaran"/>
        </w:rPr>
        <w:t xml:space="preserve">TORRES FERNÁNDEZ, J. J. </w:t>
      </w:r>
      <w:r w:rsidRPr="002F1FBD">
        <w:rPr>
          <w:rFonts w:ascii="Catamaran" w:hAnsi="Catamaran" w:cs="Catamaran"/>
        </w:rPr>
        <w:t xml:space="preserve">y </w:t>
      </w:r>
      <w:r w:rsidR="00C309E2" w:rsidRPr="002F1FBD">
        <w:rPr>
          <w:rFonts w:ascii="Catamaran" w:hAnsi="Catamaran" w:cs="Catamaran"/>
        </w:rPr>
        <w:t>JORDÁN SORIANO, Á.</w:t>
      </w:r>
      <w:r w:rsidRPr="002F1FBD">
        <w:rPr>
          <w:rFonts w:ascii="Catamaran" w:hAnsi="Catamaran" w:cs="Catamaran"/>
        </w:rPr>
        <w:t xml:space="preserve"> (coords.) (2024), </w:t>
      </w:r>
      <w:r w:rsidRPr="002F1FBD">
        <w:rPr>
          <w:rFonts w:ascii="Catamaran" w:hAnsi="Catamaran" w:cs="Catamaran"/>
          <w:i/>
          <w:iCs/>
        </w:rPr>
        <w:t>Discursos de género para una sociedad más humanizada</w:t>
      </w:r>
      <w:r w:rsidRPr="002F1FBD">
        <w:rPr>
          <w:rFonts w:ascii="Catamaran" w:hAnsi="Catamaran" w:cs="Catamaran"/>
        </w:rPr>
        <w:t>, Madrid: Dykinson.</w:t>
      </w:r>
    </w:p>
    <w:p w14:paraId="342B352C" w14:textId="7BA06CBC" w:rsidR="00BB4170" w:rsidRPr="002F1FBD" w:rsidRDefault="00BB4170" w:rsidP="002F1FBD">
      <w:pPr>
        <w:spacing w:after="0"/>
        <w:ind w:left="284" w:hanging="284"/>
        <w:jc w:val="both"/>
        <w:rPr>
          <w:rFonts w:ascii="Catamaran" w:hAnsi="Catamaran" w:cs="Catamaran"/>
        </w:rPr>
      </w:pPr>
      <w:r w:rsidRPr="002F1FBD">
        <w:rPr>
          <w:rFonts w:ascii="Catamaran" w:hAnsi="Catamaran" w:cs="Catamaran"/>
        </w:rPr>
        <w:t>JAIME DE PABLOS, M.ª E</w:t>
      </w:r>
      <w:r w:rsidR="00C309E2" w:rsidRPr="002F1FBD">
        <w:rPr>
          <w:rFonts w:ascii="Catamaran" w:hAnsi="Catamaran" w:cs="Catamaran"/>
        </w:rPr>
        <w:t>.</w:t>
      </w:r>
      <w:r w:rsidRPr="002F1FBD">
        <w:rPr>
          <w:rFonts w:ascii="Catamaran" w:hAnsi="Catamaran" w:cs="Catamaran"/>
        </w:rPr>
        <w:t xml:space="preserve">, </w:t>
      </w:r>
      <w:r w:rsidR="006A42B4" w:rsidRPr="002F1FBD">
        <w:rPr>
          <w:rFonts w:ascii="Catamaran" w:hAnsi="Catamaran" w:cs="Catamaran"/>
        </w:rPr>
        <w:t xml:space="preserve">LÓPEZ CRUCES, </w:t>
      </w:r>
      <w:r w:rsidRPr="002F1FBD">
        <w:rPr>
          <w:rFonts w:ascii="Catamaran" w:hAnsi="Catamaran" w:cs="Catamaran"/>
        </w:rPr>
        <w:t>J</w:t>
      </w:r>
      <w:r w:rsidR="00C309E2" w:rsidRPr="002F1FBD">
        <w:rPr>
          <w:rFonts w:ascii="Catamaran" w:hAnsi="Catamaran" w:cs="Catamaran"/>
        </w:rPr>
        <w:t xml:space="preserve">. </w:t>
      </w:r>
      <w:r w:rsidRPr="002F1FBD">
        <w:rPr>
          <w:rFonts w:ascii="Catamaran" w:hAnsi="Catamaran" w:cs="Catamaran"/>
        </w:rPr>
        <w:t>L</w:t>
      </w:r>
      <w:r w:rsidR="00C309E2" w:rsidRPr="002F1FBD">
        <w:rPr>
          <w:rFonts w:ascii="Catamaran" w:hAnsi="Catamaran" w:cs="Catamaran"/>
        </w:rPr>
        <w:t>.</w:t>
      </w:r>
      <w:r w:rsidR="006A42B4" w:rsidRPr="002F1FBD">
        <w:rPr>
          <w:rFonts w:ascii="Catamaran" w:hAnsi="Catamaran" w:cs="Catamaran"/>
        </w:rPr>
        <w:t>,</w:t>
      </w:r>
      <w:r w:rsidRPr="002F1FBD">
        <w:rPr>
          <w:rFonts w:ascii="Catamaran" w:hAnsi="Catamaran" w:cs="Catamaran"/>
        </w:rPr>
        <w:t xml:space="preserve"> </w:t>
      </w:r>
      <w:r w:rsidR="006A42B4" w:rsidRPr="002F1FBD">
        <w:rPr>
          <w:rFonts w:ascii="Catamaran" w:hAnsi="Catamaran" w:cs="Catamaran"/>
        </w:rPr>
        <w:t>MIGLIUCCI, D</w:t>
      </w:r>
      <w:r w:rsidR="00C309E2" w:rsidRPr="002F1FBD">
        <w:rPr>
          <w:rFonts w:ascii="Catamaran" w:hAnsi="Catamaran" w:cs="Catamaran"/>
        </w:rPr>
        <w:t>.</w:t>
      </w:r>
      <w:r w:rsidR="006A42B4" w:rsidRPr="002F1FBD">
        <w:rPr>
          <w:rFonts w:ascii="Catamaran" w:hAnsi="Catamaran" w:cs="Catamaran"/>
        </w:rPr>
        <w:t xml:space="preserve"> </w:t>
      </w:r>
      <w:r w:rsidRPr="002F1FBD">
        <w:rPr>
          <w:rFonts w:ascii="Catamaran" w:hAnsi="Catamaran" w:cs="Catamaran"/>
        </w:rPr>
        <w:t xml:space="preserve">(2024), «El género como categoría de análisis discursivo para el avance de una sociedad más humanizada», </w:t>
      </w:r>
      <w:r w:rsidRPr="002F1FBD">
        <w:rPr>
          <w:rFonts w:ascii="Catamaran" w:hAnsi="Catamaran" w:cs="Catamaran"/>
          <w:i/>
          <w:iCs/>
        </w:rPr>
        <w:t>ibid.</w:t>
      </w:r>
      <w:r w:rsidRPr="002F1FBD">
        <w:rPr>
          <w:rFonts w:ascii="Catamaran" w:hAnsi="Catamaran" w:cs="Catamaran"/>
        </w:rPr>
        <w:t xml:space="preserve">, </w:t>
      </w:r>
      <w:r w:rsidR="006A42B4" w:rsidRPr="002F1FBD">
        <w:rPr>
          <w:rFonts w:ascii="Catamaran" w:hAnsi="Catamaran" w:cs="Catamaran"/>
        </w:rPr>
        <w:t xml:space="preserve">pp. </w:t>
      </w:r>
      <w:r w:rsidRPr="002F1FBD">
        <w:rPr>
          <w:rFonts w:ascii="Catamaran" w:hAnsi="Catamaran" w:cs="Catamaran"/>
        </w:rPr>
        <w:t>1-14.</w:t>
      </w:r>
    </w:p>
    <w:p w14:paraId="02027E92" w14:textId="54786727" w:rsidR="0012782A" w:rsidRPr="002F1FBD" w:rsidRDefault="0012782A" w:rsidP="002F1FBD">
      <w:pPr>
        <w:spacing w:after="0"/>
        <w:ind w:left="284" w:hanging="284"/>
        <w:jc w:val="both"/>
        <w:rPr>
          <w:rFonts w:ascii="Catamaran" w:hAnsi="Catamaran" w:cs="Catamaran"/>
          <w:i/>
          <w:iCs/>
        </w:rPr>
      </w:pPr>
      <w:r w:rsidRPr="002F1FBD">
        <w:rPr>
          <w:rFonts w:ascii="Catamaran" w:hAnsi="Catamaran" w:cs="Catamaran"/>
        </w:rPr>
        <w:t xml:space="preserve">LÓPEZ CRUCES, Juan Luis (2024), Reseña de Rafael J. Gallé Cejudo, </w:t>
      </w:r>
      <w:r w:rsidRPr="002F1FBD">
        <w:rPr>
          <w:rFonts w:ascii="Catamaran" w:hAnsi="Catamaran" w:cs="Catamaran"/>
          <w:i/>
          <w:iCs/>
        </w:rPr>
        <w:t>Elegíacos helenísticos</w:t>
      </w:r>
      <w:r w:rsidRPr="002F1FBD">
        <w:rPr>
          <w:rFonts w:ascii="Catamaran" w:hAnsi="Catamaran" w:cs="Catamaran"/>
        </w:rPr>
        <w:t>, Introducción, edición y traducción, Alma Mater, Colección de autores Griegos y Latinos, Madrid: CSIC, 2021</w:t>
      </w:r>
      <w:r w:rsidR="00C309E2" w:rsidRPr="002F1FBD">
        <w:rPr>
          <w:rFonts w:ascii="Catamaran" w:hAnsi="Catamaran" w:cs="Catamaran"/>
        </w:rPr>
        <w:t>,</w:t>
      </w:r>
      <w:r w:rsidRPr="002F1FBD">
        <w:rPr>
          <w:rFonts w:ascii="Catamaran" w:hAnsi="Catamaran" w:cs="Catamaran"/>
        </w:rPr>
        <w:t xml:space="preserve"> en </w:t>
      </w:r>
      <w:r w:rsidRPr="002F1FBD">
        <w:rPr>
          <w:rFonts w:ascii="Catamaran" w:hAnsi="Catamaran" w:cs="Catamaran"/>
          <w:i/>
          <w:iCs/>
        </w:rPr>
        <w:t>Excerpta Philologica</w:t>
      </w:r>
      <w:r w:rsidRPr="002F1FBD">
        <w:rPr>
          <w:rFonts w:ascii="Catamaran" w:hAnsi="Catamaran" w:cs="Catamaran"/>
        </w:rPr>
        <w:t xml:space="preserve"> 28, pp. 421-424.</w:t>
      </w:r>
    </w:p>
    <w:p w14:paraId="5079B87C" w14:textId="59721B7A" w:rsidR="0012782A" w:rsidRPr="002F1FBD" w:rsidRDefault="00825B79" w:rsidP="002F1FBD">
      <w:pPr>
        <w:spacing w:after="0"/>
        <w:ind w:left="284" w:hanging="284"/>
        <w:jc w:val="both"/>
        <w:rPr>
          <w:rFonts w:ascii="Catamaran" w:hAnsi="Catamaran" w:cs="Catamaran"/>
        </w:rPr>
      </w:pPr>
      <w:r w:rsidRPr="002F1FBD">
        <w:rPr>
          <w:rFonts w:ascii="Catamaran" w:hAnsi="Catamaran" w:cs="Catamaran"/>
        </w:rPr>
        <w:t xml:space="preserve">LÓPEZ CRUCES, Juan Luis (2025), «Calímaco y el perro Sótades», en </w:t>
      </w:r>
      <w:r w:rsidR="0024367C" w:rsidRPr="002F1FBD">
        <w:rPr>
          <w:rFonts w:ascii="Catamaran" w:hAnsi="Catamaran" w:cs="Catamaran"/>
        </w:rPr>
        <w:t>Rincón González</w:t>
      </w:r>
      <w:r w:rsidRPr="002F1FBD">
        <w:rPr>
          <w:rFonts w:ascii="Catamaran" w:hAnsi="Catamaran" w:cs="Catamaran"/>
        </w:rPr>
        <w:t>, M.ª D</w:t>
      </w:r>
      <w:r w:rsidR="00C309E2" w:rsidRPr="002F1FBD">
        <w:rPr>
          <w:rFonts w:ascii="Catamaran" w:hAnsi="Catamaran" w:cs="Catamaran"/>
        </w:rPr>
        <w:t>.</w:t>
      </w:r>
      <w:r w:rsidRPr="002F1FBD">
        <w:rPr>
          <w:rFonts w:ascii="Catamaran" w:hAnsi="Catamaran" w:cs="Catamaran"/>
        </w:rPr>
        <w:t xml:space="preserve">, </w:t>
      </w:r>
      <w:r w:rsidR="0024367C" w:rsidRPr="002F1FBD">
        <w:rPr>
          <w:rFonts w:ascii="Catamaran" w:hAnsi="Catamaran" w:cs="Catamaran"/>
        </w:rPr>
        <w:t>López Cruces</w:t>
      </w:r>
      <w:r w:rsidRPr="002F1FBD">
        <w:rPr>
          <w:rFonts w:ascii="Catamaran" w:hAnsi="Catamaran" w:cs="Catamaran"/>
        </w:rPr>
        <w:t>, J</w:t>
      </w:r>
      <w:r w:rsidR="00C309E2" w:rsidRPr="002F1FBD">
        <w:rPr>
          <w:rFonts w:ascii="Catamaran" w:hAnsi="Catamaran" w:cs="Catamaran"/>
        </w:rPr>
        <w:t>. L.</w:t>
      </w:r>
      <w:r w:rsidRPr="002F1FBD">
        <w:rPr>
          <w:rFonts w:ascii="Catamaran" w:hAnsi="Catamaran" w:cs="Catamaran"/>
        </w:rPr>
        <w:t xml:space="preserve"> (eds.) (2025), </w:t>
      </w:r>
      <w:r w:rsidRPr="002F1FBD">
        <w:rPr>
          <w:rFonts w:ascii="Catamaran" w:hAnsi="Catamaran" w:cs="Catamaran"/>
          <w:i/>
          <w:iCs/>
        </w:rPr>
        <w:t>En Grecia y Roma VII: El mundo clásico y los otros</w:t>
      </w:r>
      <w:r w:rsidRPr="002F1FBD">
        <w:rPr>
          <w:rFonts w:ascii="Catamaran" w:hAnsi="Catamaran" w:cs="Catamaran"/>
        </w:rPr>
        <w:t>, Granada: Universidad de Granada, pp. 177-194.</w:t>
      </w:r>
    </w:p>
    <w:p w14:paraId="12BCDF75" w14:textId="3ED52CBF" w:rsidR="00BB4170" w:rsidRPr="002F1FBD" w:rsidRDefault="00BB4170" w:rsidP="002F1FBD">
      <w:pPr>
        <w:spacing w:after="0"/>
        <w:ind w:left="284" w:hanging="284"/>
        <w:jc w:val="both"/>
        <w:rPr>
          <w:rFonts w:ascii="Catamaran" w:hAnsi="Catamaran" w:cs="Catamaran"/>
        </w:rPr>
      </w:pPr>
      <w:r w:rsidRPr="002F1FBD">
        <w:rPr>
          <w:rFonts w:ascii="Catamaran" w:hAnsi="Catamaran" w:cs="Catamaran"/>
        </w:rPr>
        <w:t xml:space="preserve">LÓPEZ CRUCES, Juan Luis, </w:t>
      </w:r>
      <w:r w:rsidR="006A42B4" w:rsidRPr="002F1FBD">
        <w:rPr>
          <w:rFonts w:ascii="Catamaran" w:hAnsi="Catamaran" w:cs="Catamaran"/>
        </w:rPr>
        <w:t xml:space="preserve">JAIME DE PABLOS, M.ª Elena, </w:t>
      </w:r>
      <w:r w:rsidRPr="002F1FBD">
        <w:rPr>
          <w:rFonts w:ascii="Catamaran" w:hAnsi="Catamaran" w:cs="Catamaran"/>
        </w:rPr>
        <w:t>QUIROSA-CHEYROUSE Y MUÑOZ</w:t>
      </w:r>
      <w:r w:rsidR="006A42B4" w:rsidRPr="002F1FBD">
        <w:rPr>
          <w:rFonts w:ascii="Catamaran" w:hAnsi="Catamaran" w:cs="Catamaran"/>
        </w:rPr>
        <w:t>, Rafael</w:t>
      </w:r>
      <w:r w:rsidRPr="002F1FBD">
        <w:rPr>
          <w:rFonts w:ascii="Catamaran" w:hAnsi="Catamaran" w:cs="Catamaran"/>
        </w:rPr>
        <w:t xml:space="preserve"> (eds.) (2024), </w:t>
      </w:r>
      <w:r w:rsidRPr="002F1FBD">
        <w:rPr>
          <w:rFonts w:ascii="Catamaran" w:hAnsi="Catamaran" w:cs="Catamaran"/>
          <w:i/>
          <w:iCs/>
        </w:rPr>
        <w:t>Investigamos sobre personas, pensamos sobre el mundo. Homenaje a Manuel López Muñoz</w:t>
      </w:r>
      <w:r w:rsidRPr="002F1FBD">
        <w:rPr>
          <w:rFonts w:ascii="Catamaran" w:hAnsi="Catamaran" w:cs="Catamaran"/>
        </w:rPr>
        <w:t>, Almería: Universidad de Almería-CySOC.</w:t>
      </w:r>
    </w:p>
    <w:p w14:paraId="4C0C20C0" w14:textId="70B4349A" w:rsidR="00BB4170" w:rsidRPr="002F1FBD" w:rsidRDefault="00E86276" w:rsidP="002F1FBD">
      <w:pPr>
        <w:spacing w:after="0"/>
        <w:ind w:left="284" w:hanging="284"/>
        <w:jc w:val="both"/>
        <w:rPr>
          <w:rFonts w:ascii="Catamaran" w:hAnsi="Catamaran" w:cs="Catamaran"/>
        </w:rPr>
      </w:pPr>
      <w:r w:rsidRPr="002F1FBD">
        <w:rPr>
          <w:rFonts w:ascii="Catamaran" w:hAnsi="Catamaran" w:cs="Catamaran"/>
        </w:rPr>
        <w:t xml:space="preserve">LÓPEZ CRUCES, Juan Luis y </w:t>
      </w:r>
      <w:r w:rsidR="006A42B4" w:rsidRPr="002F1FBD">
        <w:rPr>
          <w:rFonts w:ascii="Catamaran" w:hAnsi="Catamaran" w:cs="Catamaran"/>
        </w:rPr>
        <w:t xml:space="preserve">TEROL PLÁ, </w:t>
      </w:r>
      <w:r w:rsidRPr="002F1FBD">
        <w:rPr>
          <w:rFonts w:ascii="Catamaran" w:hAnsi="Catamaran" w:cs="Catamaran"/>
        </w:rPr>
        <w:t>Gracia Fátima</w:t>
      </w:r>
      <w:r w:rsidR="006A42B4" w:rsidRPr="002F1FBD">
        <w:rPr>
          <w:rFonts w:ascii="Catamaran" w:hAnsi="Catamaran" w:cs="Catamaran"/>
        </w:rPr>
        <w:t xml:space="preserve"> (2024)</w:t>
      </w:r>
      <w:r w:rsidRPr="002F1FBD">
        <w:rPr>
          <w:rFonts w:ascii="Catamaran" w:hAnsi="Catamaran" w:cs="Catamaran"/>
        </w:rPr>
        <w:t xml:space="preserve">, </w:t>
      </w:r>
      <w:r w:rsidR="007F2552" w:rsidRPr="002F1FBD">
        <w:rPr>
          <w:rFonts w:ascii="Catamaran" w:hAnsi="Catamaran" w:cs="Catamaran"/>
        </w:rPr>
        <w:t>«Manuel López Muñoz, profesor de Retórica»</w:t>
      </w:r>
      <w:r w:rsidRPr="002F1FBD">
        <w:rPr>
          <w:rFonts w:ascii="Catamaran" w:hAnsi="Catamaran" w:cs="Catamaran"/>
        </w:rPr>
        <w:t xml:space="preserve">, </w:t>
      </w:r>
      <w:r w:rsidRPr="002F1FBD">
        <w:rPr>
          <w:rFonts w:ascii="Catamaran" w:hAnsi="Catamaran" w:cs="Catamaran"/>
          <w:i/>
          <w:iCs/>
        </w:rPr>
        <w:t>ibid.</w:t>
      </w:r>
      <w:r w:rsidRPr="002F1FBD">
        <w:rPr>
          <w:rFonts w:ascii="Catamaran" w:hAnsi="Catamaran" w:cs="Catamaran"/>
        </w:rPr>
        <w:t xml:space="preserve">, </w:t>
      </w:r>
      <w:r w:rsidR="006A42B4" w:rsidRPr="002F1FBD">
        <w:rPr>
          <w:rFonts w:ascii="Catamaran" w:hAnsi="Catamaran" w:cs="Catamaran"/>
        </w:rPr>
        <w:t xml:space="preserve">pp. </w:t>
      </w:r>
      <w:r w:rsidR="007F2552" w:rsidRPr="002F1FBD">
        <w:rPr>
          <w:rFonts w:ascii="Catamaran" w:hAnsi="Catamaran" w:cs="Catamaran"/>
        </w:rPr>
        <w:t>15-21.</w:t>
      </w:r>
    </w:p>
    <w:p w14:paraId="328C0B75" w14:textId="3A000757" w:rsidR="00BB4170" w:rsidRPr="002F1FBD" w:rsidRDefault="00BB4170" w:rsidP="002F1FBD">
      <w:pPr>
        <w:spacing w:after="0"/>
        <w:ind w:left="284" w:hanging="284"/>
        <w:jc w:val="both"/>
        <w:rPr>
          <w:rFonts w:ascii="Catamaran" w:hAnsi="Catamaran" w:cs="Catamaran"/>
        </w:rPr>
      </w:pPr>
      <w:r w:rsidRPr="002F1FBD">
        <w:rPr>
          <w:rFonts w:ascii="Catamaran" w:hAnsi="Catamaran" w:cs="Catamaran"/>
        </w:rPr>
        <w:t xml:space="preserve">MIGLIUCCI, Dario, </w:t>
      </w:r>
      <w:r w:rsidR="006A42B4" w:rsidRPr="002F1FBD">
        <w:rPr>
          <w:rFonts w:ascii="Catamaran" w:hAnsi="Catamaran" w:cs="Catamaran"/>
        </w:rPr>
        <w:t xml:space="preserve">LÓPEZ CRUCES, Juan Luis, </w:t>
      </w:r>
      <w:r w:rsidRPr="002F1FBD">
        <w:rPr>
          <w:rFonts w:ascii="Catamaran" w:hAnsi="Catamaran" w:cs="Catamaran"/>
        </w:rPr>
        <w:t>JAIME DE PABLOS</w:t>
      </w:r>
      <w:r w:rsidR="006A42B4" w:rsidRPr="002F1FBD">
        <w:rPr>
          <w:rFonts w:ascii="Catamaran" w:hAnsi="Catamaran" w:cs="Catamaran"/>
        </w:rPr>
        <w:t>, M.ª Elena</w:t>
      </w:r>
      <w:r w:rsidRPr="002F1FBD">
        <w:rPr>
          <w:rFonts w:ascii="Catamaran" w:hAnsi="Catamaran" w:cs="Catamaran"/>
        </w:rPr>
        <w:t xml:space="preserve"> (eds.), </w:t>
      </w:r>
      <w:r w:rsidR="006A42B4" w:rsidRPr="002F1FBD">
        <w:rPr>
          <w:rFonts w:ascii="Catamaran" w:hAnsi="Catamaran" w:cs="Catamaran"/>
        </w:rPr>
        <w:t xml:space="preserve">JORDÁN SORIANO, Ángeles </w:t>
      </w:r>
      <w:r w:rsidRPr="002F1FBD">
        <w:rPr>
          <w:rFonts w:ascii="Catamaran" w:hAnsi="Catamaran" w:cs="Catamaran"/>
        </w:rPr>
        <w:t xml:space="preserve">y </w:t>
      </w:r>
      <w:r w:rsidR="006A42B4" w:rsidRPr="002F1FBD">
        <w:rPr>
          <w:rFonts w:ascii="Catamaran" w:hAnsi="Catamaran" w:cs="Catamaran"/>
        </w:rPr>
        <w:t>TORRES FERNÁNDEZ, J. Javier</w:t>
      </w:r>
      <w:r w:rsidRPr="002F1FBD">
        <w:rPr>
          <w:rFonts w:ascii="Catamaran" w:hAnsi="Catamaran" w:cs="Catamaran"/>
        </w:rPr>
        <w:t xml:space="preserve"> (coords.) (2025), </w:t>
      </w:r>
      <w:r w:rsidRPr="002F1FBD">
        <w:rPr>
          <w:rFonts w:ascii="Catamaran" w:hAnsi="Catamaran" w:cs="Catamaran"/>
          <w:i/>
          <w:iCs/>
        </w:rPr>
        <w:t>Sociedad y progreso. Las claves discursivas de la era informacional,</w:t>
      </w:r>
      <w:r w:rsidRPr="002F1FBD">
        <w:rPr>
          <w:rFonts w:ascii="Catamaran" w:hAnsi="Catamaran" w:cs="Catamaran"/>
        </w:rPr>
        <w:t xml:space="preserve"> Granada: Comares.</w:t>
      </w:r>
    </w:p>
    <w:p w14:paraId="3123EB17" w14:textId="0F18EA1B" w:rsidR="00BB4170" w:rsidRPr="002F1FBD" w:rsidRDefault="006A42B4" w:rsidP="002F1FBD">
      <w:pPr>
        <w:spacing w:after="0"/>
        <w:ind w:left="284" w:hanging="284"/>
        <w:jc w:val="both"/>
        <w:rPr>
          <w:rFonts w:ascii="Catamaran" w:hAnsi="Catamaran" w:cs="Catamaran"/>
        </w:rPr>
      </w:pPr>
      <w:r w:rsidRPr="002F1FBD">
        <w:rPr>
          <w:rFonts w:ascii="Catamaran" w:hAnsi="Catamaran" w:cs="Catamaran"/>
        </w:rPr>
        <w:t xml:space="preserve">MIGLIUCCI, Dario, LÓPEZ CRUCES, Juan Luis, JAIME DE PABLOS, M.ª Elena </w:t>
      </w:r>
      <w:r w:rsidR="00BB4170" w:rsidRPr="002F1FBD">
        <w:rPr>
          <w:rFonts w:ascii="Catamaran" w:hAnsi="Catamaran" w:cs="Catamaran"/>
        </w:rPr>
        <w:t xml:space="preserve">(2025), «Construcción y deconstrucción de relatos en la era de la comunicación de masas», </w:t>
      </w:r>
      <w:r w:rsidR="00BB4170" w:rsidRPr="002F1FBD">
        <w:rPr>
          <w:rFonts w:ascii="Catamaran" w:hAnsi="Catamaran" w:cs="Catamaran"/>
          <w:i/>
          <w:iCs/>
        </w:rPr>
        <w:t>ibid.</w:t>
      </w:r>
      <w:r w:rsidR="00BB4170" w:rsidRPr="002F1FBD">
        <w:rPr>
          <w:rFonts w:ascii="Catamaran" w:hAnsi="Catamaran" w:cs="Catamaran"/>
        </w:rPr>
        <w:t xml:space="preserve">, </w:t>
      </w:r>
      <w:r w:rsidRPr="002F1FBD">
        <w:rPr>
          <w:rFonts w:ascii="Catamaran" w:hAnsi="Catamaran" w:cs="Catamaran"/>
        </w:rPr>
        <w:t xml:space="preserve">pp. </w:t>
      </w:r>
      <w:r w:rsidR="00BB4170" w:rsidRPr="002F1FBD">
        <w:rPr>
          <w:rFonts w:ascii="Catamaran" w:hAnsi="Catamaran" w:cs="Catamaran"/>
        </w:rPr>
        <w:t>XI-XVIII.</w:t>
      </w:r>
    </w:p>
    <w:p w14:paraId="3115491D" w14:textId="0C5B74B5" w:rsidR="00BB4170" w:rsidRPr="002F1FBD" w:rsidRDefault="006A42B4" w:rsidP="002F1FBD">
      <w:pPr>
        <w:spacing w:after="0"/>
        <w:ind w:left="284" w:hanging="284"/>
        <w:jc w:val="both"/>
        <w:rPr>
          <w:rFonts w:ascii="Catamaran" w:hAnsi="Catamaran" w:cs="Catamaran"/>
        </w:rPr>
      </w:pPr>
      <w:r w:rsidRPr="002F1FBD">
        <w:rPr>
          <w:rFonts w:ascii="Catamaran" w:hAnsi="Catamaran" w:cs="Catamaran"/>
        </w:rPr>
        <w:t xml:space="preserve">RINCÓN GONZÁLEZ, M.ª Dolores, LÓPEZ CRUCES, Juan Luis (eds.) (2025), </w:t>
      </w:r>
      <w:r w:rsidRPr="002F1FBD">
        <w:rPr>
          <w:rFonts w:ascii="Catamaran" w:hAnsi="Catamaran" w:cs="Catamaran"/>
          <w:i/>
          <w:iCs/>
        </w:rPr>
        <w:t>En Grecia y Roma VII: El mundo clásico y los otros</w:t>
      </w:r>
      <w:r w:rsidRPr="002F1FBD">
        <w:rPr>
          <w:rFonts w:ascii="Catamaran" w:hAnsi="Catamaran" w:cs="Catamaran"/>
        </w:rPr>
        <w:t>, Granada: Universidad de Granada.</w:t>
      </w:r>
    </w:p>
    <w:p w14:paraId="04FABA47" w14:textId="6B435FBE" w:rsidR="001134B5" w:rsidRPr="002F1FBD" w:rsidRDefault="001134B5" w:rsidP="002F1FBD">
      <w:pPr>
        <w:spacing w:after="0"/>
        <w:ind w:left="284" w:hanging="284"/>
        <w:jc w:val="both"/>
        <w:rPr>
          <w:rFonts w:ascii="Catamaran" w:hAnsi="Catamaran" w:cs="Catamaran"/>
        </w:rPr>
      </w:pPr>
      <w:r w:rsidRPr="002F1FBD">
        <w:rPr>
          <w:rFonts w:ascii="Catamaran" w:hAnsi="Catamaran" w:cs="Catamaran"/>
        </w:rPr>
        <w:t xml:space="preserve">ROMERO MARISCAL, L. P. &amp; CAMPOS DAROCA, F. J. (2024), «Manos que pacifican. Apología de la mímesis en el discurso </w:t>
      </w:r>
      <w:r w:rsidRPr="002F1FBD">
        <w:rPr>
          <w:rFonts w:ascii="Catamaran" w:hAnsi="Catamaran" w:cs="Catamaran"/>
          <w:i/>
          <w:iCs/>
        </w:rPr>
        <w:t>Sobre los que representan la vida en el teatro de Dioniso</w:t>
      </w:r>
      <w:r w:rsidRPr="002F1FBD">
        <w:rPr>
          <w:rFonts w:ascii="Catamaran" w:hAnsi="Catamaran" w:cs="Catamaran"/>
        </w:rPr>
        <w:t xml:space="preserve"> de Coricio de Gaza», en C. Leal Soares, Giorgio Ieranò &amp; Fábio de Souza Lessa (coords.), </w:t>
      </w:r>
      <w:r w:rsidRPr="002F1FBD">
        <w:rPr>
          <w:rFonts w:ascii="Catamaran" w:hAnsi="Catamaran" w:cs="Catamaran"/>
          <w:i/>
          <w:iCs/>
        </w:rPr>
        <w:t>“Com mãos se faz a paz se faz a guerra”. Homenagem a Maria do Céu Fialho</w:t>
      </w:r>
      <w:r w:rsidRPr="002F1FBD">
        <w:rPr>
          <w:rFonts w:ascii="Catamaran" w:hAnsi="Catamaran" w:cs="Catamaran"/>
        </w:rPr>
        <w:t>, Coimbra: Universidade de Coimbra, 2024, pp. 409-432.</w:t>
      </w:r>
    </w:p>
    <w:p w14:paraId="21C8F27D" w14:textId="2A8D37DE" w:rsidR="001134B5" w:rsidRPr="002F1FBD" w:rsidRDefault="001134B5" w:rsidP="002F1FBD">
      <w:pPr>
        <w:spacing w:after="0"/>
        <w:ind w:left="284" w:hanging="284"/>
        <w:jc w:val="both"/>
        <w:rPr>
          <w:rFonts w:ascii="Catamaran" w:hAnsi="Catamaran" w:cs="Catamaran"/>
        </w:rPr>
      </w:pPr>
      <w:r w:rsidRPr="002F1FBD">
        <w:rPr>
          <w:rFonts w:ascii="Catamaran" w:hAnsi="Catamaran" w:cs="Catamaran"/>
        </w:rPr>
        <w:t xml:space="preserve">ROMERO MARISCAL, L. P. (2024), «Recepciones clásicas de </w:t>
      </w:r>
      <w:r w:rsidRPr="002F1FBD">
        <w:rPr>
          <w:rFonts w:ascii="Catamaran" w:hAnsi="Catamaran" w:cs="Catamaran"/>
          <w:i/>
          <w:iCs/>
        </w:rPr>
        <w:t>Las troyanas</w:t>
      </w:r>
      <w:r w:rsidRPr="002F1FBD">
        <w:rPr>
          <w:rFonts w:ascii="Catamaran" w:hAnsi="Catamaran" w:cs="Catamaran"/>
        </w:rPr>
        <w:t xml:space="preserve"> de Eurípides en </w:t>
      </w:r>
      <w:r w:rsidRPr="002F1FBD">
        <w:rPr>
          <w:rFonts w:ascii="Catamaran" w:hAnsi="Catamaran" w:cs="Catamaran"/>
          <w:i/>
          <w:iCs/>
        </w:rPr>
        <w:t>Las troyanas</w:t>
      </w:r>
      <w:r w:rsidRPr="002F1FBD">
        <w:rPr>
          <w:rFonts w:ascii="Catamaran" w:hAnsi="Catamaran" w:cs="Catamaran"/>
        </w:rPr>
        <w:t xml:space="preserve"> de Séneca: síntesis y perspectivas de estudio», en J</w:t>
      </w:r>
      <w:r w:rsidR="00C309E2" w:rsidRPr="002F1FBD">
        <w:rPr>
          <w:rFonts w:ascii="Catamaran" w:hAnsi="Catamaran" w:cs="Catamaran"/>
        </w:rPr>
        <w:t>. L.</w:t>
      </w:r>
      <w:r w:rsidRPr="002F1FBD">
        <w:rPr>
          <w:rFonts w:ascii="Catamaran" w:hAnsi="Catamaran" w:cs="Catamaran"/>
        </w:rPr>
        <w:t xml:space="preserve"> López Cruces, M.ª E</w:t>
      </w:r>
      <w:r w:rsidR="00C309E2" w:rsidRPr="002F1FBD">
        <w:rPr>
          <w:rFonts w:ascii="Catamaran" w:hAnsi="Catamaran" w:cs="Catamaran"/>
        </w:rPr>
        <w:t>.</w:t>
      </w:r>
      <w:r w:rsidRPr="002F1FBD">
        <w:rPr>
          <w:rFonts w:ascii="Catamaran" w:hAnsi="Catamaran" w:cs="Catamaran"/>
        </w:rPr>
        <w:t xml:space="preserve"> Jaime de Pablos y R</w:t>
      </w:r>
      <w:r w:rsidR="00C309E2" w:rsidRPr="002F1FBD">
        <w:rPr>
          <w:rFonts w:ascii="Catamaran" w:hAnsi="Catamaran" w:cs="Catamaran"/>
        </w:rPr>
        <w:t>.</w:t>
      </w:r>
      <w:r w:rsidRPr="002F1FBD">
        <w:rPr>
          <w:rFonts w:ascii="Catamaran" w:hAnsi="Catamaran" w:cs="Catamaran"/>
        </w:rPr>
        <w:t xml:space="preserve"> Quirosa-Cheyrouse Muñoz (eds.), </w:t>
      </w:r>
      <w:r w:rsidRPr="002F1FBD">
        <w:rPr>
          <w:rFonts w:ascii="Catamaran" w:hAnsi="Catamaran" w:cs="Catamaran"/>
          <w:i/>
          <w:iCs/>
        </w:rPr>
        <w:t xml:space="preserve">Investigamos sobre personas, pensamos sobre </w:t>
      </w:r>
      <w:r w:rsidRPr="002F1FBD">
        <w:rPr>
          <w:rFonts w:ascii="Catamaran" w:hAnsi="Catamaran" w:cs="Catamaran"/>
          <w:i/>
          <w:iCs/>
        </w:rPr>
        <w:lastRenderedPageBreak/>
        <w:t>el mundo. Homenaje a Manuel López Muñoz</w:t>
      </w:r>
      <w:r w:rsidRPr="002F1FBD">
        <w:rPr>
          <w:rFonts w:ascii="Catamaran" w:hAnsi="Catamaran" w:cs="Catamaran"/>
        </w:rPr>
        <w:t>, Almería: Universidad de Almería-CySoc, 2024, pp. 387-397.</w:t>
      </w:r>
    </w:p>
    <w:p w14:paraId="5DD1A2A9" w14:textId="350B5DD5" w:rsidR="00264E20" w:rsidRPr="002F1FBD" w:rsidRDefault="001134B5" w:rsidP="002F1FBD">
      <w:pPr>
        <w:spacing w:after="0"/>
        <w:ind w:left="284" w:hanging="284"/>
        <w:jc w:val="both"/>
        <w:rPr>
          <w:rFonts w:ascii="Catamaran" w:hAnsi="Catamaran" w:cs="Catamaran"/>
        </w:rPr>
      </w:pPr>
      <w:r w:rsidRPr="002F1FBD">
        <w:rPr>
          <w:rFonts w:ascii="Catamaran" w:hAnsi="Catamaran" w:cs="Catamaran"/>
        </w:rPr>
        <w:t xml:space="preserve">ROMERO MARISCAL, L. P. (2025), «Introducción general», en </w:t>
      </w:r>
      <w:r w:rsidRPr="002F1FBD">
        <w:rPr>
          <w:rFonts w:ascii="Catamaran" w:hAnsi="Catamaran" w:cs="Catamaran"/>
          <w:i/>
          <w:iCs/>
        </w:rPr>
        <w:t>Eurípides. Tragedias I: El Cíclope. Alcestis. Medea. Los Heraclidas. Hipólito. Andrómaca. Hécuba</w:t>
      </w:r>
      <w:r w:rsidRPr="002F1FBD">
        <w:rPr>
          <w:rFonts w:ascii="Catamaran" w:hAnsi="Catamaran" w:cs="Catamaran"/>
        </w:rPr>
        <w:t>, Barcelona: RBA-Gredos, pp. 7-125.</w:t>
      </w:r>
    </w:p>
    <w:p w14:paraId="181BF902" w14:textId="16E4BE73" w:rsidR="00DE1304" w:rsidRDefault="00DE1304" w:rsidP="002F1FBD">
      <w:pPr>
        <w:spacing w:after="0"/>
        <w:ind w:left="284" w:hanging="284"/>
        <w:jc w:val="both"/>
        <w:rPr>
          <w:rFonts w:ascii="Catamaran" w:hAnsi="Catamaran" w:cs="Catamaran"/>
        </w:rPr>
      </w:pPr>
      <w:r w:rsidRPr="002F1FBD">
        <w:rPr>
          <w:rFonts w:ascii="Catamaran" w:hAnsi="Catamaran" w:cs="Catamaran"/>
        </w:rPr>
        <w:t>ROMERO MARISCAL, L. P. (2025), «El mimo grecorromano: El otro género teatral», en M.ª D</w:t>
      </w:r>
      <w:r w:rsidR="00C309E2" w:rsidRPr="002F1FBD">
        <w:rPr>
          <w:rFonts w:ascii="Catamaran" w:hAnsi="Catamaran" w:cs="Catamaran"/>
        </w:rPr>
        <w:t xml:space="preserve">. </w:t>
      </w:r>
      <w:r w:rsidRPr="002F1FBD">
        <w:rPr>
          <w:rFonts w:ascii="Catamaran" w:hAnsi="Catamaran" w:cs="Catamaran"/>
        </w:rPr>
        <w:t>Rincón González &amp; J</w:t>
      </w:r>
      <w:r w:rsidR="00C309E2" w:rsidRPr="002F1FBD">
        <w:rPr>
          <w:rFonts w:ascii="Catamaran" w:hAnsi="Catamaran" w:cs="Catamaran"/>
        </w:rPr>
        <w:t xml:space="preserve">. L. </w:t>
      </w:r>
      <w:r w:rsidRPr="002F1FBD">
        <w:rPr>
          <w:rFonts w:ascii="Catamaran" w:hAnsi="Catamaran" w:cs="Catamaran"/>
        </w:rPr>
        <w:t xml:space="preserve">López Cruces (eds.), </w:t>
      </w:r>
      <w:r w:rsidRPr="002F1FBD">
        <w:rPr>
          <w:rFonts w:ascii="Catamaran" w:hAnsi="Catamaran" w:cs="Catamaran"/>
          <w:i/>
          <w:iCs/>
        </w:rPr>
        <w:t>En Grecia y Roma, VII. El mundo clásico y los otros</w:t>
      </w:r>
      <w:r w:rsidRPr="002F1FBD">
        <w:rPr>
          <w:rFonts w:ascii="Catamaran" w:hAnsi="Catamaran" w:cs="Catamaran"/>
        </w:rPr>
        <w:t>, Granada: Universidad de Granada, pp. 339-355.</w:t>
      </w:r>
    </w:p>
    <w:p w14:paraId="1E7F55F7" w14:textId="5851B792" w:rsidR="009755F9" w:rsidRPr="009755F9" w:rsidRDefault="009755F9" w:rsidP="009755F9">
      <w:pPr>
        <w:spacing w:before="120" w:after="0"/>
        <w:ind w:left="284" w:hanging="284"/>
        <w:jc w:val="both"/>
        <w:rPr>
          <w:rFonts w:ascii="Catamaran" w:hAnsi="Catamaran" w:cs="Catamaran"/>
          <w:b/>
          <w:bCs/>
        </w:rPr>
      </w:pPr>
      <w:r w:rsidRPr="009755F9">
        <w:rPr>
          <w:rFonts w:ascii="Catamaran" w:hAnsi="Catamaran" w:cs="Catamaran"/>
          <w:b/>
          <w:bCs/>
        </w:rPr>
        <w:t>Filología Inglesa</w:t>
      </w:r>
    </w:p>
    <w:p w14:paraId="47B21469" w14:textId="5FD1B01B" w:rsidR="00362F7A" w:rsidRDefault="00362F7A" w:rsidP="00C46D31">
      <w:pPr>
        <w:spacing w:after="4"/>
        <w:ind w:left="284" w:hanging="284"/>
        <w:jc w:val="both"/>
        <w:rPr>
          <w:rFonts w:ascii="Catamaran" w:hAnsi="Catamaran" w:cs="Catamaran"/>
          <w:color w:val="000000"/>
          <w:shd w:val="clear" w:color="auto" w:fill="FFFFFF"/>
          <w:lang w:val="en-GB"/>
        </w:rPr>
      </w:pPr>
      <w:r w:rsidRPr="00A305F6">
        <w:rPr>
          <w:rFonts w:ascii="Catamaran" w:hAnsi="Catamaran" w:cs="Catamaran"/>
          <w:color w:val="000000"/>
          <w:shd w:val="clear" w:color="auto" w:fill="FFFFFF"/>
        </w:rPr>
        <w:t xml:space="preserve">ALFÉREZ-MENDÍA, Sofía. </w:t>
      </w:r>
      <w:r w:rsidRPr="00362F7A">
        <w:rPr>
          <w:rFonts w:ascii="Catamaran" w:hAnsi="Catamaran" w:cs="Catamaran"/>
          <w:color w:val="000000"/>
          <w:shd w:val="clear" w:color="auto" w:fill="FFFFFF"/>
          <w:lang w:val="en-GB"/>
        </w:rPr>
        <w:t>“Vulnerability and Female Sexuality in Sally Rooney’s Conversations with</w:t>
      </w:r>
      <w:r>
        <w:rPr>
          <w:rFonts w:ascii="Catamaran" w:hAnsi="Catamaran" w:cs="Catamaran"/>
          <w:color w:val="000000"/>
          <w:shd w:val="clear" w:color="auto" w:fill="FFFFFF"/>
          <w:lang w:val="en-GB"/>
        </w:rPr>
        <w:t xml:space="preserve"> </w:t>
      </w:r>
      <w:r w:rsidRPr="00362F7A">
        <w:rPr>
          <w:rFonts w:ascii="Catamaran" w:hAnsi="Catamaran" w:cs="Catamaran"/>
          <w:color w:val="000000"/>
          <w:shd w:val="clear" w:color="auto" w:fill="FFFFFF"/>
          <w:lang w:val="en-GB"/>
        </w:rPr>
        <w:t>Friends (2017) and Normal People (2018): Agent, Doer or Sufferer?”, The Routledge Companion</w:t>
      </w:r>
      <w:r>
        <w:rPr>
          <w:rFonts w:ascii="Catamaran" w:hAnsi="Catamaran" w:cs="Catamaran"/>
          <w:color w:val="000000"/>
          <w:shd w:val="clear" w:color="auto" w:fill="FFFFFF"/>
          <w:lang w:val="en-GB"/>
        </w:rPr>
        <w:t xml:space="preserve"> </w:t>
      </w:r>
      <w:r w:rsidRPr="00362F7A">
        <w:rPr>
          <w:rFonts w:ascii="Catamaran" w:hAnsi="Catamaran" w:cs="Catamaran"/>
          <w:color w:val="000000"/>
          <w:shd w:val="clear" w:color="auto" w:fill="FFFFFF"/>
          <w:lang w:val="en-GB"/>
        </w:rPr>
        <w:t>to Sally Rooney. New York and Oxon, Routledge, 2025, pp. 104-115.</w:t>
      </w:r>
    </w:p>
    <w:p w14:paraId="3D0733CF" w14:textId="4230444B" w:rsidR="00FD3E9B" w:rsidRPr="00A305F6" w:rsidRDefault="00FD3E9B" w:rsidP="00C46D31">
      <w:pPr>
        <w:spacing w:after="4"/>
        <w:ind w:left="284" w:hanging="284"/>
        <w:jc w:val="both"/>
        <w:rPr>
          <w:rFonts w:ascii="Catamaran" w:hAnsi="Catamaran" w:cs="Catamaran"/>
          <w:color w:val="000000"/>
          <w:shd w:val="clear" w:color="auto" w:fill="FFFFFF"/>
          <w:lang w:val="en-GB"/>
        </w:rPr>
      </w:pPr>
      <w:r w:rsidRPr="00FD3E9B">
        <w:rPr>
          <w:rFonts w:ascii="Catamaran" w:hAnsi="Catamaran" w:cs="Catamaran"/>
          <w:color w:val="000000"/>
          <w:shd w:val="clear" w:color="auto" w:fill="FFFFFF"/>
          <w:lang w:val="en-GB"/>
        </w:rPr>
        <w:t xml:space="preserve">ARMIE, Madalina, and Veronica MEMBRIVE, eds. Trauma, Memory and Silence of the Irish Woman in Contemporary Literature: Wounds of the Body and the Soul. </w:t>
      </w:r>
      <w:r w:rsidRPr="00A305F6">
        <w:rPr>
          <w:rFonts w:ascii="Catamaran" w:hAnsi="Catamaran" w:cs="Catamaran"/>
          <w:color w:val="000000"/>
          <w:shd w:val="clear" w:color="auto" w:fill="FFFFFF"/>
          <w:lang w:val="en-GB"/>
        </w:rPr>
        <w:t>Routledge, 2023.</w:t>
      </w:r>
    </w:p>
    <w:p w14:paraId="57900754" w14:textId="2F76DE87" w:rsidR="00FD3E9B" w:rsidRPr="00846818" w:rsidRDefault="00FD3E9B" w:rsidP="00C46D31">
      <w:pPr>
        <w:spacing w:after="4"/>
        <w:ind w:left="284" w:hanging="284"/>
        <w:jc w:val="both"/>
        <w:rPr>
          <w:rFonts w:ascii="Catamaran" w:hAnsi="Catamaran" w:cs="Catamaran"/>
          <w:color w:val="000000"/>
          <w:shd w:val="clear" w:color="auto" w:fill="FFFFFF"/>
          <w:lang w:val="en-GB"/>
        </w:rPr>
      </w:pPr>
      <w:r w:rsidRPr="00A305F6">
        <w:rPr>
          <w:rFonts w:ascii="Catamaran" w:hAnsi="Catamaran" w:cs="Catamaran"/>
          <w:color w:val="000000"/>
          <w:shd w:val="clear" w:color="auto" w:fill="FFFFFF"/>
          <w:lang w:val="en-GB"/>
        </w:rPr>
        <w:t xml:space="preserve">ARMIE, Madalina, MEMBRIVE, Verónica, ASENSIO PERAL, Germán. </w:t>
      </w:r>
      <w:r w:rsidRPr="00FD3E9B">
        <w:rPr>
          <w:rFonts w:ascii="Catamaran" w:hAnsi="Catamaran" w:cs="Catamaran"/>
          <w:color w:val="000000"/>
          <w:shd w:val="clear" w:color="auto" w:fill="FFFFFF"/>
          <w:lang w:val="en-GB"/>
        </w:rPr>
        <w:t>A Nation, not A Parish. The Homewhere-s and Elsewhere-s of 1930s Irish Culture. Oxford, United Kingdom: Peter Lang Verlag, 2025.</w:t>
      </w:r>
    </w:p>
    <w:p w14:paraId="7B496094" w14:textId="13127F80" w:rsidR="008B2178" w:rsidRDefault="008B2178" w:rsidP="00C46D31">
      <w:pPr>
        <w:spacing w:after="4"/>
        <w:ind w:left="284" w:hanging="284"/>
        <w:jc w:val="both"/>
        <w:rPr>
          <w:rFonts w:ascii="Catamaran" w:hAnsi="Catamaran" w:cs="Catamaran"/>
          <w:color w:val="000000"/>
          <w:shd w:val="clear" w:color="auto" w:fill="FFFFFF"/>
          <w:lang w:val="en-GB"/>
        </w:rPr>
      </w:pPr>
      <w:r w:rsidRPr="000D73DD">
        <w:rPr>
          <w:rFonts w:ascii="Catamaran" w:hAnsi="Catamaran" w:cs="Catamaran"/>
          <w:color w:val="000000"/>
          <w:shd w:val="clear" w:color="auto" w:fill="FFFFFF"/>
          <w:lang w:val="en-GB"/>
        </w:rPr>
        <w:t xml:space="preserve">ASENSIO PERAL, Germán, and Ángeles JORDÁN SORIANO. </w:t>
      </w:r>
      <w:r w:rsidRPr="008B2178">
        <w:rPr>
          <w:rFonts w:ascii="Catamaran" w:hAnsi="Catamaran" w:cs="Catamaran"/>
          <w:color w:val="000000"/>
          <w:shd w:val="clear" w:color="auto" w:fill="FFFFFF"/>
          <w:lang w:val="en-GB"/>
        </w:rPr>
        <w:t>William Shakespeare’s</w:t>
      </w:r>
      <w:r>
        <w:rPr>
          <w:rFonts w:ascii="Catamaran" w:hAnsi="Catamaran" w:cs="Catamaran"/>
          <w:color w:val="000000"/>
          <w:shd w:val="clear" w:color="auto" w:fill="FFFFFF"/>
          <w:lang w:val="en-GB"/>
        </w:rPr>
        <w:t xml:space="preserve"> </w:t>
      </w:r>
      <w:r w:rsidRPr="008B2178">
        <w:rPr>
          <w:rFonts w:ascii="Catamaran" w:hAnsi="Catamaran" w:cs="Catamaran"/>
          <w:color w:val="000000"/>
          <w:shd w:val="clear" w:color="auto" w:fill="FFFFFF"/>
          <w:lang w:val="en-GB"/>
        </w:rPr>
        <w:t>Hamlet (c. 1600): A Didactic Approach Through an Escape Room Activity;</w:t>
      </w:r>
      <w:r>
        <w:rPr>
          <w:rFonts w:ascii="Catamaran" w:hAnsi="Catamaran" w:cs="Catamaran"/>
          <w:color w:val="000000"/>
          <w:shd w:val="clear" w:color="auto" w:fill="FFFFFF"/>
          <w:lang w:val="en-GB"/>
        </w:rPr>
        <w:t xml:space="preserve"> </w:t>
      </w:r>
      <w:r w:rsidRPr="008B2178">
        <w:rPr>
          <w:rFonts w:ascii="Catamaran" w:hAnsi="Catamaran" w:cs="Catamaran"/>
          <w:color w:val="000000"/>
          <w:shd w:val="clear" w:color="auto" w:fill="FFFFFF"/>
          <w:lang w:val="en-GB"/>
        </w:rPr>
        <w:t>Education and New Developments: Volume II, 2025</w:t>
      </w:r>
      <w:r>
        <w:rPr>
          <w:rFonts w:ascii="Catamaran" w:hAnsi="Catamaran" w:cs="Catamaran"/>
          <w:color w:val="000000"/>
          <w:shd w:val="clear" w:color="auto" w:fill="FFFFFF"/>
          <w:lang w:val="en-GB"/>
        </w:rPr>
        <w:t>.</w:t>
      </w:r>
    </w:p>
    <w:p w14:paraId="5598C0F5" w14:textId="164C0E95" w:rsidR="00A305F6" w:rsidRPr="00A305F6" w:rsidRDefault="00A305F6" w:rsidP="00C46D31">
      <w:pPr>
        <w:spacing w:after="4"/>
        <w:ind w:left="284" w:hanging="284"/>
        <w:jc w:val="both"/>
        <w:rPr>
          <w:rFonts w:ascii="Catamaran" w:hAnsi="Catamaran" w:cs="Catamaran"/>
          <w:color w:val="000000"/>
          <w:lang w:val="en-GB"/>
        </w:rPr>
      </w:pPr>
      <w:r w:rsidRPr="00A305F6">
        <w:rPr>
          <w:rFonts w:ascii="Catamaran" w:hAnsi="Catamaran" w:cs="Catamaran"/>
          <w:color w:val="000000"/>
          <w:lang w:val="en-GB"/>
        </w:rPr>
        <w:t>FERNÁNDEZ SÁNCHEZ, José Francisco. “Reaching out to the World in Samuel Beckett’s Late Short Stories”. Journal of</w:t>
      </w:r>
      <w:r>
        <w:rPr>
          <w:rFonts w:ascii="Catamaran" w:hAnsi="Catamaran" w:cs="Catamaran"/>
          <w:color w:val="000000"/>
          <w:lang w:val="en-GB"/>
        </w:rPr>
        <w:t xml:space="preserve"> </w:t>
      </w:r>
      <w:r w:rsidRPr="00A305F6">
        <w:rPr>
          <w:rFonts w:ascii="Catamaran" w:hAnsi="Catamaran" w:cs="Catamaran"/>
          <w:color w:val="000000"/>
          <w:lang w:val="en-GB"/>
        </w:rPr>
        <w:t>English Studies (2025): 1-15.</w:t>
      </w:r>
    </w:p>
    <w:p w14:paraId="10DE8FEC" w14:textId="02CFB12E" w:rsidR="00A305F6" w:rsidRPr="00A305F6" w:rsidRDefault="00A305F6" w:rsidP="00C46D31">
      <w:pPr>
        <w:spacing w:after="4"/>
        <w:ind w:left="284" w:hanging="284"/>
        <w:jc w:val="both"/>
        <w:rPr>
          <w:rFonts w:ascii="Catamaran" w:hAnsi="Catamaran" w:cs="Catamaran"/>
          <w:color w:val="000000"/>
        </w:rPr>
      </w:pPr>
      <w:r w:rsidRPr="00A305F6">
        <w:rPr>
          <w:rFonts w:ascii="Catamaran" w:hAnsi="Catamaran" w:cs="Catamaran"/>
          <w:color w:val="000000"/>
          <w:lang w:val="en-GB"/>
        </w:rPr>
        <w:t xml:space="preserve">FERNÁNDEZ SÁNCHEZ, José Francisco. “Le Petit Sot Poems: Exploring the German Connection”. </w:t>
      </w:r>
      <w:r w:rsidRPr="00A305F6">
        <w:rPr>
          <w:rFonts w:ascii="Catamaran" w:hAnsi="Catamaran" w:cs="Catamaran"/>
          <w:color w:val="000000"/>
        </w:rPr>
        <w:t>Samuel Beckett</w:t>
      </w:r>
      <w:r>
        <w:rPr>
          <w:rFonts w:ascii="Catamaran" w:hAnsi="Catamaran" w:cs="Catamaran"/>
          <w:color w:val="000000"/>
        </w:rPr>
        <w:t xml:space="preserve"> </w:t>
      </w:r>
      <w:r w:rsidRPr="00A305F6">
        <w:rPr>
          <w:rFonts w:ascii="Catamaran" w:hAnsi="Catamaran" w:cs="Catamaran"/>
          <w:color w:val="000000"/>
        </w:rPr>
        <w:t>Today/Aujourd’hui (2025): 23-37.</w:t>
      </w:r>
    </w:p>
    <w:p w14:paraId="50A3117E" w14:textId="64DED099" w:rsidR="00A305F6" w:rsidRDefault="00A305F6" w:rsidP="00C46D31">
      <w:pPr>
        <w:spacing w:after="4"/>
        <w:ind w:left="284" w:hanging="284"/>
        <w:jc w:val="both"/>
        <w:rPr>
          <w:rFonts w:ascii="Catamaran" w:hAnsi="Catamaran" w:cs="Catamaran"/>
          <w:color w:val="000000"/>
        </w:rPr>
      </w:pPr>
      <w:r w:rsidRPr="00A305F6">
        <w:rPr>
          <w:rFonts w:ascii="Catamaran" w:hAnsi="Catamaran" w:cs="Catamaran"/>
          <w:color w:val="000000"/>
        </w:rPr>
        <w:t xml:space="preserve">FERNÁNDEZ SÁNCHEZ, José Francisco y Germán ASENSIO PERAL. </w:t>
      </w:r>
      <w:r w:rsidRPr="00A305F6">
        <w:rPr>
          <w:rFonts w:ascii="Catamaran" w:hAnsi="Catamaran" w:cs="Catamaran"/>
          <w:color w:val="000000"/>
          <w:lang w:val="en-GB"/>
        </w:rPr>
        <w:t>“Mairin Mitchell and the Politics of the ‘London Irish’ in the</w:t>
      </w:r>
      <w:r>
        <w:rPr>
          <w:rFonts w:ascii="Catamaran" w:hAnsi="Catamaran" w:cs="Catamaran"/>
          <w:color w:val="000000"/>
          <w:lang w:val="en-GB"/>
        </w:rPr>
        <w:t xml:space="preserve"> </w:t>
      </w:r>
      <w:r w:rsidRPr="00A305F6">
        <w:rPr>
          <w:rFonts w:ascii="Catamaran" w:hAnsi="Catamaran" w:cs="Catamaran"/>
          <w:color w:val="000000"/>
          <w:lang w:val="en-GB"/>
        </w:rPr>
        <w:t xml:space="preserve">1930s”. </w:t>
      </w:r>
      <w:r w:rsidRPr="00846818">
        <w:rPr>
          <w:rFonts w:ascii="Catamaran" w:hAnsi="Catamaran" w:cs="Catamaran"/>
          <w:color w:val="000000"/>
        </w:rPr>
        <w:t>Éire-Ireland (Fall/Winter 2024): 107-126.</w:t>
      </w:r>
    </w:p>
    <w:p w14:paraId="6A57C080" w14:textId="0D819468" w:rsidR="00D7018B" w:rsidRPr="00D7018B" w:rsidRDefault="00D7018B" w:rsidP="00C46D31">
      <w:pPr>
        <w:spacing w:after="4"/>
        <w:ind w:left="284" w:hanging="284"/>
        <w:jc w:val="both"/>
        <w:rPr>
          <w:rFonts w:ascii="Catamaran" w:hAnsi="Catamaran" w:cs="Catamaran"/>
          <w:color w:val="000000"/>
          <w:lang w:val="en-GB"/>
        </w:rPr>
      </w:pPr>
      <w:r w:rsidRPr="00D7018B">
        <w:rPr>
          <w:rFonts w:ascii="Catamaran" w:hAnsi="Catamaran" w:cs="Catamaran"/>
          <w:color w:val="000000"/>
        </w:rPr>
        <w:t>GALERA MASEGOSA, A</w:t>
      </w:r>
      <w:r>
        <w:rPr>
          <w:rFonts w:ascii="Catamaran" w:hAnsi="Catamaran" w:cs="Catamaran"/>
          <w:color w:val="000000"/>
        </w:rPr>
        <w:t>licia</w:t>
      </w:r>
      <w:r w:rsidRPr="00D7018B">
        <w:rPr>
          <w:rFonts w:ascii="Catamaran" w:hAnsi="Catamaran" w:cs="Catamaran"/>
          <w:color w:val="000000"/>
        </w:rPr>
        <w:t>. (</w:t>
      </w:r>
      <w:r>
        <w:rPr>
          <w:rFonts w:ascii="Catamaran" w:hAnsi="Catamaran" w:cs="Catamaran"/>
          <w:color w:val="000000"/>
        </w:rPr>
        <w:t>en prensa</w:t>
      </w:r>
      <w:r w:rsidRPr="00D7018B">
        <w:rPr>
          <w:rFonts w:ascii="Catamaran" w:hAnsi="Catamaran" w:cs="Catamaran"/>
          <w:color w:val="000000"/>
        </w:rPr>
        <w:t xml:space="preserve">). Irony. </w:t>
      </w:r>
      <w:r w:rsidRPr="00D7018B">
        <w:rPr>
          <w:rFonts w:ascii="Catamaran" w:hAnsi="Catamaran" w:cs="Catamaran"/>
          <w:color w:val="000000"/>
          <w:lang w:val="en-GB"/>
        </w:rPr>
        <w:t>In Xu Wen and Chris Sinha (Eds.), The Cambridge</w:t>
      </w:r>
    </w:p>
    <w:p w14:paraId="4380DBBF" w14:textId="77777777" w:rsidR="00D7018B" w:rsidRPr="00D7018B" w:rsidRDefault="00D7018B" w:rsidP="00C46D31">
      <w:pPr>
        <w:spacing w:after="4"/>
        <w:ind w:left="284" w:hanging="284"/>
        <w:jc w:val="both"/>
        <w:rPr>
          <w:rFonts w:ascii="Catamaran" w:hAnsi="Catamaran" w:cs="Catamaran"/>
          <w:color w:val="000000"/>
          <w:lang w:val="en-GB"/>
        </w:rPr>
      </w:pPr>
      <w:r w:rsidRPr="00D7018B">
        <w:rPr>
          <w:rFonts w:ascii="Catamaran" w:hAnsi="Catamaran" w:cs="Catamaran"/>
          <w:color w:val="000000"/>
          <w:lang w:val="en-GB"/>
        </w:rPr>
        <w:t>Encyclopedia of Cognitive Linguistics. CUP.</w:t>
      </w:r>
    </w:p>
    <w:p w14:paraId="2981EA63" w14:textId="2280DAF6" w:rsidR="00D7018B" w:rsidRPr="00846818" w:rsidRDefault="00D7018B" w:rsidP="00C46D31">
      <w:pPr>
        <w:spacing w:after="4"/>
        <w:ind w:left="284" w:hanging="284"/>
        <w:jc w:val="both"/>
        <w:rPr>
          <w:rFonts w:ascii="Catamaran" w:hAnsi="Catamaran" w:cs="Catamaran"/>
          <w:color w:val="000000"/>
        </w:rPr>
      </w:pPr>
      <w:r w:rsidRPr="00D7018B">
        <w:rPr>
          <w:rFonts w:ascii="Catamaran" w:hAnsi="Catamaran" w:cs="Catamaran"/>
          <w:color w:val="000000"/>
        </w:rPr>
        <w:t>GALERA MASEGOSA, A</w:t>
      </w:r>
      <w:r>
        <w:rPr>
          <w:rFonts w:ascii="Catamaran" w:hAnsi="Catamaran" w:cs="Catamaran"/>
          <w:color w:val="000000"/>
        </w:rPr>
        <w:t>licia</w:t>
      </w:r>
      <w:r w:rsidRPr="00D7018B">
        <w:rPr>
          <w:rFonts w:ascii="Catamaran" w:hAnsi="Catamaran" w:cs="Catamaran"/>
          <w:color w:val="000000"/>
        </w:rPr>
        <w:t>. (</w:t>
      </w:r>
      <w:r>
        <w:rPr>
          <w:rFonts w:ascii="Catamaran" w:hAnsi="Catamaran" w:cs="Catamaran"/>
          <w:color w:val="000000"/>
        </w:rPr>
        <w:t>en prensa</w:t>
      </w:r>
      <w:r w:rsidRPr="00D7018B">
        <w:rPr>
          <w:rFonts w:ascii="Catamaran" w:hAnsi="Catamaran" w:cs="Catamaran"/>
          <w:color w:val="000000"/>
        </w:rPr>
        <w:t xml:space="preserve">). </w:t>
      </w:r>
      <w:r w:rsidRPr="00D7018B">
        <w:rPr>
          <w:rFonts w:ascii="Catamaran" w:hAnsi="Catamaran" w:cs="Catamaran"/>
          <w:color w:val="000000"/>
          <w:lang w:val="en-GB"/>
        </w:rPr>
        <w:t>Echoing and the conventionalization of implicational</w:t>
      </w:r>
      <w:r w:rsidR="00C46D31">
        <w:rPr>
          <w:rFonts w:ascii="Catamaran" w:hAnsi="Catamaran" w:cs="Catamaran"/>
          <w:color w:val="000000"/>
          <w:lang w:val="en-GB"/>
        </w:rPr>
        <w:t xml:space="preserve"> </w:t>
      </w:r>
      <w:r w:rsidRPr="00D7018B">
        <w:rPr>
          <w:rFonts w:ascii="Catamaran" w:hAnsi="Catamaran" w:cs="Catamaran"/>
          <w:color w:val="000000"/>
          <w:lang w:val="en-GB"/>
        </w:rPr>
        <w:t xml:space="preserve">meaning: the Does X Look Like Y? construction. </w:t>
      </w:r>
      <w:r w:rsidRPr="00D7018B">
        <w:rPr>
          <w:rFonts w:ascii="Catamaran" w:hAnsi="Catamaran" w:cs="Catamaran"/>
          <w:color w:val="000000"/>
        </w:rPr>
        <w:t>Círculo de Lingüística Aplicada a la</w:t>
      </w:r>
      <w:r>
        <w:rPr>
          <w:rFonts w:ascii="Catamaran" w:hAnsi="Catamaran" w:cs="Catamaran"/>
          <w:color w:val="000000"/>
        </w:rPr>
        <w:t xml:space="preserve"> </w:t>
      </w:r>
      <w:r w:rsidRPr="00D7018B">
        <w:rPr>
          <w:rFonts w:ascii="Catamaran" w:hAnsi="Catamaran" w:cs="Catamaran"/>
          <w:color w:val="000000"/>
        </w:rPr>
        <w:t>Comunicación.</w:t>
      </w:r>
    </w:p>
    <w:p w14:paraId="4EE3C31F" w14:textId="0B12EA91" w:rsidR="009755F9" w:rsidRPr="009755F9" w:rsidRDefault="009755F9" w:rsidP="00C46D31">
      <w:pPr>
        <w:spacing w:after="4"/>
        <w:ind w:left="284" w:hanging="284"/>
        <w:jc w:val="both"/>
        <w:rPr>
          <w:rFonts w:ascii="Catamaran" w:hAnsi="Catamaran" w:cs="Catamaran"/>
          <w:color w:val="000000"/>
        </w:rPr>
      </w:pPr>
      <w:r w:rsidRPr="009755F9">
        <w:rPr>
          <w:rFonts w:ascii="Catamaran" w:hAnsi="Catamaran" w:cs="Catamaran"/>
          <w:color w:val="000000"/>
        </w:rPr>
        <w:t xml:space="preserve">GARCÍA, Ariadna. </w:t>
      </w:r>
      <w:r w:rsidRPr="009755F9">
        <w:rPr>
          <w:rFonts w:ascii="Catamaran" w:hAnsi="Catamaran" w:cs="Catamaran"/>
          <w:i/>
          <w:iCs/>
          <w:color w:val="000000"/>
        </w:rPr>
        <w:t>George Sterling: El vino de la hechicería y otras herejías, edición crítica y bilingüe</w:t>
      </w:r>
      <w:r w:rsidRPr="009755F9">
        <w:rPr>
          <w:rFonts w:ascii="Catamaran" w:hAnsi="Catamaran" w:cs="Catamaran"/>
          <w:color w:val="000000"/>
        </w:rPr>
        <w:t>. Editorial Verbum</w:t>
      </w:r>
      <w:r w:rsidR="00A305F6">
        <w:rPr>
          <w:rFonts w:ascii="Catamaran" w:hAnsi="Catamaran" w:cs="Catamaran"/>
          <w:color w:val="000000"/>
        </w:rPr>
        <w:t>, 2024.</w:t>
      </w:r>
    </w:p>
    <w:p w14:paraId="12C14A91" w14:textId="66E25078" w:rsidR="009755F9" w:rsidRPr="009755F9" w:rsidRDefault="009755F9" w:rsidP="00CB412B">
      <w:pPr>
        <w:spacing w:after="4"/>
        <w:ind w:left="284" w:hanging="284"/>
        <w:jc w:val="both"/>
        <w:rPr>
          <w:rFonts w:ascii="Catamaran" w:hAnsi="Catamaran" w:cs="Catamaran"/>
          <w:color w:val="000000"/>
        </w:rPr>
      </w:pPr>
      <w:r w:rsidRPr="009755F9">
        <w:rPr>
          <w:rFonts w:ascii="Catamaran" w:hAnsi="Catamaran" w:cs="Catamaran"/>
          <w:color w:val="000000"/>
          <w:shd w:val="clear" w:color="auto" w:fill="FFFFFF"/>
        </w:rPr>
        <w:lastRenderedPageBreak/>
        <w:t xml:space="preserve">GARCÍA, Ariadna.. “El impacto de la cuarta dimensión lírica en la poesía satírica de Ambrose Bierce: un análisis del recurso expresivo fonológico en dos de sus poemas.” </w:t>
      </w:r>
      <w:r w:rsidRPr="009755F9">
        <w:rPr>
          <w:rFonts w:ascii="Catamaran" w:hAnsi="Catamaran" w:cs="Catamaran"/>
          <w:i/>
          <w:iCs/>
          <w:color w:val="000000"/>
        </w:rPr>
        <w:t>Co-herencia: revista de humanidades</w:t>
      </w:r>
      <w:r w:rsidRPr="009755F9">
        <w:rPr>
          <w:rFonts w:ascii="Catamaran" w:hAnsi="Catamaran" w:cs="Catamaran"/>
          <w:color w:val="000000"/>
          <w:shd w:val="clear" w:color="auto" w:fill="FFFFFF"/>
        </w:rPr>
        <w:t xml:space="preserve">, </w:t>
      </w:r>
      <w:r w:rsidRPr="009755F9">
        <w:rPr>
          <w:rFonts w:ascii="Catamaran" w:hAnsi="Catamaran" w:cs="Catamaran"/>
          <w:color w:val="000000"/>
        </w:rPr>
        <w:t xml:space="preserve">21 </w:t>
      </w:r>
      <w:r w:rsidRPr="009755F9">
        <w:rPr>
          <w:rFonts w:ascii="Catamaran" w:hAnsi="Catamaran" w:cs="Catamaran"/>
          <w:color w:val="000000"/>
          <w:shd w:val="clear" w:color="auto" w:fill="FFFFFF"/>
        </w:rPr>
        <w:t>(41)</w:t>
      </w:r>
      <w:r w:rsidR="00A305F6">
        <w:rPr>
          <w:rFonts w:ascii="Catamaran" w:hAnsi="Catamaran" w:cs="Catamaran"/>
          <w:color w:val="000000"/>
          <w:shd w:val="clear" w:color="auto" w:fill="FFFFFF"/>
        </w:rPr>
        <w:t>, 2024</w:t>
      </w:r>
      <w:r w:rsidRPr="009755F9">
        <w:rPr>
          <w:rFonts w:ascii="Catamaran" w:hAnsi="Catamaran" w:cs="Catamaran"/>
          <w:color w:val="000000"/>
          <w:shd w:val="clear" w:color="auto" w:fill="FFFFFF"/>
        </w:rPr>
        <w:t>: 208-232. DOI: 10.17230/co-herencia.21.41.08.</w:t>
      </w:r>
    </w:p>
    <w:p w14:paraId="1C564909" w14:textId="3E158239" w:rsidR="009755F9" w:rsidRPr="009755F9" w:rsidRDefault="009755F9" w:rsidP="00CB412B">
      <w:pPr>
        <w:spacing w:after="4"/>
        <w:ind w:left="284" w:hanging="284"/>
        <w:jc w:val="both"/>
        <w:rPr>
          <w:rFonts w:ascii="Catamaran" w:hAnsi="Catamaran" w:cs="Catamaran"/>
          <w:color w:val="000000"/>
        </w:rPr>
      </w:pPr>
      <w:r w:rsidRPr="009755F9">
        <w:rPr>
          <w:rFonts w:ascii="Catamaran" w:hAnsi="Catamaran" w:cs="Catamaran"/>
          <w:color w:val="000000"/>
        </w:rPr>
        <w:t xml:space="preserve">GARCÍA, Ariadna. “Desinformación y sesgo en el estudio de la poesía estadounidense entre 1890 y 1910: «A Wine of Wizardry» de George Sterling como «contradiscurso poético».” In </w:t>
      </w:r>
      <w:r w:rsidRPr="009755F9">
        <w:rPr>
          <w:rFonts w:ascii="Catamaran" w:hAnsi="Catamaran" w:cs="Catamaran"/>
          <w:i/>
          <w:iCs/>
          <w:color w:val="000000"/>
        </w:rPr>
        <w:t>Sociedad y progreso: Las claves discursivas de la era informacional</w:t>
      </w:r>
      <w:r w:rsidRPr="009755F9">
        <w:rPr>
          <w:rFonts w:ascii="Catamaran" w:hAnsi="Catamaran" w:cs="Catamaran"/>
          <w:color w:val="000000"/>
        </w:rPr>
        <w:t xml:space="preserve">, edited by Dario Migliucci </w:t>
      </w:r>
      <w:r w:rsidRPr="009755F9">
        <w:rPr>
          <w:rFonts w:ascii="Catamaran" w:hAnsi="Catamaran" w:cs="Catamaran"/>
          <w:i/>
          <w:iCs/>
          <w:color w:val="000000"/>
        </w:rPr>
        <w:t>et al</w:t>
      </w:r>
      <w:r w:rsidRPr="009755F9">
        <w:rPr>
          <w:rFonts w:ascii="Catamaran" w:hAnsi="Catamaran" w:cs="Catamaran"/>
          <w:color w:val="000000"/>
        </w:rPr>
        <w:t xml:space="preserve">., </w:t>
      </w:r>
      <w:r w:rsidR="00A305F6">
        <w:rPr>
          <w:rFonts w:ascii="Catamaran" w:hAnsi="Catamaran" w:cs="Catamaran"/>
          <w:color w:val="000000"/>
        </w:rPr>
        <w:t xml:space="preserve">2025, </w:t>
      </w:r>
      <w:r w:rsidRPr="009755F9">
        <w:rPr>
          <w:rFonts w:ascii="Catamaran" w:hAnsi="Catamaran" w:cs="Catamaran"/>
          <w:color w:val="000000"/>
        </w:rPr>
        <w:t>177-192.</w:t>
      </w:r>
    </w:p>
    <w:p w14:paraId="0EF17B2B" w14:textId="08343877" w:rsidR="008B2178" w:rsidRDefault="009755F9" w:rsidP="00CB412B">
      <w:pPr>
        <w:spacing w:after="4"/>
        <w:ind w:left="284" w:hanging="284"/>
        <w:jc w:val="both"/>
        <w:rPr>
          <w:rFonts w:ascii="Catamaran" w:hAnsi="Catamaran" w:cs="Catamaran"/>
          <w:color w:val="000000"/>
          <w:shd w:val="clear" w:color="auto" w:fill="FFFFFF"/>
        </w:rPr>
      </w:pPr>
      <w:r w:rsidRPr="009755F9">
        <w:rPr>
          <w:rFonts w:ascii="Catamaran" w:hAnsi="Catamaran" w:cs="Catamaran"/>
          <w:color w:val="000000"/>
          <w:lang w:val="en-GB"/>
        </w:rPr>
        <w:t>GARCÍA, Ariadna. “</w:t>
      </w:r>
      <w:r w:rsidRPr="009755F9">
        <w:rPr>
          <w:rFonts w:ascii="Catamaran" w:hAnsi="Catamaran" w:cs="Catamaran"/>
          <w:color w:val="000000"/>
          <w:shd w:val="clear" w:color="auto" w:fill="FFFFFF"/>
          <w:lang w:val="en-GB"/>
        </w:rPr>
        <w:t xml:space="preserve">An Idealized California: George Sterling’s View of the American West as the Poets’ Paradise.” In </w:t>
      </w:r>
      <w:r w:rsidRPr="009755F9">
        <w:rPr>
          <w:rFonts w:ascii="Catamaran" w:hAnsi="Catamaran" w:cs="Catamaran"/>
          <w:i/>
          <w:iCs/>
          <w:color w:val="000000"/>
          <w:shd w:val="clear" w:color="auto" w:fill="FFFFFF"/>
          <w:lang w:val="en-GB"/>
        </w:rPr>
        <w:t>Transnational and Interdisciplinary Approaches to Western American Culture: The Nomadic West</w:t>
      </w:r>
      <w:r w:rsidRPr="009755F9">
        <w:rPr>
          <w:rFonts w:ascii="Catamaran" w:hAnsi="Catamaran" w:cs="Catamaran"/>
          <w:color w:val="000000"/>
          <w:shd w:val="clear" w:color="auto" w:fill="FFFFFF"/>
          <w:lang w:val="en-GB"/>
        </w:rPr>
        <w:t>, edited by Ángel Chaparro Sainz,</w:t>
      </w:r>
      <w:r w:rsidR="00A305F6">
        <w:rPr>
          <w:rFonts w:ascii="Catamaran" w:hAnsi="Catamaran" w:cs="Catamaran"/>
          <w:color w:val="000000"/>
          <w:shd w:val="clear" w:color="auto" w:fill="FFFFFF"/>
          <w:lang w:val="en-GB"/>
        </w:rPr>
        <w:t xml:space="preserve"> 2025,</w:t>
      </w:r>
      <w:r w:rsidRPr="009755F9">
        <w:rPr>
          <w:rFonts w:ascii="Catamaran" w:hAnsi="Catamaran" w:cs="Catamaran"/>
          <w:color w:val="000000"/>
          <w:shd w:val="clear" w:color="auto" w:fill="FFFFFF"/>
          <w:lang w:val="en-GB"/>
        </w:rPr>
        <w:t xml:space="preserve"> 71-87. </w:t>
      </w:r>
      <w:r w:rsidRPr="009755F9">
        <w:rPr>
          <w:rFonts w:ascii="Catamaran" w:hAnsi="Catamaran" w:cs="Catamaran"/>
          <w:color w:val="000000"/>
          <w:shd w:val="clear" w:color="auto" w:fill="FFFFFF"/>
        </w:rPr>
        <w:t>Routledge.</w:t>
      </w:r>
    </w:p>
    <w:p w14:paraId="375232A8" w14:textId="2CDA358E" w:rsidR="008B2178" w:rsidRDefault="008B2178" w:rsidP="00CB412B">
      <w:pPr>
        <w:spacing w:after="4"/>
        <w:ind w:left="284" w:hanging="284"/>
        <w:jc w:val="both"/>
        <w:rPr>
          <w:rFonts w:ascii="Catamaran" w:hAnsi="Catamaran" w:cs="Catamaran"/>
          <w:color w:val="000000"/>
          <w:shd w:val="clear" w:color="auto" w:fill="FFFFFF"/>
        </w:rPr>
      </w:pPr>
      <w:r w:rsidRPr="008B2178">
        <w:rPr>
          <w:rFonts w:ascii="Catamaran" w:hAnsi="Catamaran" w:cs="Catamaran"/>
          <w:color w:val="000000"/>
          <w:shd w:val="clear" w:color="auto" w:fill="FFFFFF"/>
        </w:rPr>
        <w:t>JAIME DE PABLOS, Mª Elena, LÓPEZ CRUCES, Juan Luis, MIGLIUCCI, Dario, TORRES-FERNÁNDEZ, Javier, JORDÁN SORIANO, Ángeles. Discursos de género para una</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sociedad más humanizada. Madrid: Dykinson, 2024</w:t>
      </w:r>
      <w:r w:rsidR="00D7018B">
        <w:rPr>
          <w:rFonts w:ascii="Catamaran" w:hAnsi="Catamaran" w:cs="Catamaran"/>
          <w:color w:val="000000"/>
          <w:shd w:val="clear" w:color="auto" w:fill="FFFFFF"/>
        </w:rPr>
        <w:t>.</w:t>
      </w:r>
    </w:p>
    <w:p w14:paraId="2F0546D0" w14:textId="4176A787" w:rsidR="008B2178" w:rsidRDefault="008B2178" w:rsidP="00CB412B">
      <w:pPr>
        <w:spacing w:after="4"/>
        <w:ind w:left="284" w:hanging="284"/>
        <w:jc w:val="both"/>
        <w:rPr>
          <w:rFonts w:ascii="Catamaran" w:hAnsi="Catamaran" w:cs="Catamaran"/>
          <w:color w:val="000000"/>
          <w:shd w:val="clear" w:color="auto" w:fill="FFFFFF"/>
        </w:rPr>
      </w:pPr>
      <w:r w:rsidRPr="008B2178">
        <w:rPr>
          <w:rFonts w:ascii="Catamaran" w:hAnsi="Catamaran" w:cs="Catamaran"/>
          <w:color w:val="000000"/>
          <w:shd w:val="clear" w:color="auto" w:fill="FFFFFF"/>
        </w:rPr>
        <w:t>JORDÁN SORIANO, Ángeles. “Humanidades y ciencia en la década de 1960: Una</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aproximación a los poemas de Veronica Forrest-Thomson.” Discursos de género</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para una sociedad más humanizada, Dykinson, 2024, pp. 140–161.</w:t>
      </w:r>
    </w:p>
    <w:p w14:paraId="75E1E246" w14:textId="77777777" w:rsidR="008B2178" w:rsidRPr="008B2178" w:rsidRDefault="008B2178" w:rsidP="00CB412B">
      <w:pPr>
        <w:spacing w:after="4"/>
        <w:ind w:left="284" w:hanging="284"/>
        <w:jc w:val="both"/>
        <w:rPr>
          <w:rFonts w:ascii="Catamaran" w:hAnsi="Catamaran" w:cs="Catamaran"/>
          <w:color w:val="000000"/>
          <w:shd w:val="clear" w:color="auto" w:fill="FFFFFF"/>
        </w:rPr>
      </w:pPr>
      <w:r w:rsidRPr="008B2178">
        <w:rPr>
          <w:rFonts w:ascii="Catamaran" w:hAnsi="Catamaran" w:cs="Catamaran"/>
          <w:color w:val="000000"/>
          <w:shd w:val="clear" w:color="auto" w:fill="FFFFFF"/>
        </w:rPr>
        <w:t>JORDÁN SORIANO, Ángeles, y MARTÍNEZ VÍLCHEZ, Lorena. “Corazón irlandés, raíces</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vascas: Mairin Mitchell tras la Segunda Guerra Mundial.” Tormenta en España,</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edited by J. F. Fernández and V. Membrive, Ediciones Universidad de</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Salamanca, 2024, pp. 31–42.</w:t>
      </w:r>
    </w:p>
    <w:p w14:paraId="76E15B4E" w14:textId="62C9A22C" w:rsidR="008B2178" w:rsidRPr="00A305F6" w:rsidRDefault="008B2178" w:rsidP="00CB412B">
      <w:pPr>
        <w:spacing w:after="4"/>
        <w:ind w:left="284" w:hanging="284"/>
        <w:jc w:val="both"/>
        <w:rPr>
          <w:rFonts w:ascii="Catamaran" w:hAnsi="Catamaran" w:cs="Catamaran"/>
          <w:color w:val="000000"/>
          <w:shd w:val="clear" w:color="auto" w:fill="FFFFFF"/>
          <w:lang w:val="en-GB"/>
        </w:rPr>
      </w:pPr>
      <w:r w:rsidRPr="009755F9">
        <w:rPr>
          <w:rFonts w:ascii="Catamaran" w:hAnsi="Catamaran" w:cs="Catamaran"/>
          <w:color w:val="000000"/>
          <w:lang w:val="en-GB"/>
        </w:rPr>
        <w:t>KICHOUH AIADI, Sanae. “Psychoanalytic Approach to Louise Glück’s Blended Receptions of the</w:t>
      </w:r>
      <w:r>
        <w:rPr>
          <w:rFonts w:ascii="Catamaran" w:hAnsi="Catamaran" w:cs="Catamaran"/>
          <w:color w:val="000000"/>
          <w:lang w:val="en-GB"/>
        </w:rPr>
        <w:t xml:space="preserve"> </w:t>
      </w:r>
      <w:r w:rsidRPr="009755F9">
        <w:rPr>
          <w:rFonts w:ascii="Catamaran" w:hAnsi="Catamaran" w:cs="Catamaran"/>
          <w:color w:val="000000"/>
          <w:lang w:val="en-GB"/>
        </w:rPr>
        <w:t>Myths of Narcissus and Persephone in Averno,” ES Review. Spanish Journal of English Studies,</w:t>
      </w:r>
      <w:r>
        <w:rPr>
          <w:rFonts w:ascii="Catamaran" w:hAnsi="Catamaran" w:cs="Catamaran"/>
          <w:color w:val="000000"/>
          <w:lang w:val="en-GB"/>
        </w:rPr>
        <w:t xml:space="preserve"> </w:t>
      </w:r>
      <w:r w:rsidRPr="009755F9">
        <w:rPr>
          <w:rFonts w:ascii="Catamaran" w:hAnsi="Catamaran" w:cs="Catamaran"/>
          <w:color w:val="000000"/>
          <w:lang w:val="en-GB"/>
        </w:rPr>
        <w:t xml:space="preserve">Oct. 2024. </w:t>
      </w:r>
    </w:p>
    <w:p w14:paraId="6B93D864" w14:textId="6C5F6838" w:rsidR="00FD3E9B" w:rsidRPr="00A305F6" w:rsidRDefault="008B2178" w:rsidP="00CB412B">
      <w:pPr>
        <w:spacing w:after="4"/>
        <w:ind w:left="284" w:hanging="284"/>
        <w:jc w:val="both"/>
        <w:rPr>
          <w:rFonts w:ascii="Catamaran" w:hAnsi="Catamaran" w:cs="Catamaran"/>
          <w:color w:val="000000"/>
          <w:shd w:val="clear" w:color="auto" w:fill="FFFFFF"/>
        </w:rPr>
      </w:pPr>
      <w:r w:rsidRPr="000D73DD">
        <w:rPr>
          <w:rFonts w:ascii="Catamaran" w:hAnsi="Catamaran" w:cs="Catamaran"/>
          <w:color w:val="000000"/>
          <w:shd w:val="clear" w:color="auto" w:fill="FFFFFF"/>
          <w:lang w:val="en-GB"/>
        </w:rPr>
        <w:t xml:space="preserve">LÓPEZ CRUCES, Juan Luis, María Elena JAIME DE PABLOS, Ángeles JORDÁN SORIANO, and J. Javier TORRES-FERNÁNDEZ. </w:t>
      </w:r>
      <w:r w:rsidRPr="008B2178">
        <w:rPr>
          <w:rFonts w:ascii="Catamaran" w:hAnsi="Catamaran" w:cs="Catamaran"/>
          <w:color w:val="000000"/>
          <w:shd w:val="clear" w:color="auto" w:fill="FFFFFF"/>
        </w:rPr>
        <w:t>Sociedad y Progreso: Las Claves Discursivas de</w:t>
      </w:r>
      <w:r>
        <w:rPr>
          <w:rFonts w:ascii="Catamaran" w:hAnsi="Catamaran" w:cs="Catamaran"/>
          <w:color w:val="000000"/>
          <w:shd w:val="clear" w:color="auto" w:fill="FFFFFF"/>
        </w:rPr>
        <w:t xml:space="preserve"> </w:t>
      </w:r>
      <w:r w:rsidRPr="008B2178">
        <w:rPr>
          <w:rFonts w:ascii="Catamaran" w:hAnsi="Catamaran" w:cs="Catamaran"/>
          <w:color w:val="000000"/>
          <w:shd w:val="clear" w:color="auto" w:fill="FFFFFF"/>
        </w:rPr>
        <w:t>la Era Informacional. Ciencias Sociales y Humanidades, Comares, 2025.</w:t>
      </w:r>
    </w:p>
    <w:p w14:paraId="5FADE942" w14:textId="2ACCCF14" w:rsidR="00FD3E9B" w:rsidRPr="00FD3E9B" w:rsidRDefault="00FD3E9B" w:rsidP="00CB412B">
      <w:pPr>
        <w:spacing w:after="4"/>
        <w:ind w:left="284" w:hanging="284"/>
        <w:jc w:val="both"/>
        <w:rPr>
          <w:rFonts w:ascii="Catamaran" w:hAnsi="Catamaran" w:cs="Catamaran"/>
          <w:color w:val="000000"/>
          <w:shd w:val="clear" w:color="auto" w:fill="FFFFFF"/>
        </w:rPr>
      </w:pPr>
      <w:r w:rsidRPr="00A305F6">
        <w:rPr>
          <w:rFonts w:ascii="Catamaran" w:hAnsi="Catamaran" w:cs="Catamaran"/>
          <w:color w:val="000000"/>
          <w:shd w:val="clear" w:color="auto" w:fill="FFFFFF"/>
        </w:rPr>
        <w:t xml:space="preserve">MEMBRIVE, Verónica (traductora). Mitchell, Mairin. </w:t>
      </w:r>
      <w:r w:rsidRPr="00FD3E9B">
        <w:rPr>
          <w:rFonts w:ascii="Catamaran" w:hAnsi="Catamaran" w:cs="Catamaran"/>
          <w:color w:val="000000"/>
          <w:shd w:val="clear" w:color="auto" w:fill="FFFFFF"/>
        </w:rPr>
        <w:t xml:space="preserve">Tormenta en España. Ediciones Universidad de Salamanca, 2024. </w:t>
      </w:r>
    </w:p>
    <w:p w14:paraId="2F414FC3" w14:textId="5DA6F187" w:rsidR="00FD3E9B" w:rsidRPr="00FD3E9B" w:rsidRDefault="00FD3E9B" w:rsidP="00CB412B">
      <w:pPr>
        <w:spacing w:after="4"/>
        <w:ind w:left="284" w:hanging="284"/>
        <w:jc w:val="both"/>
        <w:rPr>
          <w:rFonts w:ascii="Catamaran" w:hAnsi="Catamaran" w:cs="Catamaran"/>
          <w:color w:val="000000"/>
          <w:shd w:val="clear" w:color="auto" w:fill="FFFFFF"/>
          <w:lang w:val="en-GB"/>
        </w:rPr>
      </w:pPr>
      <w:r w:rsidRPr="00FD3E9B">
        <w:rPr>
          <w:rFonts w:ascii="Catamaran" w:hAnsi="Catamaran" w:cs="Catamaran"/>
          <w:color w:val="000000"/>
          <w:shd w:val="clear" w:color="auto" w:fill="FFFFFF"/>
          <w:lang w:val="en-GB"/>
        </w:rPr>
        <w:t>MEMBRIVE, Verónica. “'More at Home Here than in Her Native Land': FD Sheridan's Image of Spain." ELOPE: English Language Overseas Perspectives and Enquiries 21.2 (2024): 49-67.</w:t>
      </w:r>
    </w:p>
    <w:p w14:paraId="77CCF760" w14:textId="77354A9D" w:rsidR="00FD3E9B" w:rsidRPr="00FD3E9B" w:rsidRDefault="00FD3E9B" w:rsidP="00CB412B">
      <w:pPr>
        <w:spacing w:after="4"/>
        <w:ind w:left="284" w:hanging="284"/>
        <w:jc w:val="both"/>
        <w:rPr>
          <w:rFonts w:ascii="Catamaran" w:hAnsi="Catamaran" w:cs="Catamaran"/>
          <w:color w:val="000000"/>
          <w:shd w:val="clear" w:color="auto" w:fill="FFFFFF"/>
          <w:lang w:val="en-GB"/>
        </w:rPr>
      </w:pPr>
      <w:r w:rsidRPr="00FD3E9B">
        <w:rPr>
          <w:rFonts w:ascii="Catamaran" w:hAnsi="Catamaran" w:cs="Catamaran"/>
          <w:color w:val="000000"/>
          <w:shd w:val="clear" w:color="auto" w:fill="FFFFFF"/>
          <w:lang w:val="en-GB"/>
        </w:rPr>
        <w:t>MEMBRIVE, Verónica. "Mairin Mitchell and Walter Starkie’s Divergent(?) Literary Image of Pre-War Spain (1934-1936)". Atlantis, Journal of the Spanish Association for Anglo-American Studies, 48, 1. (Forthcoming)</w:t>
      </w:r>
    </w:p>
    <w:p w14:paraId="33F8C86B" w14:textId="3B4DA12E" w:rsidR="00FD3E9B" w:rsidRPr="000D73DD" w:rsidRDefault="00FD3E9B" w:rsidP="00CB412B">
      <w:pPr>
        <w:spacing w:after="4"/>
        <w:ind w:left="284" w:hanging="284"/>
        <w:jc w:val="both"/>
        <w:rPr>
          <w:rFonts w:ascii="Catamaran" w:hAnsi="Catamaran" w:cs="Catamaran"/>
          <w:color w:val="000000"/>
          <w:shd w:val="clear" w:color="auto" w:fill="FFFFFF"/>
          <w:lang w:val="en-GB"/>
        </w:rPr>
      </w:pPr>
      <w:r w:rsidRPr="00FD3E9B">
        <w:rPr>
          <w:rFonts w:ascii="Catamaran" w:hAnsi="Catamaran" w:cs="Catamaran"/>
          <w:color w:val="000000"/>
          <w:shd w:val="clear" w:color="auto" w:fill="FFFFFF"/>
          <w:lang w:val="en-GB"/>
        </w:rPr>
        <w:t xml:space="preserve">MEMBRIVE, Verónica. “A pictorial Paradise: Aidan Higgins's Spain in Balcony of Europe”. </w:t>
      </w:r>
      <w:r w:rsidRPr="000D73DD">
        <w:rPr>
          <w:rFonts w:ascii="Catamaran" w:hAnsi="Catamaran" w:cs="Catamaran"/>
          <w:color w:val="000000"/>
          <w:shd w:val="clear" w:color="auto" w:fill="FFFFFF"/>
          <w:lang w:val="en-GB"/>
        </w:rPr>
        <w:t>Las artes como expresión vital. Peter Lang, 2024.</w:t>
      </w:r>
    </w:p>
    <w:p w14:paraId="67703F82" w14:textId="03ACF436" w:rsidR="00894A5F" w:rsidRDefault="00FD3E9B" w:rsidP="00CB412B">
      <w:pPr>
        <w:spacing w:after="4"/>
        <w:ind w:left="284" w:hanging="284"/>
        <w:jc w:val="both"/>
        <w:rPr>
          <w:rFonts w:ascii="Catamaran" w:hAnsi="Catamaran" w:cs="Catamaran"/>
          <w:color w:val="000000"/>
          <w:shd w:val="clear" w:color="auto" w:fill="FFFFFF"/>
          <w:lang w:val="en-GB"/>
        </w:rPr>
      </w:pPr>
      <w:r w:rsidRPr="00FD3E9B">
        <w:rPr>
          <w:rFonts w:ascii="Catamaran" w:hAnsi="Catamaran" w:cs="Catamaran"/>
          <w:color w:val="000000"/>
          <w:shd w:val="clear" w:color="auto" w:fill="FFFFFF"/>
          <w:lang w:val="en-GB"/>
        </w:rPr>
        <w:lastRenderedPageBreak/>
        <w:t xml:space="preserve">MEMBRIVE, Verónica. “’The Spanish Civil War has undoubtedly exacerbated the longing of the exiles, and made the resemblances between the Spanish and the Irish temperament more marked’. Walter Starkie’s Knowing Look at Spain in the 1930s”. Marías, Daniel, and Álvaro Ribagorda Esteban, eds. </w:t>
      </w:r>
      <w:r w:rsidRPr="00FD3E9B">
        <w:rPr>
          <w:rFonts w:ascii="Catamaran" w:hAnsi="Catamaran" w:cs="Catamaran"/>
          <w:color w:val="000000"/>
          <w:shd w:val="clear" w:color="auto" w:fill="FFFFFF"/>
        </w:rPr>
        <w:t xml:space="preserve">Viajes en la década de 1930: prácticas culturales y experiencias intelectuales durante la Segunda República española. </w:t>
      </w:r>
      <w:r w:rsidRPr="000D73DD">
        <w:rPr>
          <w:rFonts w:ascii="Catamaran" w:hAnsi="Catamaran" w:cs="Catamaran"/>
          <w:color w:val="000000"/>
          <w:shd w:val="clear" w:color="auto" w:fill="FFFFFF"/>
          <w:lang w:val="en-GB"/>
        </w:rPr>
        <w:t>ESIC, 2023. 135-154.</w:t>
      </w:r>
    </w:p>
    <w:p w14:paraId="52A2FE06" w14:textId="13EF3D9E" w:rsidR="00894A5F" w:rsidRPr="00894A5F" w:rsidRDefault="00894A5F" w:rsidP="00CB412B">
      <w:pPr>
        <w:spacing w:after="4"/>
        <w:ind w:left="284" w:hanging="284"/>
        <w:jc w:val="both"/>
        <w:rPr>
          <w:rFonts w:ascii="Catamaran" w:hAnsi="Catamaran" w:cs="Catamaran"/>
          <w:color w:val="000000"/>
          <w:shd w:val="clear" w:color="auto" w:fill="FFFFFF"/>
          <w:lang w:val="en-GB"/>
        </w:rPr>
      </w:pPr>
      <w:r w:rsidRPr="00A305F6">
        <w:rPr>
          <w:rFonts w:ascii="Catamaran" w:hAnsi="Catamaran" w:cs="Catamaran"/>
          <w:color w:val="000000"/>
          <w:shd w:val="clear" w:color="auto" w:fill="FFFFFF"/>
          <w:lang w:val="en-GB"/>
        </w:rPr>
        <w:t xml:space="preserve">NICOLÁS ROMÁN, Susana.  </w:t>
      </w:r>
      <w:r w:rsidRPr="00894A5F">
        <w:rPr>
          <w:rFonts w:ascii="Catamaran" w:hAnsi="Catamaran" w:cs="Catamaran"/>
          <w:color w:val="000000"/>
          <w:shd w:val="clear" w:color="auto" w:fill="FFFFFF"/>
          <w:lang w:val="en-GB"/>
        </w:rPr>
        <w:t>“Packing Boxes’ by/for the Young: Precarity and Cruel Optimism in Wish List”. In Uğur Ada (ed). British theatre and young people: theory and performance in the 21st century . Routledge</w:t>
      </w:r>
      <w:r>
        <w:rPr>
          <w:rFonts w:ascii="Catamaran" w:hAnsi="Catamaran" w:cs="Catamaran"/>
          <w:color w:val="000000"/>
          <w:shd w:val="clear" w:color="auto" w:fill="FFFFFF"/>
          <w:lang w:val="en-GB"/>
        </w:rPr>
        <w:t xml:space="preserve">, 2025, </w:t>
      </w:r>
      <w:r w:rsidRPr="00894A5F">
        <w:rPr>
          <w:rFonts w:ascii="Catamaran" w:hAnsi="Catamaran" w:cs="Catamaran"/>
          <w:color w:val="000000"/>
          <w:shd w:val="clear" w:color="auto" w:fill="FFFFFF"/>
          <w:lang w:val="en-GB"/>
        </w:rPr>
        <w:t>40-51.</w:t>
      </w:r>
    </w:p>
    <w:p w14:paraId="0AE25AD7" w14:textId="368D1228" w:rsidR="008B2178" w:rsidRPr="000D73DD" w:rsidRDefault="00894A5F" w:rsidP="00CB412B">
      <w:pPr>
        <w:spacing w:after="4"/>
        <w:ind w:left="284" w:hanging="284"/>
        <w:jc w:val="both"/>
        <w:rPr>
          <w:rFonts w:ascii="Catamaran" w:hAnsi="Catamaran" w:cs="Catamaran"/>
          <w:color w:val="000000"/>
          <w:shd w:val="clear" w:color="auto" w:fill="FFFFFF"/>
          <w:lang w:val="en-GB"/>
        </w:rPr>
      </w:pPr>
      <w:r w:rsidRPr="00A305F6">
        <w:rPr>
          <w:rFonts w:ascii="Catamaran" w:hAnsi="Catamaran" w:cs="Catamaran"/>
          <w:color w:val="000000"/>
          <w:shd w:val="clear" w:color="auto" w:fill="FFFFFF"/>
          <w:lang w:val="en-GB"/>
        </w:rPr>
        <w:t>NICOLÁS ROMÁN, Susana</w:t>
      </w:r>
      <w:r w:rsidRPr="00894A5F">
        <w:rPr>
          <w:rFonts w:ascii="Catamaran" w:hAnsi="Catamaran" w:cs="Catamaran"/>
          <w:color w:val="000000"/>
          <w:shd w:val="clear" w:color="auto" w:fill="FFFFFF"/>
          <w:lang w:val="en-GB"/>
        </w:rPr>
        <w:t xml:space="preserve">. “Revisiting Mythology through Precarity and Resilience: Iphigenia in Splott (2015) by Gary Owen.” </w:t>
      </w:r>
      <w:r w:rsidRPr="000D73DD">
        <w:rPr>
          <w:rFonts w:ascii="Catamaran" w:hAnsi="Catamaran" w:cs="Catamaran"/>
          <w:color w:val="000000"/>
          <w:shd w:val="clear" w:color="auto" w:fill="FFFFFF"/>
          <w:lang w:val="en-GB"/>
        </w:rPr>
        <w:t>Coup de Theatre, 38 (2025): 81-101.</w:t>
      </w:r>
    </w:p>
    <w:p w14:paraId="483E1B37" w14:textId="627CCC15" w:rsidR="00F947B2" w:rsidRPr="00F947B2" w:rsidRDefault="00F947B2" w:rsidP="00CB412B">
      <w:pPr>
        <w:spacing w:after="4"/>
        <w:ind w:left="284" w:hanging="284"/>
        <w:jc w:val="both"/>
        <w:rPr>
          <w:rFonts w:ascii="Catamaran" w:hAnsi="Catamaran" w:cs="Catamaran"/>
          <w:color w:val="000000"/>
          <w:shd w:val="clear" w:color="auto" w:fill="FFFFFF"/>
          <w:lang w:val="en-GB"/>
        </w:rPr>
      </w:pPr>
      <w:r w:rsidRPr="000D73DD">
        <w:rPr>
          <w:rFonts w:ascii="Catamaran" w:hAnsi="Catamaran" w:cs="Catamaran"/>
          <w:color w:val="000000"/>
          <w:shd w:val="clear" w:color="auto" w:fill="FFFFFF"/>
          <w:lang w:val="en-GB"/>
        </w:rPr>
        <w:t xml:space="preserve">REDONDO-OLMEDILLA, José Carlos (2025) Creolization. </w:t>
      </w:r>
      <w:r w:rsidRPr="00F947B2">
        <w:rPr>
          <w:rFonts w:ascii="Catamaran" w:hAnsi="Catamaran" w:cs="Catamaran"/>
          <w:color w:val="000000"/>
          <w:shd w:val="clear" w:color="auto" w:fill="FFFFFF"/>
          <w:lang w:val="en-GB"/>
        </w:rPr>
        <w:t>Encyclopedic Dictionary of Diasporic</w:t>
      </w:r>
      <w:r>
        <w:rPr>
          <w:rFonts w:ascii="Catamaran" w:hAnsi="Catamaran" w:cs="Catamaran"/>
          <w:color w:val="000000"/>
          <w:shd w:val="clear" w:color="auto" w:fill="FFFFFF"/>
          <w:lang w:val="en-GB"/>
        </w:rPr>
        <w:t xml:space="preserve"> </w:t>
      </w:r>
      <w:r w:rsidRPr="00F947B2">
        <w:rPr>
          <w:rFonts w:ascii="Catamaran" w:hAnsi="Catamaran" w:cs="Catamaran"/>
          <w:color w:val="000000"/>
          <w:shd w:val="clear" w:color="auto" w:fill="FFFFFF"/>
          <w:lang w:val="en-GB"/>
        </w:rPr>
        <w:t>Indian English Writing. Singapore: Springer Nature</w:t>
      </w:r>
      <w:r>
        <w:rPr>
          <w:rFonts w:ascii="Catamaran" w:hAnsi="Catamaran" w:cs="Catamaran"/>
          <w:color w:val="000000"/>
          <w:shd w:val="clear" w:color="auto" w:fill="FFFFFF"/>
          <w:lang w:val="en-GB"/>
        </w:rPr>
        <w:t>.</w:t>
      </w:r>
    </w:p>
    <w:p w14:paraId="4A062291" w14:textId="52CF0DF5" w:rsidR="00F947B2" w:rsidRPr="00F947B2" w:rsidRDefault="00F947B2" w:rsidP="00CB412B">
      <w:pPr>
        <w:spacing w:after="4"/>
        <w:ind w:left="284" w:hanging="284"/>
        <w:jc w:val="both"/>
        <w:rPr>
          <w:rFonts w:ascii="Catamaran" w:hAnsi="Catamaran" w:cs="Catamaran"/>
          <w:color w:val="000000"/>
          <w:shd w:val="clear" w:color="auto" w:fill="FFFFFF"/>
          <w:lang w:val="en-GB"/>
        </w:rPr>
      </w:pPr>
      <w:r w:rsidRPr="00F947B2">
        <w:rPr>
          <w:rFonts w:ascii="Catamaran" w:hAnsi="Catamaran" w:cs="Catamaran"/>
          <w:color w:val="000000"/>
          <w:shd w:val="clear" w:color="auto" w:fill="FFFFFF"/>
          <w:lang w:val="en-GB"/>
        </w:rPr>
        <w:t>REDONDO-OLMEDILLA, José Carlos (2025) Great Expectations by Tanika Gupta. Encyclopedic</w:t>
      </w:r>
      <w:r>
        <w:rPr>
          <w:rFonts w:ascii="Catamaran" w:hAnsi="Catamaran" w:cs="Catamaran"/>
          <w:color w:val="000000"/>
          <w:shd w:val="clear" w:color="auto" w:fill="FFFFFF"/>
          <w:lang w:val="en-GB"/>
        </w:rPr>
        <w:t xml:space="preserve"> </w:t>
      </w:r>
      <w:r w:rsidRPr="00F947B2">
        <w:rPr>
          <w:rFonts w:ascii="Catamaran" w:hAnsi="Catamaran" w:cs="Catamaran"/>
          <w:color w:val="000000"/>
          <w:shd w:val="clear" w:color="auto" w:fill="FFFFFF"/>
          <w:lang w:val="en-GB"/>
        </w:rPr>
        <w:t>Dictionary of Diasporic Indian English Writing. Singapore: Springer Nature</w:t>
      </w:r>
      <w:r>
        <w:rPr>
          <w:rFonts w:ascii="Catamaran" w:hAnsi="Catamaran" w:cs="Catamaran"/>
          <w:color w:val="000000"/>
          <w:shd w:val="clear" w:color="auto" w:fill="FFFFFF"/>
          <w:lang w:val="en-GB"/>
        </w:rPr>
        <w:t>.</w:t>
      </w:r>
    </w:p>
    <w:p w14:paraId="1B681D14" w14:textId="6DA45607" w:rsidR="00F947B2" w:rsidRPr="00F947B2" w:rsidRDefault="00F947B2" w:rsidP="00CB412B">
      <w:pPr>
        <w:spacing w:after="4"/>
        <w:ind w:left="284" w:hanging="284"/>
        <w:jc w:val="both"/>
        <w:rPr>
          <w:rFonts w:ascii="Catamaran" w:hAnsi="Catamaran" w:cs="Catamaran"/>
          <w:color w:val="000000"/>
          <w:shd w:val="clear" w:color="auto" w:fill="FFFFFF"/>
          <w:lang w:val="en-GB"/>
        </w:rPr>
      </w:pPr>
      <w:r w:rsidRPr="00F947B2">
        <w:rPr>
          <w:rFonts w:ascii="Catamaran" w:hAnsi="Catamaran" w:cs="Catamaran"/>
          <w:color w:val="000000"/>
          <w:shd w:val="clear" w:color="auto" w:fill="FFFFFF"/>
        </w:rPr>
        <w:t>REDONDO-OLMEDILLA</w:t>
      </w:r>
      <w:r>
        <w:rPr>
          <w:rFonts w:ascii="Catamaran" w:hAnsi="Catamaran" w:cs="Catamaran"/>
          <w:color w:val="000000"/>
          <w:shd w:val="clear" w:color="auto" w:fill="FFFFFF"/>
        </w:rPr>
        <w:t>,</w:t>
      </w:r>
      <w:r w:rsidRPr="00F947B2">
        <w:rPr>
          <w:rFonts w:ascii="Catamaran" w:hAnsi="Catamaran" w:cs="Catamaran"/>
          <w:color w:val="000000"/>
          <w:shd w:val="clear" w:color="auto" w:fill="FFFFFF"/>
        </w:rPr>
        <w:t xml:space="preserve"> J</w:t>
      </w:r>
      <w:r>
        <w:rPr>
          <w:rFonts w:ascii="Catamaran" w:hAnsi="Catamaran" w:cs="Catamaran"/>
          <w:color w:val="000000"/>
          <w:shd w:val="clear" w:color="auto" w:fill="FFFFFF"/>
        </w:rPr>
        <w:t>osé</w:t>
      </w:r>
      <w:r w:rsidRPr="00F947B2">
        <w:rPr>
          <w:rFonts w:ascii="Catamaran" w:hAnsi="Catamaran" w:cs="Catamaran"/>
          <w:color w:val="000000"/>
          <w:shd w:val="clear" w:color="auto" w:fill="FFFFFF"/>
        </w:rPr>
        <w:t xml:space="preserve"> C</w:t>
      </w:r>
      <w:r>
        <w:rPr>
          <w:rFonts w:ascii="Catamaran" w:hAnsi="Catamaran" w:cs="Catamaran"/>
          <w:color w:val="000000"/>
          <w:shd w:val="clear" w:color="auto" w:fill="FFFFFF"/>
        </w:rPr>
        <w:t>arlos</w:t>
      </w:r>
      <w:r w:rsidRPr="00F947B2">
        <w:rPr>
          <w:rFonts w:ascii="Catamaran" w:hAnsi="Catamaran" w:cs="Catamaran"/>
          <w:color w:val="000000"/>
          <w:shd w:val="clear" w:color="auto" w:fill="FFFFFF"/>
        </w:rPr>
        <w:t xml:space="preserve"> (2025) Gupta, Tanika (1963–). </w:t>
      </w:r>
      <w:r w:rsidRPr="00F947B2">
        <w:rPr>
          <w:rFonts w:ascii="Catamaran" w:hAnsi="Catamaran" w:cs="Catamaran"/>
          <w:color w:val="000000"/>
          <w:shd w:val="clear" w:color="auto" w:fill="FFFFFF"/>
          <w:lang w:val="en-GB"/>
        </w:rPr>
        <w:t>Encyclopedic Dictionary of</w:t>
      </w:r>
      <w:r>
        <w:rPr>
          <w:rFonts w:ascii="Catamaran" w:hAnsi="Catamaran" w:cs="Catamaran"/>
          <w:color w:val="000000"/>
          <w:shd w:val="clear" w:color="auto" w:fill="FFFFFF"/>
          <w:lang w:val="en-GB"/>
        </w:rPr>
        <w:t xml:space="preserve"> </w:t>
      </w:r>
      <w:r w:rsidRPr="00F947B2">
        <w:rPr>
          <w:rFonts w:ascii="Catamaran" w:hAnsi="Catamaran" w:cs="Catamaran"/>
          <w:color w:val="000000"/>
          <w:shd w:val="clear" w:color="auto" w:fill="FFFFFF"/>
          <w:lang w:val="en-GB"/>
        </w:rPr>
        <w:t>Diasporic Indian English Writing. Singapore: Springer Nature</w:t>
      </w:r>
    </w:p>
    <w:p w14:paraId="55F90FE6" w14:textId="2C2D2B71" w:rsidR="009755F9" w:rsidRPr="000D73DD" w:rsidRDefault="00F947B2" w:rsidP="00CB412B">
      <w:pPr>
        <w:spacing w:after="4"/>
        <w:ind w:left="284" w:hanging="284"/>
        <w:jc w:val="both"/>
        <w:rPr>
          <w:rFonts w:ascii="Catamaran" w:hAnsi="Catamaran" w:cs="Catamaran"/>
          <w:color w:val="000000"/>
          <w:shd w:val="clear" w:color="auto" w:fill="FFFFFF"/>
        </w:rPr>
      </w:pPr>
      <w:r w:rsidRPr="000D73DD">
        <w:rPr>
          <w:rFonts w:ascii="Catamaran" w:hAnsi="Catamaran" w:cs="Catamaran"/>
          <w:color w:val="000000"/>
          <w:shd w:val="clear" w:color="auto" w:fill="FFFFFF"/>
          <w:lang w:val="en-GB"/>
        </w:rPr>
        <w:t xml:space="preserve">REDONDO-OLMEDILLA, José Carlos (2025) Nostalgia. </w:t>
      </w:r>
      <w:r w:rsidRPr="00F947B2">
        <w:rPr>
          <w:rFonts w:ascii="Catamaran" w:hAnsi="Catamaran" w:cs="Catamaran"/>
          <w:color w:val="000000"/>
          <w:shd w:val="clear" w:color="auto" w:fill="FFFFFF"/>
          <w:lang w:val="en-GB"/>
        </w:rPr>
        <w:t>Encyclopedic Dictionary of Diasporic Indian</w:t>
      </w:r>
      <w:r>
        <w:rPr>
          <w:rFonts w:ascii="Catamaran" w:hAnsi="Catamaran" w:cs="Catamaran"/>
          <w:color w:val="000000"/>
          <w:shd w:val="clear" w:color="auto" w:fill="FFFFFF"/>
          <w:lang w:val="en-GB"/>
        </w:rPr>
        <w:t xml:space="preserve"> </w:t>
      </w:r>
      <w:r w:rsidRPr="00F947B2">
        <w:rPr>
          <w:rFonts w:ascii="Catamaran" w:hAnsi="Catamaran" w:cs="Catamaran"/>
          <w:color w:val="000000"/>
          <w:shd w:val="clear" w:color="auto" w:fill="FFFFFF"/>
          <w:lang w:val="en-GB"/>
        </w:rPr>
        <w:t xml:space="preserve">English Writing. </w:t>
      </w:r>
      <w:r w:rsidRPr="000D73DD">
        <w:rPr>
          <w:rFonts w:ascii="Catamaran" w:hAnsi="Catamaran" w:cs="Catamaran"/>
          <w:color w:val="000000"/>
          <w:shd w:val="clear" w:color="auto" w:fill="FFFFFF"/>
        </w:rPr>
        <w:t>Singapore: Springer Nature.</w:t>
      </w:r>
    </w:p>
    <w:p w14:paraId="4ADA036B" w14:textId="4D9B48DE" w:rsidR="001B4340" w:rsidRPr="000D73DD" w:rsidRDefault="001B4340" w:rsidP="00D7018B">
      <w:pPr>
        <w:spacing w:after="4"/>
        <w:ind w:left="709" w:hanging="709"/>
        <w:jc w:val="both"/>
        <w:rPr>
          <w:rFonts w:ascii="Catamaran" w:hAnsi="Catamaran" w:cs="Catamaran"/>
          <w:b/>
          <w:bCs/>
          <w:color w:val="000000"/>
          <w:shd w:val="clear" w:color="auto" w:fill="FFFFFF"/>
        </w:rPr>
      </w:pPr>
      <w:r w:rsidRPr="000D73DD">
        <w:rPr>
          <w:rFonts w:ascii="Catamaran" w:hAnsi="Catamaran" w:cs="Catamaran"/>
          <w:b/>
          <w:bCs/>
          <w:color w:val="000000"/>
          <w:shd w:val="clear" w:color="auto" w:fill="FFFFFF"/>
        </w:rPr>
        <w:t>Filología Latina</w:t>
      </w:r>
    </w:p>
    <w:p w14:paraId="1F313208" w14:textId="61B76E90" w:rsidR="001B4340" w:rsidRDefault="001B4340" w:rsidP="00CB412B">
      <w:pPr>
        <w:spacing w:after="4"/>
        <w:ind w:left="284" w:hanging="284"/>
        <w:jc w:val="both"/>
        <w:rPr>
          <w:rFonts w:ascii="Catamaran" w:hAnsi="Catamaran" w:cs="Catamaran"/>
          <w:color w:val="000000"/>
          <w:shd w:val="clear" w:color="auto" w:fill="FFFFFF"/>
        </w:rPr>
      </w:pPr>
      <w:r w:rsidRPr="001B4340">
        <w:rPr>
          <w:rFonts w:ascii="Catamaran" w:hAnsi="Catamaran" w:cs="Catamaran"/>
          <w:color w:val="000000"/>
          <w:shd w:val="clear" w:color="auto" w:fill="FFFFFF"/>
        </w:rPr>
        <w:t xml:space="preserve">GUTIÉRREZ GONZÁLEZ, </w:t>
      </w:r>
      <w:r>
        <w:rPr>
          <w:rFonts w:ascii="Catamaran" w:hAnsi="Catamaran" w:cs="Catamaran"/>
          <w:color w:val="000000"/>
          <w:shd w:val="clear" w:color="auto" w:fill="FFFFFF"/>
        </w:rPr>
        <w:t>Ramón. «</w:t>
      </w:r>
      <w:r>
        <w:t>U</w:t>
      </w:r>
      <w:r w:rsidRPr="001B4340">
        <w:rPr>
          <w:rFonts w:ascii="Catamaran" w:hAnsi="Catamaran" w:cs="Catamaran"/>
          <w:color w:val="000000"/>
          <w:shd w:val="clear" w:color="auto" w:fill="FFFFFF"/>
        </w:rPr>
        <w:t xml:space="preserve">n soneto bíblico-burlesco de </w:t>
      </w:r>
      <w:r>
        <w:rPr>
          <w:rFonts w:ascii="Catamaran" w:hAnsi="Catamaran" w:cs="Catamaran"/>
          <w:color w:val="000000"/>
          <w:shd w:val="clear" w:color="auto" w:fill="FFFFFF"/>
        </w:rPr>
        <w:t>A</w:t>
      </w:r>
      <w:r w:rsidRPr="001B4340">
        <w:rPr>
          <w:rFonts w:ascii="Catamaran" w:hAnsi="Catamaran" w:cs="Catamaran"/>
          <w:color w:val="000000"/>
          <w:shd w:val="clear" w:color="auto" w:fill="FFFFFF"/>
        </w:rPr>
        <w:t>lonso</w:t>
      </w:r>
      <w:r>
        <w:rPr>
          <w:rFonts w:ascii="Catamaran" w:hAnsi="Catamaran" w:cs="Catamaran"/>
          <w:color w:val="000000"/>
          <w:shd w:val="clear" w:color="auto" w:fill="FFFFFF"/>
        </w:rPr>
        <w:t xml:space="preserve"> Á</w:t>
      </w:r>
      <w:r w:rsidRPr="001B4340">
        <w:rPr>
          <w:rFonts w:ascii="Catamaran" w:hAnsi="Catamaran" w:cs="Catamaran"/>
          <w:color w:val="000000"/>
          <w:shd w:val="clear" w:color="auto" w:fill="FFFFFF"/>
        </w:rPr>
        <w:t xml:space="preserve">lvarez de </w:t>
      </w:r>
      <w:r>
        <w:rPr>
          <w:rFonts w:ascii="Catamaran" w:hAnsi="Catamaran" w:cs="Catamaran"/>
          <w:color w:val="000000"/>
          <w:shd w:val="clear" w:color="auto" w:fill="FFFFFF"/>
        </w:rPr>
        <w:t>S</w:t>
      </w:r>
      <w:r w:rsidRPr="001B4340">
        <w:rPr>
          <w:rFonts w:ascii="Catamaran" w:hAnsi="Catamaran" w:cs="Catamaran"/>
          <w:color w:val="000000"/>
          <w:shd w:val="clear" w:color="auto" w:fill="FFFFFF"/>
        </w:rPr>
        <w:t xml:space="preserve">oria, </w:t>
      </w:r>
      <w:r>
        <w:rPr>
          <w:rFonts w:ascii="Catamaran" w:hAnsi="Catamaran" w:cs="Catamaran"/>
          <w:color w:val="000000"/>
          <w:shd w:val="clear" w:color="auto" w:fill="FFFFFF"/>
        </w:rPr>
        <w:t>‘</w:t>
      </w:r>
      <w:r w:rsidRPr="001B4340">
        <w:rPr>
          <w:rFonts w:ascii="Catamaran" w:hAnsi="Catamaran" w:cs="Catamaran"/>
          <w:color w:val="000000"/>
          <w:shd w:val="clear" w:color="auto" w:fill="FFFFFF"/>
        </w:rPr>
        <w:t>ruiseñor del hampa</w:t>
      </w:r>
      <w:r>
        <w:rPr>
          <w:rFonts w:ascii="Catamaran" w:hAnsi="Catamaran" w:cs="Catamaran"/>
          <w:color w:val="000000"/>
          <w:shd w:val="clear" w:color="auto" w:fill="FFFFFF"/>
        </w:rPr>
        <w:t xml:space="preserve">’», en J. L. López Cruces, </w:t>
      </w:r>
      <w:r w:rsidRPr="001B4340">
        <w:rPr>
          <w:rFonts w:ascii="Catamaran" w:hAnsi="Catamaran" w:cs="Catamaran"/>
          <w:color w:val="000000"/>
          <w:shd w:val="clear" w:color="auto" w:fill="FFFFFF"/>
        </w:rPr>
        <w:t>M.</w:t>
      </w:r>
      <w:r>
        <w:rPr>
          <w:rFonts w:ascii="Catamaran" w:hAnsi="Catamaran" w:cs="Catamaran"/>
          <w:color w:val="000000"/>
          <w:shd w:val="clear" w:color="auto" w:fill="FFFFFF"/>
        </w:rPr>
        <w:t>ª</w:t>
      </w:r>
      <w:r w:rsidRPr="001B4340">
        <w:rPr>
          <w:rFonts w:ascii="Catamaran" w:hAnsi="Catamaran" w:cs="Catamaran"/>
          <w:color w:val="000000"/>
          <w:shd w:val="clear" w:color="auto" w:fill="FFFFFF"/>
        </w:rPr>
        <w:t xml:space="preserve"> Elena </w:t>
      </w:r>
      <w:r>
        <w:rPr>
          <w:rFonts w:ascii="Catamaran" w:hAnsi="Catamaran" w:cs="Catamaran"/>
          <w:color w:val="000000"/>
          <w:shd w:val="clear" w:color="auto" w:fill="FFFFFF"/>
        </w:rPr>
        <w:t>Jaime de Pablos</w:t>
      </w:r>
      <w:r w:rsidRPr="001B4340">
        <w:rPr>
          <w:rFonts w:ascii="Catamaran" w:hAnsi="Catamaran" w:cs="Catamaran"/>
          <w:color w:val="000000"/>
          <w:shd w:val="clear" w:color="auto" w:fill="FFFFFF"/>
        </w:rPr>
        <w:t xml:space="preserve"> y Rafael Quirosa-Cheyrouze y Muñoz (eds.),</w:t>
      </w:r>
      <w:r>
        <w:rPr>
          <w:rFonts w:ascii="Catamaran" w:hAnsi="Catamaran" w:cs="Catamaran"/>
          <w:color w:val="000000"/>
          <w:shd w:val="clear" w:color="auto" w:fill="FFFFFF"/>
        </w:rPr>
        <w:t xml:space="preserve"> </w:t>
      </w:r>
      <w:r w:rsidRPr="001B4340">
        <w:rPr>
          <w:rFonts w:ascii="Catamaran" w:hAnsi="Catamaran" w:cs="Catamaran"/>
          <w:color w:val="000000"/>
          <w:shd w:val="clear" w:color="auto" w:fill="FFFFFF"/>
        </w:rPr>
        <w:t>«Investigamos sobre personas, pensamos sobre el mundo». Homenaje a Manuel López Muñoz,</w:t>
      </w:r>
      <w:r>
        <w:rPr>
          <w:rFonts w:ascii="Catamaran" w:hAnsi="Catamaran" w:cs="Catamaran"/>
          <w:color w:val="000000"/>
          <w:shd w:val="clear" w:color="auto" w:fill="FFFFFF"/>
        </w:rPr>
        <w:t xml:space="preserve"> </w:t>
      </w:r>
      <w:r w:rsidRPr="001B4340">
        <w:rPr>
          <w:rFonts w:ascii="Catamaran" w:hAnsi="Catamaran" w:cs="Catamaran"/>
          <w:color w:val="000000"/>
          <w:shd w:val="clear" w:color="auto" w:fill="FFFFFF"/>
        </w:rPr>
        <w:t>Almería, Editorial Universidad de Almería, 2024, pp. 239-255.</w:t>
      </w:r>
    </w:p>
    <w:p w14:paraId="19C7E05B" w14:textId="5D82EEB9" w:rsidR="00CB412B" w:rsidRPr="001B4340" w:rsidRDefault="00CB412B" w:rsidP="00CB412B">
      <w:pPr>
        <w:spacing w:after="4"/>
        <w:ind w:left="284" w:hanging="284"/>
        <w:jc w:val="both"/>
        <w:rPr>
          <w:rFonts w:ascii="Catamaran" w:hAnsi="Catamaran" w:cs="Catamaran"/>
        </w:rPr>
      </w:pPr>
      <w:r w:rsidRPr="001B4340">
        <w:rPr>
          <w:rFonts w:ascii="Catamaran" w:hAnsi="Catamaran" w:cs="Catamaran"/>
          <w:color w:val="000000"/>
          <w:shd w:val="clear" w:color="auto" w:fill="FFFFFF"/>
        </w:rPr>
        <w:t xml:space="preserve">GUTIÉRREZ GONZÁLEZ, </w:t>
      </w:r>
      <w:r>
        <w:rPr>
          <w:rFonts w:ascii="Catamaran" w:hAnsi="Catamaran" w:cs="Catamaran"/>
          <w:color w:val="000000"/>
          <w:shd w:val="clear" w:color="auto" w:fill="FFFFFF"/>
        </w:rPr>
        <w:t>Ramón.; PÉREZ ALONSO, Marcos Antonio: «</w:t>
      </w:r>
      <w:r w:rsidRPr="00CB412B">
        <w:rPr>
          <w:rFonts w:ascii="Catamaran" w:hAnsi="Catamaran" w:cs="Catamaran"/>
          <w:color w:val="000000"/>
          <w:shd w:val="clear" w:color="auto" w:fill="FFFFFF"/>
        </w:rPr>
        <w:t>La importancia de la fijación cronológica en la atribución de fragmentos gramaticales: el caso de Asconio Pediano</w:t>
      </w:r>
      <w:r>
        <w:rPr>
          <w:rFonts w:ascii="Catamaran" w:hAnsi="Catamaran" w:cs="Catamaran"/>
          <w:color w:val="000000"/>
          <w:shd w:val="clear" w:color="auto" w:fill="FFFFFF"/>
        </w:rPr>
        <w:t>»</w:t>
      </w:r>
      <w:r w:rsidRPr="00CB412B">
        <w:rPr>
          <w:rFonts w:ascii="Catamaran" w:hAnsi="Catamaran" w:cs="Catamaran"/>
          <w:color w:val="000000"/>
          <w:shd w:val="clear" w:color="auto" w:fill="FFFFFF"/>
        </w:rPr>
        <w:t>, Ordia prima 2 (2024), pp. 1-23.</w:t>
      </w:r>
    </w:p>
    <w:p w14:paraId="6F2F6376" w14:textId="3C67C0C5" w:rsidR="002F1FBD" w:rsidRPr="00A305F6" w:rsidRDefault="002F1FBD" w:rsidP="002F1FBD">
      <w:pPr>
        <w:spacing w:before="120" w:after="0"/>
        <w:jc w:val="both"/>
        <w:rPr>
          <w:rFonts w:ascii="Catamaran" w:hAnsi="Catamaran" w:cs="Catamaran"/>
          <w:b/>
          <w:bCs/>
        </w:rPr>
      </w:pPr>
      <w:r w:rsidRPr="00A305F6">
        <w:rPr>
          <w:rFonts w:ascii="Catamaran" w:hAnsi="Catamaran" w:cs="Catamaran"/>
          <w:b/>
          <w:bCs/>
        </w:rPr>
        <w:t>Lengua Española</w:t>
      </w:r>
    </w:p>
    <w:p w14:paraId="663A8CBE" w14:textId="77777777" w:rsidR="002F1FBD" w:rsidRDefault="002F1FBD" w:rsidP="002F1FBD">
      <w:pPr>
        <w:spacing w:after="0" w:line="240" w:lineRule="auto"/>
        <w:ind w:left="284" w:hanging="284"/>
        <w:jc w:val="both"/>
        <w:rPr>
          <w:rFonts w:ascii="Catamaran" w:hAnsi="Catamaran" w:cs="Catamaran"/>
        </w:rPr>
      </w:pPr>
      <w:r w:rsidRPr="003336F9">
        <w:rPr>
          <w:rFonts w:ascii="Catamaran" w:hAnsi="Catamaran" w:cs="Catamaran"/>
          <w:color w:val="000000"/>
        </w:rPr>
        <w:t>GRUPO ILSE</w:t>
      </w:r>
      <w:r>
        <w:rPr>
          <w:rFonts w:ascii="Catamaran" w:hAnsi="Catamaran" w:cs="Catamaran"/>
          <w:color w:val="000000"/>
        </w:rPr>
        <w:t>:</w:t>
      </w:r>
      <w:r w:rsidRPr="003336F9">
        <w:rPr>
          <w:rFonts w:ascii="Catamaran" w:hAnsi="Catamaran" w:cs="Catamaran"/>
          <w:color w:val="000000"/>
        </w:rPr>
        <w:t xml:space="preserve"> HUM</w:t>
      </w:r>
      <w:r>
        <w:rPr>
          <w:rFonts w:ascii="Catamaran" w:hAnsi="Catamaran" w:cs="Catamaran"/>
          <w:color w:val="000000"/>
        </w:rPr>
        <w:t>-</w:t>
      </w:r>
      <w:r w:rsidRPr="003336F9">
        <w:rPr>
          <w:rFonts w:ascii="Catamaran" w:hAnsi="Catamaran" w:cs="Catamaran"/>
          <w:color w:val="000000"/>
        </w:rPr>
        <w:t xml:space="preserve">407: colabora con la publicación de la revista </w:t>
      </w:r>
      <w:r w:rsidRPr="003336F9">
        <w:rPr>
          <w:rFonts w:ascii="Catamaran" w:hAnsi="Catamaran" w:cs="Catamaran"/>
          <w:i/>
          <w:iCs/>
          <w:color w:val="000000"/>
        </w:rPr>
        <w:t>Oralia</w:t>
      </w:r>
      <w:r w:rsidRPr="003336F9">
        <w:rPr>
          <w:rFonts w:ascii="Catamaran" w:hAnsi="Catamaran" w:cs="Catamaran"/>
          <w:color w:val="000000"/>
        </w:rPr>
        <w:t xml:space="preserve">. </w:t>
      </w:r>
      <w:r w:rsidRPr="0014329B">
        <w:rPr>
          <w:rFonts w:ascii="Catamaran" w:hAnsi="Catamaran" w:cs="Catamaran"/>
          <w:color w:val="000000"/>
        </w:rPr>
        <w:t>ISSN: 1575- 1430.</w:t>
      </w:r>
    </w:p>
    <w:p w14:paraId="6F363EF8" w14:textId="2EF5E7EE" w:rsidR="002F1FBD" w:rsidRPr="007A4244" w:rsidRDefault="002F1FBD" w:rsidP="002F1FBD">
      <w:pPr>
        <w:spacing w:after="0" w:line="288" w:lineRule="auto"/>
        <w:ind w:left="284" w:hanging="284"/>
        <w:jc w:val="both"/>
        <w:rPr>
          <w:rFonts w:ascii="Catamaran" w:hAnsi="Catamaran" w:cs="Catamaran"/>
          <w:lang w:val="es-ES_tradnl"/>
        </w:rPr>
      </w:pPr>
      <w:bookmarkStart w:id="14" w:name="_Hlk202986914"/>
      <w:r w:rsidRPr="007A4244">
        <w:rPr>
          <w:rFonts w:ascii="Catamaran" w:hAnsi="Catamaran" w:cs="Catamaran"/>
          <w:iCs/>
          <w:lang w:val="es-ES_tradnl"/>
        </w:rPr>
        <w:t>BAÑÓN HERNÁNDEZ, ANTONIO M.:</w:t>
      </w:r>
      <w:r>
        <w:rPr>
          <w:rFonts w:ascii="Catamaran" w:hAnsi="Catamaran" w:cs="Catamaran"/>
          <w:i/>
          <w:lang w:val="es-ES_tradnl"/>
        </w:rPr>
        <w:t xml:space="preserve"> </w:t>
      </w:r>
      <w:r w:rsidRPr="007A4244">
        <w:rPr>
          <w:rFonts w:ascii="Catamaran" w:hAnsi="Catamaran" w:cs="Catamaran"/>
          <w:i/>
          <w:lang w:val="es-ES_tradnl"/>
        </w:rPr>
        <w:t xml:space="preserve">Lenguaje, comunicación y enfermedades raras, </w:t>
      </w:r>
      <w:r w:rsidRPr="007A4244">
        <w:rPr>
          <w:rFonts w:ascii="Catamaran" w:hAnsi="Catamaran" w:cs="Catamaran"/>
          <w:lang w:val="es-ES_tradnl"/>
        </w:rPr>
        <w:t xml:space="preserve">Universidad de Jaén, 2024. Colección Lingüística. Serie Babel. Coeditor con Josep Solves Almela. ISBN: 978-84-9159-614-I. ISBNe: 978-84-9159-615-8. </w:t>
      </w:r>
    </w:p>
    <w:p w14:paraId="0F1AAA28" w14:textId="748DA484" w:rsidR="002F1FBD" w:rsidRPr="007A4244" w:rsidRDefault="002F1FBD" w:rsidP="002F1FBD">
      <w:pPr>
        <w:spacing w:after="0" w:line="288" w:lineRule="auto"/>
        <w:ind w:left="284" w:hanging="284"/>
        <w:jc w:val="both"/>
        <w:rPr>
          <w:rFonts w:ascii="Catamaran" w:hAnsi="Catamaran" w:cs="Catamaran"/>
        </w:rPr>
      </w:pPr>
      <w:r w:rsidRPr="007A4244">
        <w:rPr>
          <w:rFonts w:ascii="Catamaran" w:hAnsi="Catamaran" w:cs="Catamaran"/>
          <w:iCs/>
          <w:lang w:val="es-ES_tradnl"/>
        </w:rPr>
        <w:lastRenderedPageBreak/>
        <w:t>BAÑÓN HERNÁNDEZ, ANTONIO M.:</w:t>
      </w:r>
      <w:r>
        <w:rPr>
          <w:rFonts w:ascii="Catamaran" w:hAnsi="Catamaran" w:cs="Catamaran"/>
          <w:i/>
          <w:lang w:val="es-ES_tradnl"/>
        </w:rPr>
        <w:t xml:space="preserve"> </w:t>
      </w:r>
      <w:r w:rsidRPr="007A4244">
        <w:rPr>
          <w:rFonts w:ascii="Catamaran" w:hAnsi="Catamaran" w:cs="Catamaran"/>
        </w:rPr>
        <w:t xml:space="preserve">«Introducción: lenguaje, interdisciplinariedad y pasión por el conocimiento». En </w:t>
      </w:r>
      <w:r w:rsidRPr="007A4244">
        <w:rPr>
          <w:rFonts w:ascii="Catamaran" w:eastAsia="Times New Roman" w:hAnsi="Catamaran" w:cs="Catamaran"/>
          <w:color w:val="000000"/>
          <w:lang w:eastAsia="es-ES"/>
        </w:rPr>
        <w:t xml:space="preserve">Antonio M. Bañón y Josep Solves [Eds.]. </w:t>
      </w:r>
      <w:r w:rsidRPr="007A4244">
        <w:rPr>
          <w:rFonts w:ascii="Catamaran" w:eastAsia="Times New Roman" w:hAnsi="Catamaran" w:cs="Catamaran"/>
          <w:i/>
          <w:color w:val="000000"/>
          <w:lang w:eastAsia="es-ES"/>
        </w:rPr>
        <w:t>Lenguaje, comunicación y enfermedades raras</w:t>
      </w:r>
      <w:r w:rsidRPr="007A4244">
        <w:rPr>
          <w:rFonts w:ascii="Catamaran" w:eastAsia="Times New Roman" w:hAnsi="Catamaran" w:cs="Catamaran"/>
          <w:color w:val="000000"/>
          <w:lang w:eastAsia="es-ES"/>
        </w:rPr>
        <w:t>. Universidad de Jaén, Jaén. 2024, pp.1-8.</w:t>
      </w:r>
      <w:r w:rsidRPr="007A4244">
        <w:rPr>
          <w:rFonts w:ascii="Catamaran" w:hAnsi="Catamaran" w:cs="Catamaran"/>
        </w:rPr>
        <w:t xml:space="preserve"> </w:t>
      </w:r>
      <w:r w:rsidRPr="007A4244">
        <w:rPr>
          <w:rFonts w:ascii="Catamaran" w:eastAsia="Times New Roman" w:hAnsi="Catamaran" w:cs="Catamaran"/>
          <w:color w:val="000000"/>
          <w:lang w:eastAsia="es-ES"/>
        </w:rPr>
        <w:t xml:space="preserve">ISBN 978-84-9159-614-1. En coautoría con Josep Solves. </w:t>
      </w:r>
    </w:p>
    <w:p w14:paraId="0CFE6FF7" w14:textId="40D92B9D" w:rsidR="002F1FBD" w:rsidRPr="007A4244" w:rsidRDefault="002F1FBD" w:rsidP="002F1FBD">
      <w:pPr>
        <w:spacing w:after="0" w:line="288" w:lineRule="auto"/>
        <w:ind w:left="284" w:hanging="284"/>
        <w:jc w:val="both"/>
        <w:rPr>
          <w:rFonts w:ascii="Catamaran" w:hAnsi="Catamaran" w:cs="Catamaran"/>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7A4244">
        <w:rPr>
          <w:rFonts w:ascii="Catamaran" w:eastAsia="Times New Roman" w:hAnsi="Catamaran" w:cs="Catamaran"/>
          <w:color w:val="000000"/>
          <w:lang w:eastAsia="es-ES"/>
        </w:rPr>
        <w:t xml:space="preserve">«Perfiles lingüísticos asociados a enfermedades lisosomales. El caso de la enfermedad de Pompe». En Antonio M. Bañón y Josep Solves [Eds.]. </w:t>
      </w:r>
      <w:r w:rsidRPr="007A4244">
        <w:rPr>
          <w:rFonts w:ascii="Catamaran" w:eastAsia="Times New Roman" w:hAnsi="Catamaran" w:cs="Catamaran"/>
          <w:i/>
          <w:color w:val="000000"/>
          <w:lang w:eastAsia="es-ES"/>
        </w:rPr>
        <w:t>Lenguaje, comunicación y enfermedades raras</w:t>
      </w:r>
      <w:r w:rsidRPr="007A4244">
        <w:rPr>
          <w:rFonts w:ascii="Catamaran" w:eastAsia="Times New Roman" w:hAnsi="Catamaran" w:cs="Catamaran"/>
          <w:color w:val="000000"/>
          <w:lang w:eastAsia="es-ES"/>
        </w:rPr>
        <w:t>. Universidad de Jaén, Jaén. 2024, pp.195-207. ISBN 978-84-9159-614-1. En coautoría con Eman Mhanna.</w:t>
      </w:r>
    </w:p>
    <w:p w14:paraId="181A0962" w14:textId="73B125D9" w:rsidR="002F1FBD" w:rsidRPr="007A4244" w:rsidRDefault="002F1FBD" w:rsidP="002F1FBD">
      <w:pPr>
        <w:spacing w:after="0" w:line="288" w:lineRule="auto"/>
        <w:ind w:left="284" w:hanging="284"/>
        <w:jc w:val="both"/>
        <w:rPr>
          <w:rFonts w:ascii="Catamaran" w:hAnsi="Catamaran" w:cs="Catamaran"/>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7A4244">
        <w:rPr>
          <w:rFonts w:ascii="Catamaran" w:eastAsia="Times New Roman" w:hAnsi="Catamaran" w:cs="Catamaran"/>
          <w:color w:val="000000"/>
          <w:lang w:eastAsia="es-ES"/>
        </w:rPr>
        <w:t>«</w:t>
      </w:r>
      <w:r w:rsidRPr="007A4244">
        <w:rPr>
          <w:rFonts w:ascii="Catamaran" w:eastAsia="Times New Roman" w:hAnsi="Catamaran" w:cs="Catamaran"/>
          <w:i/>
          <w:color w:val="000000"/>
          <w:lang w:eastAsia="es-ES"/>
        </w:rPr>
        <w:t>Al final</w:t>
      </w:r>
      <w:r w:rsidRPr="007A4244">
        <w:rPr>
          <w:rFonts w:ascii="Catamaran" w:eastAsia="Times New Roman" w:hAnsi="Catamaran" w:cs="Catamaran"/>
          <w:color w:val="000000"/>
          <w:lang w:eastAsia="es-ES"/>
        </w:rPr>
        <w:t xml:space="preserve"> en reuniones de trabajo sobre marca personal». En Ester Brenes, Esperanza Alcaide, Marina González-Sanz, Víctor Pérez y Soledad Padilla [Eds.], </w:t>
      </w:r>
      <w:r w:rsidRPr="007A4244">
        <w:rPr>
          <w:rFonts w:ascii="Catamaran" w:eastAsia="Times New Roman" w:hAnsi="Catamaran" w:cs="Catamaran"/>
          <w:i/>
          <w:color w:val="000000"/>
          <w:lang w:eastAsia="es-ES"/>
        </w:rPr>
        <w:t>Estudios sobre Lingüística pragmática y Análisis del discurso en español.</w:t>
      </w:r>
      <w:r w:rsidRPr="007A4244">
        <w:rPr>
          <w:rFonts w:ascii="Catamaran" w:eastAsia="Times New Roman" w:hAnsi="Catamaran" w:cs="Catamaran"/>
          <w:color w:val="000000"/>
          <w:lang w:eastAsia="es-ES"/>
        </w:rPr>
        <w:t xml:space="preserve"> </w:t>
      </w:r>
      <w:r w:rsidRPr="007A4244">
        <w:rPr>
          <w:rFonts w:ascii="Catamaran" w:eastAsia="Times New Roman" w:hAnsi="Catamaran" w:cs="Catamaran"/>
          <w:i/>
          <w:color w:val="000000"/>
          <w:lang w:eastAsia="es-ES"/>
        </w:rPr>
        <w:t>Homenaje a Catalina Fuentes</w:t>
      </w:r>
      <w:r w:rsidRPr="007A4244">
        <w:rPr>
          <w:rFonts w:ascii="Catamaran" w:eastAsia="Times New Roman" w:hAnsi="Catamaran" w:cs="Catamaran"/>
          <w:color w:val="000000"/>
          <w:lang w:eastAsia="es-ES"/>
        </w:rPr>
        <w:t>, Universidad de Sevilla, Sevilla, 2024, pp.139-150. ISBN 978-84-472-2631-3.</w:t>
      </w:r>
    </w:p>
    <w:p w14:paraId="39E6C659" w14:textId="73EADDF7" w:rsidR="002F1FBD" w:rsidRPr="007A4244" w:rsidRDefault="002F1FBD" w:rsidP="002F1FBD">
      <w:pPr>
        <w:spacing w:after="0" w:line="288" w:lineRule="auto"/>
        <w:ind w:left="284" w:hanging="284"/>
        <w:jc w:val="both"/>
        <w:rPr>
          <w:rFonts w:ascii="Catamaran" w:hAnsi="Catamaran" w:cs="Catamaran"/>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7A4244">
        <w:rPr>
          <w:rFonts w:ascii="Catamaran" w:eastAsia="Times New Roman" w:hAnsi="Catamaran" w:cs="Catamaran"/>
          <w:color w:val="000000"/>
          <w:lang w:eastAsia="es-ES"/>
        </w:rPr>
        <w:t xml:space="preserve">«El debate como herramienta educativa en las aulas universitarias». En Juan Luis López Cruces, María Elena Jaime de Pablos y Rafael Quirosa-Cheyrouze y Muñoz [Eds.]. </w:t>
      </w:r>
      <w:r w:rsidRPr="007A4244">
        <w:rPr>
          <w:rFonts w:ascii="Catamaran" w:eastAsia="Times New Roman" w:hAnsi="Catamaran" w:cs="Catamaran"/>
          <w:i/>
          <w:color w:val="000000"/>
          <w:lang w:eastAsia="es-ES"/>
        </w:rPr>
        <w:t>Investigamos sobre personas, pensamos sobre el mundo.</w:t>
      </w:r>
      <w:r w:rsidRPr="007A4244">
        <w:rPr>
          <w:rFonts w:ascii="Catamaran" w:eastAsia="Times New Roman" w:hAnsi="Catamaran" w:cs="Catamaran"/>
          <w:color w:val="000000"/>
          <w:lang w:eastAsia="es-ES"/>
        </w:rPr>
        <w:t xml:space="preserve"> </w:t>
      </w:r>
      <w:r w:rsidRPr="007A4244">
        <w:rPr>
          <w:rFonts w:ascii="Catamaran" w:eastAsia="Times New Roman" w:hAnsi="Catamaran" w:cs="Catamaran"/>
          <w:i/>
          <w:color w:val="000000"/>
          <w:lang w:eastAsia="es-ES"/>
        </w:rPr>
        <w:t>Homenaje al profesor Manuel López Muñoz</w:t>
      </w:r>
      <w:r w:rsidRPr="007A4244">
        <w:rPr>
          <w:rFonts w:ascii="Catamaran" w:eastAsia="Times New Roman" w:hAnsi="Catamaran" w:cs="Catamaran"/>
          <w:color w:val="000000"/>
          <w:lang w:eastAsia="es-ES"/>
        </w:rPr>
        <w:t>. Universidad de Almería, Almería. 2024, pp. 89-106. ISBN 978-84-1351-347-8. En coautoría con Eman Mhanna y Alberto Asencio.</w:t>
      </w:r>
    </w:p>
    <w:p w14:paraId="655424B0" w14:textId="31EB9AC4" w:rsidR="002F1FBD" w:rsidRPr="000D73DD" w:rsidRDefault="002F1FBD" w:rsidP="002F1FBD">
      <w:pPr>
        <w:spacing w:after="0" w:line="288" w:lineRule="auto"/>
        <w:ind w:left="284" w:hanging="284"/>
        <w:jc w:val="both"/>
        <w:rPr>
          <w:rFonts w:ascii="Catamaran" w:eastAsia="Times New Roman" w:hAnsi="Catamaran" w:cs="Catamaran"/>
          <w:color w:val="000000"/>
          <w:lang w:eastAsia="es-ES"/>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7A4244">
        <w:rPr>
          <w:rFonts w:ascii="Catamaran" w:eastAsia="Times New Roman" w:hAnsi="Catamaran" w:cs="Catamaran"/>
          <w:color w:val="000000"/>
          <w:lang w:eastAsia="es-ES"/>
        </w:rPr>
        <w:t xml:space="preserve">«“Estamos muy expuestos”. El discurso valorativo sobre las redes sociales en un grupo de discusión relacionado con las enfermedades poco frecuentes». En Sebastián Sánchez [Dir.], </w:t>
      </w:r>
      <w:r w:rsidRPr="007A4244">
        <w:rPr>
          <w:rFonts w:ascii="Catamaran" w:eastAsia="Times New Roman" w:hAnsi="Catamaran" w:cs="Catamaran"/>
          <w:i/>
          <w:color w:val="000000"/>
          <w:lang w:eastAsia="es-ES"/>
        </w:rPr>
        <w:t>Debate y flujo comunicativo de las enfermedades raras en las redes sociales</w:t>
      </w:r>
      <w:r w:rsidRPr="007A4244">
        <w:rPr>
          <w:rFonts w:ascii="Catamaran" w:eastAsia="Times New Roman" w:hAnsi="Catamaran" w:cs="Catamaran"/>
          <w:color w:val="000000"/>
          <w:lang w:eastAsia="es-ES"/>
        </w:rPr>
        <w:t xml:space="preserve">, Tirant Lo Blanch, Valencia, 2025, pp.53-74.  </w:t>
      </w:r>
      <w:r w:rsidRPr="000D73DD">
        <w:rPr>
          <w:rFonts w:ascii="Catamaran" w:eastAsia="Times New Roman" w:hAnsi="Catamaran" w:cs="Catamaran"/>
          <w:color w:val="000000"/>
          <w:lang w:eastAsia="es-ES"/>
        </w:rPr>
        <w:t>ISBN 978-84-1081-012-9. En coautoría con Eman Mhanna.</w:t>
      </w:r>
    </w:p>
    <w:p w14:paraId="384776F6" w14:textId="5CCB3F63" w:rsidR="00A74BE7" w:rsidRPr="00A74BE7" w:rsidRDefault="00A74BE7" w:rsidP="00A74BE7">
      <w:pPr>
        <w:spacing w:after="0" w:line="288" w:lineRule="auto"/>
        <w:ind w:left="284" w:hanging="284"/>
        <w:jc w:val="both"/>
        <w:rPr>
          <w:rFonts w:ascii="Catamaran" w:eastAsia="Times New Roman" w:hAnsi="Catamaran" w:cs="Catamaran"/>
          <w:color w:val="000000"/>
          <w:lang w:eastAsia="es-ES"/>
        </w:rPr>
      </w:pPr>
      <w:r w:rsidRPr="007A4244">
        <w:rPr>
          <w:rFonts w:ascii="Catamaran" w:hAnsi="Catamaran" w:cs="Catamaran"/>
          <w:iCs/>
          <w:lang w:val="es-ES_tradnl"/>
        </w:rPr>
        <w:t>BAÑÓN HERNÁNDEZ, ANTONIO M.:</w:t>
      </w:r>
      <w:r>
        <w:rPr>
          <w:rFonts w:ascii="Catamaran" w:hAnsi="Catamaran" w:cs="Catamaran"/>
          <w:iCs/>
          <w:lang w:val="es-ES_tradnl"/>
        </w:rPr>
        <w:t xml:space="preserve"> </w:t>
      </w:r>
      <w:r w:rsidRPr="00A74BE7">
        <w:rPr>
          <w:rFonts w:ascii="Catamaran" w:eastAsia="Times New Roman" w:hAnsi="Catamaran" w:cs="Catamaran"/>
          <w:color w:val="000000"/>
          <w:lang w:eastAsia="es-ES"/>
        </w:rPr>
        <w:t xml:space="preserve">«Actores y comunidades de debate social». Lengua y Sociedad. Revista de Lingüística Teórica y Aplicada, 22(1), 169-198, 2023. En coautoría con Alberto Asencio. </w:t>
      </w:r>
    </w:p>
    <w:p w14:paraId="28AB901D" w14:textId="79ECDEC6" w:rsidR="00A74BE7" w:rsidRPr="00A74BE7" w:rsidRDefault="00A74BE7" w:rsidP="00A74BE7">
      <w:pPr>
        <w:spacing w:after="0" w:line="288" w:lineRule="auto"/>
        <w:ind w:left="284" w:hanging="284"/>
        <w:jc w:val="both"/>
        <w:rPr>
          <w:rFonts w:ascii="Catamaran" w:eastAsia="Times New Roman" w:hAnsi="Catamaran" w:cs="Catamaran"/>
          <w:color w:val="000000"/>
          <w:lang w:val="en-GB" w:eastAsia="es-ES"/>
        </w:rPr>
      </w:pPr>
      <w:r w:rsidRPr="007A4244">
        <w:rPr>
          <w:rFonts w:ascii="Catamaran" w:hAnsi="Catamaran" w:cs="Catamaran"/>
          <w:iCs/>
          <w:lang w:val="es-ES_tradnl"/>
        </w:rPr>
        <w:t>BAÑÓN HERNÁNDEZ, ANTONIO M.:</w:t>
      </w:r>
      <w:r>
        <w:rPr>
          <w:rFonts w:ascii="Catamaran" w:hAnsi="Catamaran" w:cs="Catamaran"/>
          <w:iCs/>
          <w:lang w:val="es-ES_tradnl"/>
        </w:rPr>
        <w:t xml:space="preserve"> </w:t>
      </w:r>
      <w:r w:rsidRPr="00A74BE7">
        <w:rPr>
          <w:rFonts w:ascii="Catamaran" w:eastAsia="Times New Roman" w:hAnsi="Catamaran" w:cs="Catamaran"/>
          <w:color w:val="000000"/>
          <w:lang w:eastAsia="es-ES"/>
        </w:rPr>
        <w:t xml:space="preserve">«Discurso y medioambiente. Estudiantes españoles ante el cambio climático». </w:t>
      </w:r>
      <w:r w:rsidRPr="00A74BE7">
        <w:rPr>
          <w:rFonts w:ascii="Catamaran" w:eastAsia="Times New Roman" w:hAnsi="Catamaran" w:cs="Catamaran"/>
          <w:color w:val="000000"/>
          <w:lang w:val="en-GB" w:eastAsia="es-ES"/>
        </w:rPr>
        <w:t>Pragmática Sociocultural, 11 (1), 1-22, 2023</w:t>
      </w:r>
    </w:p>
    <w:p w14:paraId="028BB3ED" w14:textId="094E92E2" w:rsidR="00A74BE7" w:rsidRPr="00A74BE7" w:rsidRDefault="00A74BE7" w:rsidP="00A74BE7">
      <w:pPr>
        <w:spacing w:after="0" w:line="288" w:lineRule="auto"/>
        <w:ind w:left="284" w:hanging="284"/>
        <w:jc w:val="both"/>
        <w:rPr>
          <w:rFonts w:ascii="Catamaran" w:eastAsia="Times New Roman" w:hAnsi="Catamaran" w:cs="Catamaran"/>
          <w:color w:val="000000"/>
          <w:lang w:val="en-GB" w:eastAsia="es-ES"/>
        </w:rPr>
      </w:pPr>
      <w:r w:rsidRPr="00A74BE7">
        <w:rPr>
          <w:rFonts w:ascii="Catamaran" w:hAnsi="Catamaran" w:cs="Catamaran"/>
          <w:iCs/>
          <w:lang w:val="en-GB"/>
        </w:rPr>
        <w:t>BAÑÓN HERNÁNDEZ, ANTONIO M.:</w:t>
      </w:r>
      <w:r>
        <w:rPr>
          <w:rFonts w:ascii="Catamaran" w:hAnsi="Catamaran" w:cs="Catamaran"/>
          <w:iCs/>
          <w:lang w:val="en-GB"/>
        </w:rPr>
        <w:t xml:space="preserve"> </w:t>
      </w:r>
      <w:r w:rsidRPr="00A74BE7">
        <w:rPr>
          <w:rFonts w:ascii="Catamaran" w:eastAsia="Times New Roman" w:hAnsi="Catamaran" w:cs="Catamaran"/>
          <w:color w:val="000000"/>
          <w:lang w:val="en-GB" w:eastAsia="es-ES"/>
        </w:rPr>
        <w:t>Refugees in the Spanish Media. Colección Studies in Post-Conflict Cultures, 12, London, Critical Cultural and Communications Press. 2023.Coeditor con Eman  Mhanna y Bernard McGuirk. ISBN 978-1-905510740.</w:t>
      </w:r>
    </w:p>
    <w:p w14:paraId="53D83CE1" w14:textId="218A3FE6" w:rsidR="00A74BE7" w:rsidRPr="00A74BE7" w:rsidRDefault="00A74BE7" w:rsidP="00A74BE7">
      <w:pPr>
        <w:spacing w:after="0" w:line="288" w:lineRule="auto"/>
        <w:ind w:left="284" w:hanging="284"/>
        <w:jc w:val="both"/>
        <w:rPr>
          <w:rFonts w:ascii="Catamaran" w:eastAsia="Times New Roman" w:hAnsi="Catamaran" w:cs="Catamaran"/>
          <w:color w:val="000000"/>
          <w:lang w:eastAsia="es-ES"/>
        </w:rPr>
      </w:pPr>
      <w:r w:rsidRPr="00A74BE7">
        <w:rPr>
          <w:rFonts w:ascii="Catamaran" w:hAnsi="Catamaran" w:cs="Catamaran"/>
          <w:iCs/>
          <w:lang w:val="en-GB"/>
        </w:rPr>
        <w:lastRenderedPageBreak/>
        <w:t>BAÑÓN HERNÁNDEZ, ANTONIO M.:</w:t>
      </w:r>
      <w:r>
        <w:rPr>
          <w:rFonts w:ascii="Catamaran" w:hAnsi="Catamaran" w:cs="Catamaran"/>
          <w:iCs/>
          <w:lang w:val="en-GB"/>
        </w:rPr>
        <w:t xml:space="preserve"> </w:t>
      </w:r>
      <w:r w:rsidRPr="00A74BE7">
        <w:rPr>
          <w:rFonts w:ascii="Catamaran" w:eastAsia="Times New Roman" w:hAnsi="Catamaran" w:cs="Catamaran"/>
          <w:color w:val="000000"/>
          <w:lang w:val="en-GB" w:eastAsia="es-ES"/>
        </w:rPr>
        <w:t xml:space="preserve">«Journalistic Opinion Discourse on Refugees: the Denormalization Strategy». En A.M. Bañón, Eman Mhanna y B. McGuire [eds.], Refugees in the Spanish Media. Colección Studies in Post-Conflict Cultures, 12, London, Critic al Cultural and Communications Press. </w:t>
      </w:r>
      <w:r w:rsidRPr="00A74BE7">
        <w:rPr>
          <w:rFonts w:ascii="Catamaran" w:eastAsia="Times New Roman" w:hAnsi="Catamaran" w:cs="Catamaran"/>
          <w:color w:val="000000"/>
          <w:lang w:eastAsia="es-ES"/>
        </w:rPr>
        <w:t>2023, 69-88. ISBN 9781905510740.</w:t>
      </w:r>
    </w:p>
    <w:p w14:paraId="20481838" w14:textId="4FC220D6" w:rsidR="00A74BE7" w:rsidRPr="000D73DD" w:rsidRDefault="00A74BE7" w:rsidP="00A74BE7">
      <w:pPr>
        <w:spacing w:after="0" w:line="288" w:lineRule="auto"/>
        <w:ind w:left="284" w:hanging="284"/>
        <w:jc w:val="both"/>
        <w:rPr>
          <w:rFonts w:ascii="Catamaran" w:eastAsia="Times New Roman" w:hAnsi="Catamaran" w:cs="Catamaran"/>
          <w:color w:val="000000"/>
          <w:lang w:eastAsia="es-ES"/>
        </w:rPr>
      </w:pPr>
      <w:r w:rsidRPr="007A4244">
        <w:rPr>
          <w:rFonts w:ascii="Catamaran" w:hAnsi="Catamaran" w:cs="Catamaran"/>
          <w:iCs/>
          <w:lang w:val="es-ES_tradnl"/>
        </w:rPr>
        <w:t>BAÑÓN HERNÁNDEZ, ANTONIO M.:</w:t>
      </w:r>
      <w:r w:rsidRPr="00A74BE7">
        <w:rPr>
          <w:rFonts w:ascii="Catamaran" w:eastAsia="Times New Roman" w:hAnsi="Catamaran" w:cs="Catamaran"/>
          <w:color w:val="000000"/>
          <w:lang w:eastAsia="es-ES"/>
        </w:rPr>
        <w:t xml:space="preserve"> «Interacciones en contextos clínicos. El ejemplo del trasplante a partir de la donación en asistolia controlada». En Ana Codesido, Carlos Hernández Sacristán y Victoria Marrero [Eds.]. Lingüística clínica en el ámbito hispánico: un panorama de estudios, Berlín, Peter Lang. Colección Studia Romanica et Linguistica, vol. 72, 2023, 319-351. En coautoría con Raúl Sánchez Pérez (Servicio de Cirugía Cardiovascular, Hospital Universitario La Paz, Madrid). </w:t>
      </w:r>
      <w:r w:rsidRPr="000D73DD">
        <w:rPr>
          <w:rFonts w:ascii="Catamaran" w:eastAsia="Times New Roman" w:hAnsi="Catamaran" w:cs="Catamaran"/>
          <w:color w:val="000000"/>
          <w:lang w:eastAsia="es-ES"/>
        </w:rPr>
        <w:t>ISBN (Hardcover) 9783631893951. DOI: 10.3726/b20412.</w:t>
      </w:r>
    </w:p>
    <w:p w14:paraId="6E338745" w14:textId="788F4BB5" w:rsidR="00A74BE7" w:rsidRPr="002F1FBD" w:rsidRDefault="00A74BE7" w:rsidP="00A74BE7">
      <w:pPr>
        <w:spacing w:after="0" w:line="288" w:lineRule="auto"/>
        <w:ind w:left="284" w:hanging="284"/>
        <w:jc w:val="both"/>
        <w:rPr>
          <w:rFonts w:ascii="Catamaran" w:eastAsia="Times New Roman" w:hAnsi="Catamaran" w:cs="Catamaran"/>
          <w:color w:val="000000"/>
          <w:lang w:val="en-GB" w:eastAsia="es-ES"/>
        </w:rPr>
      </w:pPr>
      <w:r w:rsidRPr="007A4244">
        <w:rPr>
          <w:rFonts w:ascii="Catamaran" w:hAnsi="Catamaran" w:cs="Catamaran"/>
          <w:iCs/>
          <w:lang w:val="es-ES_tradnl"/>
        </w:rPr>
        <w:t>BAÑÓN HERNÁNDEZ, ANTONIO M.:</w:t>
      </w:r>
      <w:r>
        <w:rPr>
          <w:rFonts w:ascii="Catamaran" w:hAnsi="Catamaran" w:cs="Catamaran"/>
          <w:iCs/>
          <w:lang w:val="es-ES_tradnl"/>
        </w:rPr>
        <w:t xml:space="preserve"> </w:t>
      </w:r>
      <w:r w:rsidRPr="00A74BE7">
        <w:rPr>
          <w:rFonts w:ascii="Catamaran" w:eastAsia="Times New Roman" w:hAnsi="Catamaran" w:cs="Catamaran"/>
          <w:color w:val="000000"/>
          <w:lang w:eastAsia="es-ES"/>
        </w:rPr>
        <w:t xml:space="preserve">«Combinación de estrategias complementarias en el periodismo de opinión. La legitimación como núcleo en el discurso sobre las personas refugiadas». En Catalina Fuentes y Ester Brenes [Eds.]. Macrosintaxis y pragmática del discurso persuasivo. </w:t>
      </w:r>
      <w:r w:rsidRPr="00A74BE7">
        <w:rPr>
          <w:rFonts w:ascii="Catamaran" w:eastAsia="Times New Roman" w:hAnsi="Catamaran" w:cs="Catamaran"/>
          <w:color w:val="000000"/>
          <w:lang w:val="en-GB" w:eastAsia="es-ES"/>
        </w:rPr>
        <w:t>EUNSA, Pamplona, 2023, pp.157-177. ISBN: 978-84-313-3893-0. En coautoría con Eman Mhanna.</w:t>
      </w:r>
    </w:p>
    <w:bookmarkEnd w:id="14"/>
    <w:p w14:paraId="68106467" w14:textId="442A91F5" w:rsidR="002F1FBD" w:rsidRPr="008D7355" w:rsidRDefault="002F1FBD" w:rsidP="002F1FBD">
      <w:pPr>
        <w:spacing w:after="0" w:line="288" w:lineRule="auto"/>
        <w:ind w:left="284" w:hanging="284"/>
        <w:jc w:val="both"/>
        <w:rPr>
          <w:rFonts w:ascii="Catamaran" w:eastAsia="Times New Roman" w:hAnsi="Catamaran" w:cs="Catamaran"/>
          <w:color w:val="000000"/>
          <w:lang w:eastAsia="es-ES"/>
        </w:rPr>
      </w:pPr>
      <w:r w:rsidRPr="008D7355">
        <w:rPr>
          <w:rFonts w:ascii="Catamaran" w:eastAsia="Times New Roman" w:hAnsi="Catamaran" w:cs="Catamaran"/>
          <w:color w:val="000000"/>
          <w:lang w:val="en-US" w:eastAsia="es-ES"/>
        </w:rPr>
        <w:t xml:space="preserve">FERNÁNDEZ MARTÍN, ELISABETH (2024): «Address forms at the dawn of Judeo-Spanish». Frank Savelsberg y Laura Minervini (eds.), Laura Minervini and Frank Savelsberg (eds.), </w:t>
      </w:r>
      <w:r w:rsidRPr="008D7355">
        <w:rPr>
          <w:rFonts w:ascii="Catamaran" w:eastAsia="Times New Roman" w:hAnsi="Catamaran" w:cs="Catamaran"/>
          <w:i/>
          <w:color w:val="000000"/>
          <w:lang w:val="en-US" w:eastAsia="es-ES"/>
        </w:rPr>
        <w:t>New Perspectives on Judeo-Spanish and the Linguistic History of the Sephardic Jews</w:t>
      </w:r>
      <w:r w:rsidRPr="008D7355">
        <w:rPr>
          <w:rFonts w:ascii="Catamaran" w:eastAsia="Times New Roman" w:hAnsi="Catamaran" w:cs="Catamaran"/>
          <w:color w:val="000000"/>
          <w:lang w:val="en-US" w:eastAsia="es-ES"/>
        </w:rPr>
        <w:t xml:space="preserve">. Leiden/Boston: Brill (Brill’s Studies in Language, Cognition and Culture – BSLC, vol. 41). pp. 105-126. </w:t>
      </w:r>
      <w:r w:rsidRPr="008D7355">
        <w:rPr>
          <w:rFonts w:ascii="Catamaran" w:eastAsia="Times New Roman" w:hAnsi="Catamaran" w:cs="Catamaran"/>
          <w:color w:val="000000"/>
          <w:lang w:eastAsia="es-ES"/>
        </w:rPr>
        <w:t>DOI: 10.1163/9789004685062_006</w:t>
      </w:r>
    </w:p>
    <w:p w14:paraId="57E8B5E8" w14:textId="770A9007" w:rsidR="002F1FBD" w:rsidRDefault="002F1FBD" w:rsidP="002F1FBD">
      <w:pPr>
        <w:spacing w:after="0" w:line="288" w:lineRule="auto"/>
        <w:ind w:left="284" w:hanging="284"/>
        <w:jc w:val="both"/>
        <w:rPr>
          <w:rFonts w:ascii="Catamaran" w:hAnsi="Catamaran" w:cs="Catamaran"/>
        </w:rPr>
      </w:pPr>
      <w:r w:rsidRPr="00F47D9A">
        <w:rPr>
          <w:rFonts w:ascii="Catamaran" w:hAnsi="Catamaran" w:cs="Catamaran"/>
        </w:rPr>
        <w:t xml:space="preserve">RIDAO RODRIGO, SUSANA (2024): Cambios en el </w:t>
      </w:r>
      <w:r w:rsidRPr="00F47D9A">
        <w:rPr>
          <w:rFonts w:ascii="Catamaran" w:hAnsi="Catamaran" w:cs="Catamaran"/>
          <w:i/>
        </w:rPr>
        <w:t>DLE</w:t>
      </w:r>
      <w:r w:rsidRPr="00F47D9A">
        <w:rPr>
          <w:rFonts w:ascii="Catamaran" w:hAnsi="Catamaran" w:cs="Catamaran"/>
        </w:rPr>
        <w:t xml:space="preserve"> 23.4 sobre terminología de la pandemia: trayectoria histórica en los diccionarios académicos. Juan L. López Cruces, M.ª Elena Jaime de Pablos y Rafael Quirosa-Cheyrouze y Muñoz (eds.),</w:t>
      </w:r>
      <w:r w:rsidRPr="00F47D9A">
        <w:rPr>
          <w:rFonts w:ascii="Catamaran" w:hAnsi="Catamaran" w:cs="Catamaran"/>
          <w:i/>
          <w:iCs/>
        </w:rPr>
        <w:t xml:space="preserve"> «Investigamos sobre personas, pensamos sobre el mundo». Homenaje a Manuel López Muñoz</w:t>
      </w:r>
      <w:r w:rsidRPr="00F47D9A">
        <w:rPr>
          <w:rFonts w:ascii="Catamaran" w:hAnsi="Catamaran" w:cs="Catamaran"/>
        </w:rPr>
        <w:t>, Almería, Editorial Universidad de Almería, 2024, pp. 369-386.</w:t>
      </w:r>
    </w:p>
    <w:p w14:paraId="1597741A" w14:textId="38A9BCEE" w:rsidR="002F1FBD" w:rsidRDefault="002F1FBD" w:rsidP="002F1FBD">
      <w:pPr>
        <w:spacing w:after="0" w:line="288" w:lineRule="auto"/>
        <w:ind w:left="284" w:hanging="284"/>
        <w:jc w:val="both"/>
        <w:rPr>
          <w:rFonts w:ascii="Catamaran" w:hAnsi="Catamaran" w:cs="Catamaran"/>
        </w:rPr>
      </w:pPr>
      <w:r w:rsidRPr="00F47D9A">
        <w:rPr>
          <w:rFonts w:ascii="Catamaran" w:hAnsi="Catamaran" w:cs="Catamaran"/>
        </w:rPr>
        <w:t xml:space="preserve">RIDAO RODRIGO, SUSANA (2024): Reseña de Instituto Cervantes (2022): </w:t>
      </w:r>
      <w:r w:rsidRPr="00F47D9A">
        <w:rPr>
          <w:rFonts w:ascii="Catamaran" w:hAnsi="Catamaran" w:cs="Catamaran"/>
          <w:i/>
          <w:iCs/>
        </w:rPr>
        <w:t>Saber hablar</w:t>
      </w:r>
      <w:r w:rsidRPr="00F47D9A">
        <w:rPr>
          <w:rFonts w:ascii="Catamaran" w:hAnsi="Catamaran" w:cs="Catamaran"/>
        </w:rPr>
        <w:t xml:space="preserve">. Nueva edición ampliada y actualizada, Madrid: Instituto Cervantes – Editorial Debate, 303 págs. </w:t>
      </w:r>
      <w:r w:rsidRPr="00F47D9A">
        <w:rPr>
          <w:rFonts w:ascii="Catamaran" w:hAnsi="Catamaran" w:cs="Catamaran"/>
          <w:i/>
          <w:iCs/>
        </w:rPr>
        <w:t>Oralia</w:t>
      </w:r>
      <w:r w:rsidRPr="00F47D9A">
        <w:rPr>
          <w:rFonts w:ascii="Catamaran" w:hAnsi="Catamaran" w:cs="Catamaran"/>
        </w:rPr>
        <w:t>, 27/2, pp. 229-235.</w:t>
      </w:r>
    </w:p>
    <w:p w14:paraId="6E4DD5B8" w14:textId="3FB47368" w:rsidR="002F1FBD" w:rsidRDefault="002F1FBD" w:rsidP="002F1FBD">
      <w:pPr>
        <w:spacing w:after="0" w:line="288" w:lineRule="auto"/>
        <w:ind w:left="284" w:hanging="284"/>
        <w:jc w:val="both"/>
        <w:rPr>
          <w:rFonts w:ascii="Catamaran" w:hAnsi="Catamaran" w:cs="Catamaran"/>
        </w:rPr>
      </w:pPr>
      <w:r w:rsidRPr="00F47D9A">
        <w:rPr>
          <w:rFonts w:ascii="Catamaran" w:hAnsi="Catamaran" w:cs="Catamaran"/>
        </w:rPr>
        <w:t xml:space="preserve">TORRES ÁLVAREZ, JOSÉ Y RIDAO RODRIGO, SUSANA (2025): ¿Guapa? ¡Guapa! o Guapa!!! La importancia de la puntuación en la expresión escrita, </w:t>
      </w:r>
      <w:r w:rsidRPr="00F47D9A">
        <w:rPr>
          <w:rFonts w:ascii="Catamaran" w:hAnsi="Catamaran" w:cs="Catamaran"/>
          <w:i/>
        </w:rPr>
        <w:t>The Conversation</w:t>
      </w:r>
      <w:r w:rsidRPr="00F47D9A">
        <w:rPr>
          <w:rFonts w:ascii="Catamaran" w:hAnsi="Catamaran" w:cs="Catamaran"/>
        </w:rPr>
        <w:t>, 27 de enero.</w:t>
      </w:r>
    </w:p>
    <w:p w14:paraId="3B0CF09A" w14:textId="3446A8F0" w:rsidR="002F1FBD" w:rsidRDefault="002F1FBD" w:rsidP="002F1FBD">
      <w:pPr>
        <w:spacing w:after="0" w:line="288" w:lineRule="auto"/>
        <w:ind w:left="284" w:hanging="284"/>
        <w:jc w:val="both"/>
        <w:rPr>
          <w:rFonts w:ascii="Catamaran" w:hAnsi="Catamaran" w:cs="Catamaran"/>
        </w:rPr>
      </w:pPr>
      <w:r w:rsidRPr="00F47D9A">
        <w:rPr>
          <w:rFonts w:ascii="Catamaran" w:hAnsi="Catamaran" w:cs="Catamaran"/>
        </w:rPr>
        <w:lastRenderedPageBreak/>
        <w:t>RIDAO RODRIGO, SUSANA Y PÉREZ GARCÍA, ENCARNACIÓN (2025): Cómo pueden los lingüistas forenses resolver crímenes, detectar bulos y mucho más,</w:t>
      </w:r>
      <w:r w:rsidRPr="00F47D9A">
        <w:rPr>
          <w:rFonts w:ascii="Catamaran" w:hAnsi="Catamaran" w:cs="Catamaran"/>
          <w:i/>
        </w:rPr>
        <w:t xml:space="preserve"> The Conversation</w:t>
      </w:r>
      <w:r w:rsidRPr="00F47D9A">
        <w:rPr>
          <w:rFonts w:ascii="Catamaran" w:hAnsi="Catamaran" w:cs="Catamaran"/>
        </w:rPr>
        <w:t>, 30 de enero.</w:t>
      </w:r>
    </w:p>
    <w:p w14:paraId="7A77080D" w14:textId="4920A9E7" w:rsidR="002F1FBD" w:rsidRDefault="002F1FBD" w:rsidP="002F1FBD">
      <w:pPr>
        <w:spacing w:after="0" w:line="288" w:lineRule="auto"/>
        <w:ind w:left="284" w:hanging="284"/>
        <w:jc w:val="both"/>
        <w:rPr>
          <w:rFonts w:ascii="Catamaran" w:hAnsi="Catamaran" w:cs="Catamaran"/>
        </w:rPr>
      </w:pPr>
      <w:r w:rsidRPr="00F47D9A">
        <w:rPr>
          <w:rFonts w:ascii="Catamaran" w:hAnsi="Catamaran" w:cs="Catamaran"/>
        </w:rPr>
        <w:t xml:space="preserve">RIDAO RODRIGO, SUSANA Y TORRES ÁLVAREZ, JOSÉ (2025): ¿Por qué a menudo suenan igual todos los políticos?, </w:t>
      </w:r>
      <w:r w:rsidRPr="00F47D9A">
        <w:rPr>
          <w:rFonts w:ascii="Catamaran" w:hAnsi="Catamaran" w:cs="Catamaran"/>
          <w:i/>
        </w:rPr>
        <w:t>The Conversation</w:t>
      </w:r>
      <w:r w:rsidRPr="00F47D9A">
        <w:rPr>
          <w:rFonts w:ascii="Catamaran" w:hAnsi="Catamaran" w:cs="Catamaran"/>
        </w:rPr>
        <w:t>, 23 de marzo.</w:t>
      </w:r>
    </w:p>
    <w:p w14:paraId="437CDF32" w14:textId="26F17F57" w:rsidR="002F1FBD" w:rsidRDefault="002F1FBD" w:rsidP="002F1FBD">
      <w:pPr>
        <w:spacing w:after="0" w:line="288" w:lineRule="auto"/>
        <w:ind w:left="284" w:hanging="284"/>
        <w:jc w:val="both"/>
        <w:rPr>
          <w:rFonts w:ascii="Catamaran" w:hAnsi="Catamaran" w:cs="Catamaran"/>
        </w:rPr>
      </w:pPr>
      <w:r w:rsidRPr="00094F12">
        <w:rPr>
          <w:rFonts w:ascii="Catamaran" w:hAnsi="Catamaran" w:cs="Catamaran"/>
        </w:rPr>
        <w:t xml:space="preserve">SOTO NIETO, A. Y MORRAS CORTÉS, J. (2024). La metonimia en la conceptualización de algunas partes del cuerpo externas en español: los casos de cara, cabeza, boca y mano. </w:t>
      </w:r>
      <w:r w:rsidRPr="00094F12">
        <w:rPr>
          <w:rFonts w:ascii="Catamaran" w:hAnsi="Catamaran" w:cs="Catamaran"/>
          <w:i/>
          <w:iCs/>
        </w:rPr>
        <w:t>Dicenda. Estudios de lengua y literatura españolas, 42</w:t>
      </w:r>
      <w:r w:rsidRPr="00094F12">
        <w:rPr>
          <w:rFonts w:ascii="Catamaran" w:hAnsi="Catamaran" w:cs="Catamaran"/>
        </w:rPr>
        <w:t xml:space="preserve">, 149-162. </w:t>
      </w:r>
      <w:hyperlink r:id="rId8" w:history="1">
        <w:r w:rsidRPr="00094F12">
          <w:rPr>
            <w:rStyle w:val="Hipervnculo"/>
            <w:rFonts w:ascii="Catamaran" w:hAnsi="Catamaran" w:cs="Catamaran"/>
          </w:rPr>
          <w:t>https://doi.org/10.5209/dice.93217</w:t>
        </w:r>
      </w:hyperlink>
    </w:p>
    <w:p w14:paraId="288B6066" w14:textId="64F9D5BF" w:rsidR="002F1FBD" w:rsidRDefault="002F1FBD" w:rsidP="002F1FBD">
      <w:pPr>
        <w:spacing w:after="0" w:line="288" w:lineRule="auto"/>
        <w:ind w:left="284" w:hanging="284"/>
        <w:jc w:val="both"/>
        <w:rPr>
          <w:rFonts w:ascii="Catamaran" w:hAnsi="Catamaran" w:cs="Catamaran"/>
        </w:rPr>
      </w:pPr>
      <w:r w:rsidRPr="00094F12">
        <w:rPr>
          <w:rFonts w:ascii="Catamaran" w:hAnsi="Catamaran" w:cs="Catamaran"/>
        </w:rPr>
        <w:t xml:space="preserve">SOTO NIETO, A. Y MORRAS CORTÉS, J. (en prensa). </w:t>
      </w:r>
      <w:r w:rsidRPr="00094F12">
        <w:rPr>
          <w:rFonts w:ascii="Catamaran" w:hAnsi="Catamaran" w:cs="Catamaran"/>
          <w:lang w:val="en-US"/>
        </w:rPr>
        <w:t xml:space="preserve">Some metonymies in the use of cardinal numbers in Spanish and English: a corpus-based study. </w:t>
      </w:r>
      <w:r w:rsidRPr="00094F12">
        <w:rPr>
          <w:rFonts w:ascii="Catamaran" w:hAnsi="Catamaran" w:cs="Catamaran"/>
        </w:rPr>
        <w:t xml:space="preserve">En Carmen Portero-Muñoz, Antonio Barcelona y Almudena Soto Nieto (eds.). </w:t>
      </w:r>
      <w:r w:rsidRPr="00094F12">
        <w:rPr>
          <w:rFonts w:ascii="Catamaran" w:hAnsi="Catamaran" w:cs="Catamaran"/>
          <w:lang w:val="en-US"/>
        </w:rPr>
        <w:t xml:space="preserve">Metonymic thinking all way down: from discourse to the lexicon. </w:t>
      </w:r>
      <w:r w:rsidRPr="00094F12">
        <w:rPr>
          <w:rFonts w:ascii="Catamaran" w:hAnsi="Catamaran" w:cs="Catamaran"/>
        </w:rPr>
        <w:t xml:space="preserve">[Número especial]. </w:t>
      </w:r>
      <w:r w:rsidRPr="00094F12">
        <w:rPr>
          <w:rFonts w:ascii="Catamaran" w:hAnsi="Catamaran" w:cs="Catamaran"/>
          <w:i/>
          <w:iCs/>
        </w:rPr>
        <w:t>Cognitive Linguistic Studies</w:t>
      </w:r>
      <w:r w:rsidRPr="00094F12">
        <w:rPr>
          <w:rFonts w:ascii="Catamaran" w:hAnsi="Catamaran" w:cs="Catamaran"/>
        </w:rPr>
        <w:t>, 12:2.</w:t>
      </w:r>
    </w:p>
    <w:p w14:paraId="05FDFDBA" w14:textId="4A8AC671" w:rsidR="002F1FBD" w:rsidRPr="00094F12" w:rsidRDefault="002F1FBD" w:rsidP="002F1FBD">
      <w:pPr>
        <w:spacing w:after="0" w:line="288" w:lineRule="auto"/>
        <w:ind w:left="284" w:hanging="284"/>
        <w:jc w:val="both"/>
        <w:rPr>
          <w:rFonts w:ascii="Catamaran" w:hAnsi="Catamaran" w:cs="Catamaran"/>
        </w:rPr>
      </w:pPr>
      <w:r w:rsidRPr="00094F12">
        <w:rPr>
          <w:rFonts w:ascii="Catamaran" w:hAnsi="Catamaran" w:cs="Catamaran"/>
        </w:rPr>
        <w:t xml:space="preserve">JIMÉNEZ RODRÍGUEZ, M. A., ARBIOL SOLAZ, A., MONTORO MARTÍN, M., SOTO NIETO, A. Y ZURITA SOLÍS, J.P. (en prensa). </w:t>
      </w:r>
      <w:r w:rsidRPr="00094F12">
        <w:rPr>
          <w:rFonts w:ascii="Catamaran" w:hAnsi="Catamaran" w:cs="Catamaran"/>
          <w:i/>
          <w:iCs/>
        </w:rPr>
        <w:t>Las situaciones de aprendizaje en Secundaria y</w:t>
      </w:r>
      <w:r w:rsidRPr="00094F12">
        <w:rPr>
          <w:rFonts w:ascii="Catamaran" w:hAnsi="Catamaran" w:cs="Catamaran"/>
        </w:rPr>
        <w:t xml:space="preserve"> </w:t>
      </w:r>
      <w:r w:rsidRPr="00094F12">
        <w:rPr>
          <w:rFonts w:ascii="Catamaran" w:hAnsi="Catamaran" w:cs="Catamaran"/>
          <w:i/>
          <w:iCs/>
        </w:rPr>
        <w:t>Bachillerato en el área de Lengua Castellana y Literatura: por qué, cómo y</w:t>
      </w:r>
      <w:r w:rsidRPr="00094F12">
        <w:rPr>
          <w:rFonts w:ascii="Catamaran" w:hAnsi="Catamaran" w:cs="Catamaran"/>
        </w:rPr>
        <w:t xml:space="preserve"> </w:t>
      </w:r>
      <w:r w:rsidRPr="00094F12">
        <w:rPr>
          <w:rFonts w:ascii="Catamaran" w:hAnsi="Catamaran" w:cs="Catamaran"/>
          <w:i/>
          <w:iCs/>
        </w:rPr>
        <w:t>ejemplos listos para aplicar con resultados de investigación sobre su</w:t>
      </w:r>
      <w:r w:rsidRPr="00094F12">
        <w:rPr>
          <w:rFonts w:ascii="Catamaran" w:hAnsi="Catamaran" w:cs="Catamaran"/>
        </w:rPr>
        <w:t xml:space="preserve"> </w:t>
      </w:r>
      <w:r w:rsidRPr="00094F12">
        <w:rPr>
          <w:rFonts w:ascii="Catamaran" w:hAnsi="Catamaran" w:cs="Catamaran"/>
          <w:i/>
          <w:iCs/>
        </w:rPr>
        <w:t>implementación</w:t>
      </w:r>
      <w:r w:rsidRPr="00094F12">
        <w:rPr>
          <w:rFonts w:ascii="Catamaran" w:hAnsi="Catamaran" w:cs="Catamaran"/>
        </w:rPr>
        <w:t>. Tirant lo Blanch.</w:t>
      </w:r>
    </w:p>
    <w:p w14:paraId="09499089" w14:textId="1E9D60BF" w:rsidR="002F1FBD" w:rsidRPr="009C5086" w:rsidRDefault="009C5086" w:rsidP="00D2369B">
      <w:pPr>
        <w:spacing w:before="120" w:after="0"/>
        <w:jc w:val="both"/>
        <w:rPr>
          <w:rFonts w:ascii="Catamaran" w:hAnsi="Catamaran" w:cs="Catamaran"/>
          <w:b/>
          <w:bCs/>
        </w:rPr>
      </w:pPr>
      <w:r w:rsidRPr="009C5086">
        <w:rPr>
          <w:rFonts w:ascii="Catamaran" w:hAnsi="Catamaran" w:cs="Catamaran"/>
          <w:b/>
          <w:bCs/>
        </w:rPr>
        <w:t>Teoría de la Literatura y Literatura Comparada</w:t>
      </w:r>
    </w:p>
    <w:p w14:paraId="0B0FEB63" w14:textId="705E1935" w:rsidR="009C5086" w:rsidRPr="000D73DD" w:rsidRDefault="009C5086" w:rsidP="009C5086">
      <w:pPr>
        <w:spacing w:after="0"/>
        <w:ind w:left="284" w:hanging="284"/>
        <w:jc w:val="both"/>
        <w:rPr>
          <w:rFonts w:ascii="Catamaran" w:hAnsi="Catamaran" w:cs="Catamaran"/>
          <w:lang w:val="en-GB"/>
        </w:rPr>
      </w:pPr>
      <w:r w:rsidRPr="003F30F7">
        <w:rPr>
          <w:rFonts w:ascii="Catamaran" w:hAnsi="Catamaran" w:cs="Catamaran"/>
        </w:rPr>
        <w:t xml:space="preserve">CASTRO BALBUENA, Antonio (2024). «El narrador-historiador de 'Fuego y sangre' (2019) y su adaptación televisiva en 'La casa del dragón' (2022). Análisis de una escena». En Martínez Sariego, M. M., y Laguna Mariscal, G. (eds.) </w:t>
      </w:r>
      <w:r w:rsidRPr="00E223F7">
        <w:rPr>
          <w:rFonts w:ascii="Catamaran" w:hAnsi="Catamaran" w:cs="Catamaran"/>
          <w:i/>
        </w:rPr>
        <w:t>Avances en investigación sobre literatura: teoría y crítica</w:t>
      </w:r>
      <w:r w:rsidRPr="003F30F7">
        <w:rPr>
          <w:rFonts w:ascii="Catamaran" w:hAnsi="Catamaran" w:cs="Catamaran"/>
        </w:rPr>
        <w:t xml:space="preserve"> (pp. 552-574). </w:t>
      </w:r>
      <w:r w:rsidRPr="000D73DD">
        <w:rPr>
          <w:rFonts w:ascii="Catamaran" w:hAnsi="Catamaran" w:cs="Catamaran"/>
          <w:lang w:val="en-GB"/>
        </w:rPr>
        <w:t>Dykinson S.L. [capítulo de libro]</w:t>
      </w:r>
    </w:p>
    <w:p w14:paraId="7CC5E8E3" w14:textId="6677AC97" w:rsidR="009C5086" w:rsidRPr="003F30F7" w:rsidRDefault="009C5086" w:rsidP="009C5086">
      <w:pPr>
        <w:spacing w:after="0"/>
        <w:ind w:left="284" w:hanging="284"/>
        <w:jc w:val="both"/>
        <w:rPr>
          <w:rFonts w:ascii="Catamaran" w:hAnsi="Catamaran" w:cs="Catamaran"/>
        </w:rPr>
      </w:pPr>
      <w:r w:rsidRPr="00EF12D5">
        <w:rPr>
          <w:rFonts w:ascii="Catamaran" w:hAnsi="Catamaran" w:cs="Catamaran"/>
          <w:lang w:val="en-US"/>
        </w:rPr>
        <w:t xml:space="preserve">CASTRO BALBUENA, Antonio (2024). «Roles of the Heroic Player in the Epic Fantasy Open-World Video Game». </w:t>
      </w:r>
      <w:r w:rsidRPr="003F30F7">
        <w:rPr>
          <w:rFonts w:ascii="Catamaran" w:hAnsi="Catamaran" w:cs="Catamaran"/>
        </w:rPr>
        <w:t xml:space="preserve">En Pérez Valero, V. J., y Cuéllar Santiago, F. (eds.) </w:t>
      </w:r>
      <w:r w:rsidRPr="00EF12D5">
        <w:rPr>
          <w:rFonts w:ascii="Catamaran" w:hAnsi="Catamaran" w:cs="Catamaran"/>
          <w:i/>
          <w:lang w:val="en-US"/>
        </w:rPr>
        <w:t>New Manifestations from the Creation and Thought of the Fantastic</w:t>
      </w:r>
      <w:r w:rsidRPr="00EF12D5">
        <w:rPr>
          <w:rFonts w:ascii="Catamaran" w:hAnsi="Catamaran" w:cs="Catamaran"/>
          <w:lang w:val="en-US"/>
        </w:rPr>
        <w:t xml:space="preserve"> (pp. 185-198). </w:t>
      </w:r>
      <w:r w:rsidRPr="003F30F7">
        <w:rPr>
          <w:rFonts w:ascii="Catamaran" w:hAnsi="Catamaran" w:cs="Catamaran"/>
        </w:rPr>
        <w:t>Ediciones Universidad de Salamanca. [capítulo de libro]</w:t>
      </w:r>
    </w:p>
    <w:p w14:paraId="20C8F5F1" w14:textId="624040F9" w:rsidR="009C5086" w:rsidRDefault="009C5086" w:rsidP="009C5086">
      <w:pPr>
        <w:spacing w:after="0"/>
        <w:ind w:left="284" w:hanging="284"/>
        <w:jc w:val="both"/>
        <w:rPr>
          <w:rFonts w:ascii="Catamaran" w:hAnsi="Catamaran" w:cs="Catamaran"/>
        </w:rPr>
      </w:pPr>
      <w:r w:rsidRPr="003F30F7">
        <w:rPr>
          <w:rFonts w:ascii="Catamaran" w:hAnsi="Catamaran" w:cs="Catamaran"/>
        </w:rPr>
        <w:t xml:space="preserve">CASTRO BALBUENA, Antonio (2024). «Uno para gobernarlos (y transformarlos) a todos. El vínculo entre artefacto y monstruo en fantasía épica». En Martínez Fabre, M.-P., y Mateu, F. (eds.) </w:t>
      </w:r>
      <w:r w:rsidRPr="00E223F7">
        <w:rPr>
          <w:rFonts w:ascii="Catamaran" w:hAnsi="Catamaran" w:cs="Catamaran"/>
          <w:i/>
        </w:rPr>
        <w:t>Ciencia y criaturas de lo fantástico</w:t>
      </w:r>
      <w:r w:rsidRPr="003F30F7">
        <w:rPr>
          <w:rFonts w:ascii="Catamaran" w:hAnsi="Catamaran" w:cs="Catamaran"/>
        </w:rPr>
        <w:t xml:space="preserve"> (pp. 209-218). Tirant</w:t>
      </w:r>
      <w:r>
        <w:rPr>
          <w:rFonts w:ascii="Catamaran" w:hAnsi="Catamaran" w:cs="Catamaran"/>
        </w:rPr>
        <w:t xml:space="preserve"> lo Blanch. [capítulo de libro]</w:t>
      </w:r>
    </w:p>
    <w:p w14:paraId="24D1962B" w14:textId="462AEA25" w:rsidR="009C5086" w:rsidRDefault="009C5086" w:rsidP="009C5086">
      <w:pPr>
        <w:spacing w:after="0"/>
        <w:ind w:left="284" w:hanging="284"/>
        <w:jc w:val="both"/>
        <w:rPr>
          <w:rFonts w:ascii="Catamaran" w:hAnsi="Catamaran" w:cs="Catamaran"/>
          <w:bCs/>
          <w:lang w:val="es-ES_tradnl"/>
        </w:rPr>
      </w:pPr>
      <w:r>
        <w:rPr>
          <w:rFonts w:ascii="Catamaran" w:hAnsi="Catamaran" w:cs="Catamaran"/>
          <w:bCs/>
        </w:rPr>
        <w:t xml:space="preserve">NAVAS OCAÑA, Isabel, </w:t>
      </w:r>
      <w:r w:rsidRPr="00E66284">
        <w:rPr>
          <w:rFonts w:ascii="Catamaran" w:hAnsi="Catamaran" w:cs="Catamaran"/>
          <w:bCs/>
          <w:i/>
          <w:lang w:val="es-ES_tradnl"/>
        </w:rPr>
        <w:t>Cantad, hermosas. Galería de escritoras españolas. Siglos XIX-XXI</w:t>
      </w:r>
      <w:r w:rsidRPr="00E66284">
        <w:rPr>
          <w:rFonts w:ascii="Catamaran" w:hAnsi="Catamaran" w:cs="Catamaran"/>
          <w:bCs/>
          <w:lang w:val="es-ES_tradnl"/>
        </w:rPr>
        <w:t xml:space="preserve">, Almería, EDUAL y Embajada de España en Serbia y Montenegro, 2024. Catálogo de la exposición «Cantad, hermosas. Galería de escritoras españolas. Siglos XIX-XXI», organizada </w:t>
      </w:r>
      <w:r w:rsidRPr="00E66284">
        <w:rPr>
          <w:rFonts w:ascii="Catamaran" w:hAnsi="Catamaran" w:cs="Catamaran"/>
          <w:bCs/>
          <w:lang w:val="es-ES_tradnl"/>
        </w:rPr>
        <w:lastRenderedPageBreak/>
        <w:t>por la Embajada de España en Serbia y Montenegro y la Universidad de Novi Sad e inaugurada en la Universidad de Novi Sad el 23 de abril de 2024.</w:t>
      </w:r>
    </w:p>
    <w:p w14:paraId="177AB30F" w14:textId="0B1505DB" w:rsidR="009C5086" w:rsidRPr="00E66284" w:rsidRDefault="009C5086" w:rsidP="009C5086">
      <w:pPr>
        <w:spacing w:after="0"/>
        <w:ind w:left="284" w:hanging="284"/>
        <w:jc w:val="both"/>
        <w:rPr>
          <w:rFonts w:ascii="Catamaran" w:hAnsi="Catamaran" w:cs="Catamaran"/>
          <w:bCs/>
          <w:lang w:val="es-ES_tradnl"/>
        </w:rPr>
      </w:pPr>
      <w:r>
        <w:rPr>
          <w:rFonts w:ascii="Catamaran" w:hAnsi="Catamaran" w:cs="Catamaran"/>
          <w:bCs/>
          <w:lang w:val="es-ES_tradnl"/>
        </w:rPr>
        <w:t xml:space="preserve">NAVAS OCAÑA, Isabel, </w:t>
      </w:r>
      <w:r w:rsidRPr="004747D9">
        <w:rPr>
          <w:rFonts w:ascii="Catamaran" w:hAnsi="Catamaran" w:cs="Catamaran"/>
          <w:bCs/>
        </w:rPr>
        <w:t xml:space="preserve"> «“Mis amigos de entonces” y de ahora: Josefina de la Torre, la generación del 27 y el canon», </w:t>
      </w:r>
      <w:r w:rsidRPr="004747D9">
        <w:rPr>
          <w:rFonts w:ascii="Catamaran" w:hAnsi="Catamaran" w:cs="Catamaran"/>
          <w:bCs/>
          <w:i/>
        </w:rPr>
        <w:t>La rosa incómoda. Lecturas e identidades femeninas en la literatura</w:t>
      </w:r>
      <w:r w:rsidRPr="004747D9">
        <w:rPr>
          <w:rFonts w:ascii="Catamaran" w:hAnsi="Catamaran" w:cs="Catamaran"/>
          <w:bCs/>
        </w:rPr>
        <w:t xml:space="preserve">, Eds. Elia Saneleuterio y Manuel Valero Gómez, Granada, Comares, 2024, pp. 91-111. ISBN 978-84-1369-764-2 y D. L. Gr. 928/2024. </w:t>
      </w:r>
      <w:r w:rsidRPr="004747D9">
        <w:rPr>
          <w:rFonts w:ascii="Catamaran" w:hAnsi="Catamaran" w:cs="Catamaran"/>
          <w:bCs/>
          <w:lang w:val="es-ES_tradnl"/>
        </w:rPr>
        <w:t xml:space="preserve"> </w:t>
      </w:r>
    </w:p>
    <w:p w14:paraId="59340C35" w14:textId="2D374395" w:rsidR="009C5086" w:rsidRPr="003633BC" w:rsidRDefault="009C5086" w:rsidP="009C5086">
      <w:pPr>
        <w:spacing w:after="0"/>
        <w:ind w:left="284" w:hanging="284"/>
        <w:jc w:val="both"/>
        <w:rPr>
          <w:rFonts w:ascii="Catamaran" w:hAnsi="Catamaran" w:cs="Catamaran"/>
          <w:bCs/>
          <w:lang w:val="es-ES_tradnl"/>
        </w:rPr>
      </w:pPr>
      <w:r>
        <w:rPr>
          <w:rFonts w:ascii="Catamaran" w:hAnsi="Catamaran" w:cs="Catamaran"/>
          <w:bCs/>
          <w:lang w:val="es-ES_tradnl"/>
        </w:rPr>
        <w:t xml:space="preserve">NAVAS OCAÑA, Isabel, </w:t>
      </w:r>
      <w:r w:rsidRPr="003633BC">
        <w:rPr>
          <w:rFonts w:ascii="Catamaran" w:hAnsi="Catamaran" w:cs="Catamaran"/>
          <w:bCs/>
          <w:lang w:val="es-ES_tradnl"/>
        </w:rPr>
        <w:t xml:space="preserve">«El abandono del seudónimo masculino: la Lucía Sánchez Saornil del </w:t>
      </w:r>
      <w:r w:rsidRPr="003633BC">
        <w:rPr>
          <w:rFonts w:ascii="Catamaran" w:hAnsi="Catamaran" w:cs="Catamaran"/>
          <w:bCs/>
          <w:i/>
          <w:lang w:val="es-ES_tradnl"/>
        </w:rPr>
        <w:t>Romancero de Mujeres libres</w:t>
      </w:r>
      <w:r w:rsidRPr="003633BC">
        <w:rPr>
          <w:rFonts w:ascii="Catamaran" w:hAnsi="Catamaran" w:cs="Catamaran"/>
          <w:bCs/>
          <w:lang w:val="es-ES_tradnl"/>
        </w:rPr>
        <w:t>», en Emilio José Ocampos Palomar y Dolores Romero López, El feminismo en la literatura de la Edad de Plata, Editorial Renacimiento y Ediciones Complutense, 2024, pp. 193-218. ISBN 978-84-669-3852-5.</w:t>
      </w:r>
    </w:p>
    <w:p w14:paraId="3CC52B37" w14:textId="7A2E6801" w:rsidR="009C5086" w:rsidRPr="003633BC" w:rsidRDefault="009C5086" w:rsidP="009C5086">
      <w:pPr>
        <w:spacing w:after="0"/>
        <w:ind w:left="284" w:hanging="284"/>
        <w:jc w:val="both"/>
        <w:rPr>
          <w:rFonts w:ascii="Catamaran" w:hAnsi="Catamaran" w:cs="Catamaran"/>
          <w:bCs/>
          <w:lang w:val="es-ES_tradnl"/>
        </w:rPr>
      </w:pPr>
      <w:r>
        <w:rPr>
          <w:rFonts w:ascii="Catamaran" w:hAnsi="Catamaran" w:cs="Catamaran"/>
          <w:bCs/>
          <w:lang w:val="es-ES_tradnl"/>
        </w:rPr>
        <w:t>NAVAS OCAÑA, Isabel</w:t>
      </w:r>
      <w:r w:rsidRPr="003633BC">
        <w:rPr>
          <w:rFonts w:ascii="Catamaran" w:hAnsi="Catamaran" w:cs="Catamaran"/>
          <w:bCs/>
          <w:lang w:val="es-ES_tradnl"/>
        </w:rPr>
        <w:t xml:space="preserve"> (De)construyendo el canon literario digital: escritoras en la red y redes de escritoras», en Mª Isabel Morales Sánchez, Paulo Costa y Ângela Balça (eds.), </w:t>
      </w:r>
      <w:r w:rsidRPr="003633BC">
        <w:rPr>
          <w:rFonts w:ascii="Catamaran" w:hAnsi="Catamaran" w:cs="Catamaran"/>
          <w:bCs/>
          <w:i/>
          <w:lang w:val="es-ES_tradnl"/>
        </w:rPr>
        <w:t>Literatura y prácticas digitales. Una mirada interdisciplinar alrededor de la formación literaria</w:t>
      </w:r>
      <w:r w:rsidRPr="003633BC">
        <w:rPr>
          <w:rFonts w:ascii="Catamaran" w:hAnsi="Catamaran" w:cs="Catamaran"/>
          <w:bCs/>
          <w:lang w:val="es-ES_tradnl"/>
        </w:rPr>
        <w:t xml:space="preserve">, Valencia, Tirant lo Blanch, 2024, pp. 349-382. ISBN 978-84-1183-625-8 y D.L. V-3228-2024.  </w:t>
      </w:r>
    </w:p>
    <w:p w14:paraId="7317AE46" w14:textId="292460B0" w:rsidR="009C5086" w:rsidRPr="003633BC" w:rsidRDefault="009C5086" w:rsidP="009C5086">
      <w:pPr>
        <w:spacing w:after="0"/>
        <w:ind w:left="284" w:hanging="284"/>
        <w:jc w:val="both"/>
        <w:rPr>
          <w:rFonts w:ascii="Catamaran" w:hAnsi="Catamaran" w:cs="Catamaran"/>
          <w:bCs/>
          <w:lang w:val="es-ES_tradnl"/>
        </w:rPr>
      </w:pPr>
      <w:r>
        <w:rPr>
          <w:rFonts w:ascii="Catamaran" w:hAnsi="Catamaran" w:cs="Catamaran"/>
          <w:bCs/>
          <w:lang w:val="es-ES_tradnl"/>
        </w:rPr>
        <w:t>NAVAS OCAÑA, Isabel</w:t>
      </w:r>
      <w:r w:rsidRPr="003633BC">
        <w:rPr>
          <w:rFonts w:ascii="Catamaran" w:hAnsi="Catamaran" w:cs="Catamaran"/>
          <w:bCs/>
          <w:lang w:val="es-ES_tradnl"/>
        </w:rPr>
        <w:t xml:space="preserve"> «“Un corazón para el amor ya muerto”»: La leyenda de Gustavo Adolfo Bécquer y el adulterio de Casta Esteban», en Juan Luis López Cruces, Mª Elena Jaime de Pablos y Rafael Quirosa-Cheyrouze y Muñoz (eds.), «Investigamos sobre personas, pensamos sobre el mundo». Homenaje a Manuel López Muñoz, Almería, Editorial Universidad de Almería, 2024, pp. 347-368.</w:t>
      </w:r>
    </w:p>
    <w:p w14:paraId="6E85B6B4" w14:textId="0F5346E1" w:rsidR="009C5086" w:rsidRPr="003633BC" w:rsidRDefault="009C5086" w:rsidP="009C5086">
      <w:pPr>
        <w:spacing w:after="0"/>
        <w:ind w:left="284" w:hanging="284"/>
        <w:jc w:val="both"/>
        <w:rPr>
          <w:rFonts w:ascii="Catamaran" w:hAnsi="Catamaran" w:cs="Catamaran"/>
          <w:bCs/>
          <w:lang w:val="es-ES_tradnl"/>
        </w:rPr>
      </w:pPr>
      <w:r>
        <w:rPr>
          <w:rFonts w:ascii="Catamaran" w:hAnsi="Catamaran" w:cs="Catamaran"/>
          <w:bCs/>
          <w:lang w:val="es-ES_tradnl"/>
        </w:rPr>
        <w:t>NAVAS OCAÑA, Isabel</w:t>
      </w:r>
      <w:r w:rsidRPr="003633BC">
        <w:rPr>
          <w:rFonts w:ascii="Catamaran" w:hAnsi="Catamaran" w:cs="Catamaran"/>
          <w:bCs/>
          <w:lang w:val="es-ES_tradnl"/>
        </w:rPr>
        <w:t xml:space="preserve"> «Las discrepancias de doña Emilia con el cervantismo de la época», en Marisa Sotelo Vázquez, Blanca Ripoll Sintes y Ana González Tornero (eds.), </w:t>
      </w:r>
      <w:r w:rsidRPr="003633BC">
        <w:rPr>
          <w:rFonts w:ascii="Catamaran" w:hAnsi="Catamaran" w:cs="Catamaran"/>
          <w:bCs/>
          <w:i/>
          <w:lang w:val="es-ES_tradnl"/>
        </w:rPr>
        <w:t>La crítica literaria en el siglo XIX</w:t>
      </w:r>
      <w:r w:rsidRPr="003633BC">
        <w:rPr>
          <w:rFonts w:ascii="Catamaran" w:hAnsi="Catamaran" w:cs="Catamaran"/>
          <w:bCs/>
          <w:lang w:val="es-ES_tradnl"/>
        </w:rPr>
        <w:t xml:space="preserve">, Barcelona, Edicions de la Universitat de Barcelona, 2024, pp. 487-493. ISBN 978-84-1050-045-7.  </w:t>
      </w:r>
    </w:p>
    <w:p w14:paraId="1ABEFA39" w14:textId="1C9BDC61" w:rsidR="009C5086" w:rsidRPr="00601BA3" w:rsidRDefault="009C5086" w:rsidP="009C5086">
      <w:pPr>
        <w:spacing w:after="0"/>
        <w:ind w:left="284" w:hanging="284"/>
        <w:jc w:val="both"/>
        <w:rPr>
          <w:rFonts w:ascii="Catamaran" w:hAnsi="Catamaran" w:cs="Catamaran"/>
          <w:bCs/>
        </w:rPr>
      </w:pPr>
      <w:r>
        <w:rPr>
          <w:rFonts w:ascii="Catamaran" w:hAnsi="Catamaran" w:cs="Catamaran"/>
          <w:bCs/>
        </w:rPr>
        <w:t>NAVAS OCAÑA, Isabel</w:t>
      </w:r>
      <w:r w:rsidRPr="00601BA3">
        <w:rPr>
          <w:rFonts w:ascii="Catamaran" w:hAnsi="Catamaran" w:cs="Catamaran"/>
          <w:bCs/>
        </w:rPr>
        <w:t xml:space="preserve"> «La luna suicida. El corpus/cuerpo ultraísta en la poesía de Lucía Sánchez Saornil», </w:t>
      </w:r>
      <w:r w:rsidRPr="00601BA3">
        <w:rPr>
          <w:rFonts w:ascii="Catamaran" w:hAnsi="Catamaran" w:cs="Catamaran"/>
          <w:bCs/>
          <w:i/>
        </w:rPr>
        <w:t>Signa</w:t>
      </w:r>
      <w:r w:rsidRPr="00601BA3">
        <w:rPr>
          <w:rFonts w:ascii="Catamaran" w:hAnsi="Catamaran" w:cs="Catamaran"/>
          <w:bCs/>
        </w:rPr>
        <w:t>, nº 34, monográfico «Del cuerpo al corpus en las poetas españolas de la Edad de Plata», coords. Helena Establier e Isabel Navas, 2025, pp. 145-166.</w:t>
      </w:r>
      <w:hyperlink r:id="rId9" w:history="1">
        <w:r w:rsidRPr="00601BA3">
          <w:rPr>
            <w:rStyle w:val="Hipervnculo"/>
            <w:rFonts w:ascii="Catamaran" w:hAnsi="Catamaran" w:cs="Catamaran"/>
            <w:bCs/>
          </w:rPr>
          <w:t>https://revistas.uned.es/index.php/signa/article/view/43431</w:t>
        </w:r>
      </w:hyperlink>
    </w:p>
    <w:p w14:paraId="2B9226AA" w14:textId="14062AF0" w:rsidR="009C5086" w:rsidRPr="00601BA3" w:rsidRDefault="009C5086" w:rsidP="009C5086">
      <w:pPr>
        <w:spacing w:after="0"/>
        <w:ind w:left="284" w:hanging="284"/>
        <w:jc w:val="both"/>
        <w:rPr>
          <w:rFonts w:ascii="Catamaran" w:hAnsi="Catamaran" w:cs="Catamaran"/>
          <w:bCs/>
        </w:rPr>
      </w:pPr>
      <w:r w:rsidRPr="00601BA3">
        <w:rPr>
          <w:rFonts w:ascii="Catamaran" w:hAnsi="Catamaran" w:cs="Catamaran"/>
          <w:bCs/>
        </w:rPr>
        <w:t xml:space="preserve">NAVAS OCAÑA, Isabel y ESTABLIER PÉREZ, Helena (2025). «La corporalidad de los corpus poéticos en las escritoras de la Edad de Plata», </w:t>
      </w:r>
      <w:r w:rsidRPr="00601BA3">
        <w:rPr>
          <w:rFonts w:ascii="Catamaran" w:hAnsi="Catamaran" w:cs="Catamaran"/>
          <w:bCs/>
          <w:i/>
        </w:rPr>
        <w:t>Signa</w:t>
      </w:r>
      <w:r w:rsidRPr="00601BA3">
        <w:rPr>
          <w:rFonts w:ascii="Catamaran" w:hAnsi="Catamaran" w:cs="Catamaran"/>
          <w:bCs/>
        </w:rPr>
        <w:t xml:space="preserve">, nº 34, monográfico «Del cuerpo al corpus en las poetas españolas de la Edad de Plata», coords. Helena Establier e Isabel Navas, 2025, pp. 145-166. </w:t>
      </w:r>
      <w:hyperlink r:id="rId10" w:history="1">
        <w:r w:rsidRPr="00601BA3">
          <w:rPr>
            <w:rStyle w:val="Hipervnculo"/>
            <w:rFonts w:ascii="Catamaran" w:hAnsi="Catamaran" w:cs="Catamaran"/>
            <w:bCs/>
          </w:rPr>
          <w:t>https://revistas.uned.es/index.php/signa/article/view/43430/31908</w:t>
        </w:r>
      </w:hyperlink>
    </w:p>
    <w:p w14:paraId="1A0B0BFA" w14:textId="52AF32FF" w:rsidR="009C5086" w:rsidRDefault="009C5086" w:rsidP="009C5086">
      <w:pPr>
        <w:spacing w:after="0"/>
        <w:ind w:left="284" w:hanging="284"/>
        <w:jc w:val="both"/>
        <w:rPr>
          <w:rFonts w:ascii="Catamaran" w:hAnsi="Catamaran" w:cs="Catamaran"/>
          <w:b/>
          <w:bCs/>
        </w:rPr>
      </w:pPr>
      <w:r>
        <w:rPr>
          <w:rFonts w:ascii="Catamaran" w:hAnsi="Catamaran" w:cs="Catamaran"/>
          <w:bCs/>
        </w:rPr>
        <w:t>NAVAS OCAÑA, Isabel,</w:t>
      </w:r>
      <w:r w:rsidRPr="00385831">
        <w:rPr>
          <w:rFonts w:ascii="Catamaran" w:hAnsi="Catamaran" w:cs="Catamaran"/>
          <w:bCs/>
        </w:rPr>
        <w:t xml:space="preserve"> «De profesión, poeta: Gloria Fuertes», </w:t>
      </w:r>
      <w:r w:rsidRPr="00385831">
        <w:rPr>
          <w:rFonts w:ascii="Catamaran" w:hAnsi="Catamaran" w:cs="Catamaran"/>
          <w:bCs/>
          <w:i/>
        </w:rPr>
        <w:t>Ínsula</w:t>
      </w:r>
      <w:r w:rsidRPr="00385831">
        <w:rPr>
          <w:rFonts w:ascii="Catamaran" w:hAnsi="Catamaran" w:cs="Catamaran"/>
          <w:bCs/>
        </w:rPr>
        <w:t>, nº 942, monográfico sobre «La imagen del poeta en la lírica española del siglo XX»,</w:t>
      </w:r>
      <w:r>
        <w:rPr>
          <w:rFonts w:ascii="Catamaran" w:hAnsi="Catamaran" w:cs="Catamaran"/>
          <w:bCs/>
        </w:rPr>
        <w:t xml:space="preserve"> coord. Miguel Ángel García,</w:t>
      </w:r>
      <w:r w:rsidRPr="00385831">
        <w:rPr>
          <w:rFonts w:ascii="Catamaran" w:hAnsi="Catamaran" w:cs="Catamaran"/>
          <w:bCs/>
        </w:rPr>
        <w:t xml:space="preserve"> junio </w:t>
      </w:r>
      <w:r>
        <w:rPr>
          <w:rFonts w:ascii="Catamaran" w:hAnsi="Catamaran" w:cs="Catamaran"/>
          <w:bCs/>
        </w:rPr>
        <w:t xml:space="preserve">de </w:t>
      </w:r>
      <w:r w:rsidRPr="00385831">
        <w:rPr>
          <w:rFonts w:ascii="Catamaran" w:hAnsi="Catamaran" w:cs="Catamaran"/>
          <w:bCs/>
        </w:rPr>
        <w:t>2025, pp. 30-33.</w:t>
      </w:r>
    </w:p>
    <w:p w14:paraId="40F2D0C5" w14:textId="08F0ADFA" w:rsidR="009C5086" w:rsidRDefault="009C5086" w:rsidP="009C5086">
      <w:pPr>
        <w:spacing w:after="0"/>
        <w:ind w:left="284" w:hanging="284"/>
        <w:jc w:val="both"/>
        <w:rPr>
          <w:rFonts w:ascii="Catamaran" w:hAnsi="Catamaran" w:cs="Catamaran"/>
          <w:bCs/>
        </w:rPr>
      </w:pPr>
      <w:r w:rsidRPr="00E0247A">
        <w:rPr>
          <w:rFonts w:ascii="Catamaran" w:hAnsi="Catamaran" w:cs="Catamaran"/>
          <w:bCs/>
        </w:rPr>
        <w:lastRenderedPageBreak/>
        <w:t>VALLES CALATRAVA, J</w:t>
      </w:r>
      <w:r w:rsidR="004C6457" w:rsidRPr="00E0247A">
        <w:rPr>
          <w:rFonts w:ascii="Catamaran" w:hAnsi="Catamaran" w:cs="Catamaran"/>
          <w:bCs/>
        </w:rPr>
        <w:t xml:space="preserve">osé </w:t>
      </w:r>
      <w:r w:rsidRPr="00E0247A">
        <w:rPr>
          <w:rFonts w:ascii="Catamaran" w:hAnsi="Catamaran" w:cs="Catamaran"/>
          <w:bCs/>
        </w:rPr>
        <w:t>R. (2024). Organización y funcionamiento del espacio narrativo en «Tirano Banderas» de Valle-Inclán. Rilce. Revista De Filología Hispánica, 40(1), 331-355. https://doi.org/10.15581/008.40.1.331-55.</w:t>
      </w:r>
    </w:p>
    <w:p w14:paraId="32F8FB2C" w14:textId="37551FBD" w:rsidR="009C5086" w:rsidRDefault="009C5086" w:rsidP="009C5086">
      <w:pPr>
        <w:spacing w:after="0"/>
        <w:ind w:left="284" w:hanging="284"/>
        <w:jc w:val="both"/>
        <w:rPr>
          <w:rFonts w:ascii="Catamaran" w:hAnsi="Catamaran" w:cs="Catamaran"/>
          <w:bCs/>
        </w:rPr>
      </w:pPr>
      <w:r w:rsidRPr="00E0247A">
        <w:rPr>
          <w:rFonts w:ascii="Catamaran" w:hAnsi="Catamaran" w:cs="Catamaran"/>
          <w:bCs/>
        </w:rPr>
        <w:t>VALLES CALATRAVA, J</w:t>
      </w:r>
      <w:r w:rsidR="004C6457" w:rsidRPr="00E0247A">
        <w:rPr>
          <w:rFonts w:ascii="Catamaran" w:hAnsi="Catamaran" w:cs="Catamaran"/>
          <w:bCs/>
        </w:rPr>
        <w:t>osé</w:t>
      </w:r>
      <w:r w:rsidRPr="00E0247A">
        <w:rPr>
          <w:rFonts w:ascii="Catamaran" w:hAnsi="Catamaran" w:cs="Catamaran"/>
          <w:bCs/>
        </w:rPr>
        <w:t xml:space="preserve"> R. y SOTO ZARAGOZA, J. (2024), “Aplicación y resultados de la doble autoevaluación: «de pe a pa» como herramienta previa y posterior a la docencia en la enseñanza de la teoría de la narrativa”, en Innovación docente e investigación en arte y humanidades: desafíos de la enseñanza y aprendizaje en la educación superior, cap. 18 (203-213), Madrid, Dykinson, ISBN: 978-84-1070-929-4, DOI: 10.14679/3764.</w:t>
      </w:r>
    </w:p>
    <w:p w14:paraId="7FE4C23F" w14:textId="7DDA0FC0" w:rsidR="009C5086" w:rsidRDefault="004C6457" w:rsidP="009C5086">
      <w:pPr>
        <w:spacing w:after="0"/>
        <w:ind w:left="284" w:hanging="284"/>
        <w:jc w:val="both"/>
        <w:rPr>
          <w:rFonts w:ascii="Catamaran" w:hAnsi="Catamaran" w:cs="Catamaran"/>
        </w:rPr>
      </w:pPr>
      <w:r>
        <w:rPr>
          <w:rFonts w:ascii="Catamaran" w:hAnsi="Catamaran" w:cs="Catamaran"/>
          <w:bCs/>
        </w:rPr>
        <w:t>VALVERDE VELASCO</w:t>
      </w:r>
      <w:r w:rsidR="009C5086">
        <w:rPr>
          <w:rFonts w:ascii="Catamaran" w:hAnsi="Catamaran" w:cs="Catamaran"/>
          <w:bCs/>
        </w:rPr>
        <w:t>, Alicia María (2025). “</w:t>
      </w:r>
      <w:r w:rsidR="009C5086" w:rsidRPr="00BE3D63">
        <w:rPr>
          <w:rFonts w:ascii="Catamaran" w:hAnsi="Catamaran" w:cs="Catamaran"/>
        </w:rPr>
        <w:t xml:space="preserve">Estrategias narrativas en el relato sobre menores y migración de </w:t>
      </w:r>
      <w:r w:rsidR="009C5086" w:rsidRPr="00BE3D63">
        <w:rPr>
          <w:rFonts w:ascii="Catamaran" w:hAnsi="Catamaran" w:cs="Catamaran"/>
          <w:i/>
          <w:iCs/>
        </w:rPr>
        <w:t xml:space="preserve">Necesitamos nombres nuevos </w:t>
      </w:r>
      <w:r w:rsidR="009C5086" w:rsidRPr="00BE3D63">
        <w:rPr>
          <w:rFonts w:ascii="Catamaran" w:hAnsi="Catamaran" w:cs="Catamaran"/>
        </w:rPr>
        <w:t>y</w:t>
      </w:r>
      <w:r w:rsidR="009C5086" w:rsidRPr="00BE3D63">
        <w:rPr>
          <w:rFonts w:ascii="Catamaran" w:hAnsi="Catamaran" w:cs="Catamaran"/>
          <w:i/>
          <w:iCs/>
        </w:rPr>
        <w:t xml:space="preserve"> Desierto sonoro:  </w:t>
      </w:r>
      <w:r w:rsidR="009C5086" w:rsidRPr="00BE3D63">
        <w:rPr>
          <w:rFonts w:ascii="Catamaran" w:hAnsi="Catamaran" w:cs="Catamaran"/>
        </w:rPr>
        <w:t>disrupción y liminalidad</w:t>
      </w:r>
      <w:r w:rsidR="009C5086">
        <w:rPr>
          <w:rFonts w:ascii="Catamaran" w:hAnsi="Catamaran" w:cs="Catamaran"/>
        </w:rPr>
        <w:t xml:space="preserve">”. En L. Hellín Nistal y E. Mhanna </w:t>
      </w:r>
      <w:r w:rsidR="009C5086">
        <w:rPr>
          <w:rFonts w:ascii="Catamaran" w:hAnsi="Catamaran" w:cs="Catamaran"/>
          <w:i/>
          <w:iCs/>
        </w:rPr>
        <w:t>Discurso literario</w:t>
      </w:r>
      <w:r w:rsidR="009C5086" w:rsidRPr="00007C4C">
        <w:rPr>
          <w:rFonts w:ascii="Catamaran" w:hAnsi="Catamaran" w:cs="Catamaran"/>
          <w:i/>
          <w:iCs/>
        </w:rPr>
        <w:t xml:space="preserve"> y migraci</w:t>
      </w:r>
      <w:r w:rsidR="009C5086">
        <w:rPr>
          <w:rFonts w:ascii="Catamaran" w:hAnsi="Catamaran" w:cs="Catamaran"/>
          <w:i/>
          <w:iCs/>
        </w:rPr>
        <w:t>o</w:t>
      </w:r>
      <w:r w:rsidR="009C5086" w:rsidRPr="00007C4C">
        <w:rPr>
          <w:rFonts w:ascii="Catamaran" w:hAnsi="Catamaran" w:cs="Catamaran"/>
          <w:i/>
          <w:iCs/>
        </w:rPr>
        <w:t>n</w:t>
      </w:r>
      <w:r w:rsidR="009C5086">
        <w:rPr>
          <w:rFonts w:ascii="Catamaran" w:hAnsi="Catamaran" w:cs="Catamaran"/>
          <w:i/>
          <w:iCs/>
        </w:rPr>
        <w:t>es internacionales</w:t>
      </w:r>
      <w:r w:rsidR="009C5086">
        <w:rPr>
          <w:rFonts w:ascii="Catamaran" w:hAnsi="Catamaran" w:cs="Catamaran"/>
        </w:rPr>
        <w:t>. Londres: Critical, Cultural and Comunication Press (En prensa)</w:t>
      </w:r>
    </w:p>
    <w:p w14:paraId="5021C224" w14:textId="1EBF20FC" w:rsidR="009C5086" w:rsidRDefault="004C6457" w:rsidP="009C5086">
      <w:pPr>
        <w:pStyle w:val="NormalWeb"/>
        <w:spacing w:before="0" w:beforeAutospacing="0" w:after="0" w:afterAutospacing="0" w:line="276" w:lineRule="auto"/>
        <w:ind w:left="284" w:hanging="284"/>
        <w:jc w:val="both"/>
        <w:rPr>
          <w:rFonts w:ascii="Catamaran" w:hAnsi="Catamaran" w:cs="Catamaran"/>
          <w:sz w:val="22"/>
          <w:szCs w:val="22"/>
        </w:rPr>
      </w:pPr>
      <w:r w:rsidRPr="00610A49">
        <w:rPr>
          <w:rFonts w:ascii="Catamaran" w:hAnsi="Catamaran" w:cs="Catamaran"/>
          <w:color w:val="000000"/>
          <w:sz w:val="22"/>
          <w:szCs w:val="22"/>
        </w:rPr>
        <w:t>VICIEDO CHECA</w:t>
      </w:r>
      <w:r w:rsidR="009C5086" w:rsidRPr="00610A49">
        <w:rPr>
          <w:rFonts w:ascii="Catamaran" w:hAnsi="Catamaran" w:cs="Catamaran"/>
          <w:color w:val="000000"/>
          <w:sz w:val="22"/>
          <w:szCs w:val="22"/>
        </w:rPr>
        <w:t xml:space="preserve">, Gemma J., </w:t>
      </w:r>
      <w:r w:rsidRPr="00610A49">
        <w:rPr>
          <w:rFonts w:ascii="Catamaran" w:hAnsi="Catamaran" w:cs="Catamaran"/>
          <w:color w:val="000000"/>
          <w:sz w:val="22"/>
          <w:szCs w:val="22"/>
        </w:rPr>
        <w:t>SÁNCHEZ MUÑOZ</w:t>
      </w:r>
      <w:r w:rsidR="009C5086" w:rsidRPr="00610A49">
        <w:rPr>
          <w:rFonts w:ascii="Catamaran" w:hAnsi="Catamaran" w:cs="Catamaran"/>
          <w:color w:val="000000"/>
          <w:sz w:val="22"/>
          <w:szCs w:val="22"/>
        </w:rPr>
        <w:t xml:space="preserve">, C., </w:t>
      </w:r>
      <w:r w:rsidRPr="00610A49">
        <w:rPr>
          <w:rFonts w:ascii="Catamaran" w:hAnsi="Catamaran" w:cs="Catamaran"/>
          <w:color w:val="000000"/>
          <w:sz w:val="22"/>
          <w:szCs w:val="22"/>
        </w:rPr>
        <w:t xml:space="preserve">FERNÁNDEZ GALLEGO </w:t>
      </w:r>
      <w:r w:rsidR="009C5086" w:rsidRPr="00610A49">
        <w:rPr>
          <w:rFonts w:ascii="Catamaran" w:hAnsi="Catamaran" w:cs="Catamaran"/>
          <w:color w:val="000000"/>
          <w:sz w:val="22"/>
          <w:szCs w:val="22"/>
        </w:rPr>
        <w:t xml:space="preserve">M. P. (2024). El uso de la retórica en el aula, pasado y presente. En J. L. López Cruces, M. E. Jaime de Pablos y R. Quirosa-Cheyrouze y Muñoz (Eds.), </w:t>
      </w:r>
      <w:r w:rsidR="009C5086" w:rsidRPr="00610A49">
        <w:rPr>
          <w:rFonts w:ascii="Catamaran" w:hAnsi="Catamaran" w:cs="Catamaran"/>
          <w:i/>
          <w:iCs/>
          <w:color w:val="000000"/>
          <w:sz w:val="22"/>
          <w:szCs w:val="22"/>
        </w:rPr>
        <w:t>Investigamos sobre personas, pensamos sobre el mundo. Homenaje a Manuel López Muñoz</w:t>
      </w:r>
      <w:r w:rsidR="009C5086" w:rsidRPr="00610A49">
        <w:rPr>
          <w:rFonts w:ascii="Catamaran" w:hAnsi="Catamaran" w:cs="Catamaran"/>
          <w:color w:val="000000"/>
          <w:sz w:val="22"/>
          <w:szCs w:val="22"/>
        </w:rPr>
        <w:t>. (pp. 423-436). Editorial Universidad de Almería.</w:t>
      </w:r>
    </w:p>
    <w:p w14:paraId="3A21B70B" w14:textId="30689C01" w:rsidR="009C5086" w:rsidRPr="00610A49" w:rsidRDefault="004C6457" w:rsidP="009C5086">
      <w:pPr>
        <w:pStyle w:val="NormalWeb"/>
        <w:spacing w:before="0" w:beforeAutospacing="0" w:after="0" w:afterAutospacing="0" w:line="276" w:lineRule="auto"/>
        <w:ind w:left="284" w:hanging="284"/>
        <w:jc w:val="both"/>
        <w:rPr>
          <w:rFonts w:ascii="Catamaran" w:hAnsi="Catamaran" w:cs="Catamaran"/>
          <w:sz w:val="22"/>
          <w:szCs w:val="22"/>
        </w:rPr>
      </w:pPr>
      <w:r w:rsidRPr="00610A49">
        <w:rPr>
          <w:rFonts w:ascii="Catamaran" w:hAnsi="Catamaran" w:cs="Catamaran"/>
          <w:color w:val="000000"/>
          <w:sz w:val="22"/>
          <w:szCs w:val="22"/>
        </w:rPr>
        <w:t>VICIEDO CHECA</w:t>
      </w:r>
      <w:r w:rsidR="009C5086" w:rsidRPr="00610A49">
        <w:rPr>
          <w:rFonts w:ascii="Catamaran" w:hAnsi="Catamaran" w:cs="Catamaran"/>
          <w:color w:val="000000"/>
          <w:sz w:val="22"/>
          <w:szCs w:val="22"/>
        </w:rPr>
        <w:t xml:space="preserve">, Gemma J., </w:t>
      </w:r>
      <w:r w:rsidRPr="00610A49">
        <w:rPr>
          <w:rFonts w:ascii="Catamaran" w:hAnsi="Catamaran" w:cs="Catamaran"/>
          <w:color w:val="000000"/>
          <w:sz w:val="22"/>
          <w:szCs w:val="22"/>
        </w:rPr>
        <w:t>SÁNCHEZ MUÑOZ</w:t>
      </w:r>
      <w:r w:rsidR="009C5086" w:rsidRPr="00610A49">
        <w:rPr>
          <w:rFonts w:ascii="Catamaran" w:hAnsi="Catamaran" w:cs="Catamaran"/>
          <w:color w:val="000000"/>
          <w:sz w:val="22"/>
          <w:szCs w:val="22"/>
        </w:rPr>
        <w:t xml:space="preserve">, C., </w:t>
      </w:r>
      <w:r w:rsidRPr="00610A49">
        <w:rPr>
          <w:rFonts w:ascii="Catamaran" w:hAnsi="Catamaran" w:cs="Catamaran"/>
          <w:color w:val="000000"/>
          <w:sz w:val="22"/>
          <w:szCs w:val="22"/>
        </w:rPr>
        <w:t xml:space="preserve">FERNÁNDEZ GALLEGO </w:t>
      </w:r>
      <w:r w:rsidR="009C5086" w:rsidRPr="00610A49">
        <w:rPr>
          <w:rFonts w:ascii="Catamaran" w:hAnsi="Catamaran" w:cs="Catamaran"/>
          <w:color w:val="000000"/>
          <w:sz w:val="22"/>
          <w:szCs w:val="22"/>
        </w:rPr>
        <w:t xml:space="preserve">M. P. (2024). La retórica en la enseñanza: de los clásicos a la modernidad. En </w:t>
      </w:r>
      <w:r w:rsidR="009C5086" w:rsidRPr="00610A49">
        <w:rPr>
          <w:rFonts w:ascii="Catamaran" w:hAnsi="Catamaran" w:cs="Catamaran"/>
          <w:i/>
          <w:iCs/>
          <w:color w:val="000000"/>
          <w:sz w:val="22"/>
          <w:szCs w:val="22"/>
        </w:rPr>
        <w:t xml:space="preserve">Sociedad y progreso. Las claves discursivas de la era informacional </w:t>
      </w:r>
      <w:r w:rsidR="009C5086" w:rsidRPr="00610A49">
        <w:rPr>
          <w:rFonts w:ascii="Catamaran" w:hAnsi="Catamaran" w:cs="Catamaran"/>
          <w:color w:val="000000"/>
          <w:sz w:val="22"/>
          <w:szCs w:val="22"/>
        </w:rPr>
        <w:t>(163-177). Editorial Universidad de Almería.</w:t>
      </w:r>
    </w:p>
    <w:p w14:paraId="1B53D722" w14:textId="7C5F7916" w:rsidR="00FC59AA" w:rsidRPr="003609E7" w:rsidRDefault="004C6457" w:rsidP="00D7018B">
      <w:pPr>
        <w:pStyle w:val="NormalWeb"/>
        <w:spacing w:before="0" w:beforeAutospacing="0" w:after="0" w:afterAutospacing="0" w:line="276" w:lineRule="auto"/>
        <w:ind w:left="284" w:hanging="284"/>
        <w:jc w:val="both"/>
        <w:rPr>
          <w:rFonts w:ascii="Catamaran" w:hAnsi="Catamaran" w:cs="Catamaran"/>
        </w:rPr>
      </w:pPr>
      <w:r w:rsidRPr="00610A49">
        <w:rPr>
          <w:rFonts w:ascii="Catamaran" w:hAnsi="Catamaran" w:cs="Catamaran"/>
          <w:color w:val="000000"/>
          <w:sz w:val="22"/>
          <w:szCs w:val="22"/>
        </w:rPr>
        <w:t>VICIEDO CHECA</w:t>
      </w:r>
      <w:r w:rsidR="009C5086" w:rsidRPr="00610A49">
        <w:rPr>
          <w:rFonts w:ascii="Catamaran" w:hAnsi="Catamaran" w:cs="Catamaran"/>
          <w:color w:val="000000"/>
          <w:sz w:val="22"/>
          <w:szCs w:val="22"/>
        </w:rPr>
        <w:t xml:space="preserve">, Gemma J. (2025). Del exilio a la crónica deportiva: Josefina Carabias y </w:t>
      </w:r>
      <w:r w:rsidR="009C5086" w:rsidRPr="00610A49">
        <w:rPr>
          <w:rFonts w:ascii="Catamaran" w:hAnsi="Catamaran" w:cs="Catamaran"/>
          <w:i/>
          <w:iCs/>
          <w:color w:val="000000"/>
          <w:sz w:val="22"/>
          <w:szCs w:val="22"/>
        </w:rPr>
        <w:t xml:space="preserve">La mujer en el fútbol. </w:t>
      </w:r>
      <w:r w:rsidR="009C5086" w:rsidRPr="00610A49">
        <w:rPr>
          <w:rFonts w:ascii="Catamaran" w:hAnsi="Catamaran" w:cs="Catamaran"/>
          <w:color w:val="000000"/>
          <w:sz w:val="22"/>
          <w:szCs w:val="22"/>
        </w:rPr>
        <w:t xml:space="preserve">En P. Berdón Prieto (aut.), </w:t>
      </w:r>
      <w:r w:rsidR="009C5086" w:rsidRPr="00610A49">
        <w:rPr>
          <w:rFonts w:ascii="Catamaran" w:hAnsi="Catamaran" w:cs="Catamaran"/>
          <w:i/>
          <w:iCs/>
          <w:color w:val="000000"/>
          <w:sz w:val="22"/>
          <w:szCs w:val="22"/>
        </w:rPr>
        <w:t>Los medios y la política: el poder de la comunicación en la Historia</w:t>
      </w:r>
      <w:r w:rsidR="009C5086" w:rsidRPr="00610A49">
        <w:rPr>
          <w:rFonts w:ascii="Catamaran" w:hAnsi="Catamaran" w:cs="Catamaran"/>
          <w:color w:val="000000"/>
          <w:sz w:val="22"/>
          <w:szCs w:val="22"/>
        </w:rPr>
        <w:t xml:space="preserve"> (pp. 187-206). Tirant lo Blanch.</w:t>
      </w:r>
    </w:p>
    <w:p w14:paraId="25D666E4" w14:textId="710B715A" w:rsidR="006E771E" w:rsidRDefault="00806E0F" w:rsidP="00DF61BE">
      <w:pPr>
        <w:pStyle w:val="Ttulo1"/>
        <w:jc w:val="both"/>
      </w:pPr>
      <w:bookmarkStart w:id="15" w:name="_Toc169083752"/>
      <w:r w:rsidRPr="009510C8">
        <w:t>Estancias de investigación</w:t>
      </w:r>
      <w:bookmarkEnd w:id="15"/>
    </w:p>
    <w:p w14:paraId="2E8319A9" w14:textId="0CB32215" w:rsidR="00874012" w:rsidRDefault="00874012" w:rsidP="002F1FBD">
      <w:pPr>
        <w:spacing w:after="0"/>
        <w:jc w:val="both"/>
        <w:rPr>
          <w:rFonts w:ascii="Catamaran" w:hAnsi="Catamaran" w:cs="Catamaran"/>
          <w:b/>
          <w:bCs/>
        </w:rPr>
      </w:pPr>
      <w:r>
        <w:rPr>
          <w:rFonts w:ascii="Catamaran" w:hAnsi="Catamaran" w:cs="Catamaran"/>
          <w:b/>
          <w:bCs/>
        </w:rPr>
        <w:t>Filología Francesa</w:t>
      </w:r>
    </w:p>
    <w:p w14:paraId="60C8647B" w14:textId="46BA9098" w:rsidR="00874012" w:rsidRDefault="00874012" w:rsidP="00874012">
      <w:pPr>
        <w:spacing w:after="0"/>
        <w:ind w:left="284" w:hanging="284"/>
        <w:jc w:val="both"/>
        <w:rPr>
          <w:rFonts w:ascii="Catamaran" w:hAnsi="Catamaran" w:cs="Catamaran"/>
        </w:rPr>
      </w:pPr>
      <w:r>
        <w:rPr>
          <w:rFonts w:ascii="Catamaran" w:hAnsi="Catamaran" w:cs="Catamaran"/>
        </w:rPr>
        <w:t xml:space="preserve">CANTÓN RODRÍGUEZ, María Loreto: </w:t>
      </w:r>
      <w:r w:rsidRPr="00D75816">
        <w:rPr>
          <w:rFonts w:ascii="Catamaran" w:hAnsi="Catamaran" w:cs="Catamaran"/>
        </w:rPr>
        <w:t>Estancia de investigación de tres meses en la Universidad de la Sorbonne-Nouvelle (Paris III). Marzo-mayo de 2025.</w:t>
      </w:r>
    </w:p>
    <w:p w14:paraId="4840047A" w14:textId="419913D6" w:rsidR="009755F9" w:rsidRPr="009755F9" w:rsidRDefault="009755F9" w:rsidP="009755F9">
      <w:pPr>
        <w:spacing w:before="120" w:after="0"/>
        <w:ind w:left="284" w:hanging="284"/>
        <w:jc w:val="both"/>
        <w:rPr>
          <w:rFonts w:ascii="Catamaran" w:hAnsi="Catamaran" w:cs="Catamaran"/>
          <w:b/>
          <w:bCs/>
        </w:rPr>
      </w:pPr>
      <w:r w:rsidRPr="009755F9">
        <w:rPr>
          <w:rFonts w:ascii="Catamaran" w:hAnsi="Catamaran" w:cs="Catamaran"/>
          <w:b/>
          <w:bCs/>
        </w:rPr>
        <w:t>Filología Inglesa</w:t>
      </w:r>
    </w:p>
    <w:p w14:paraId="1D0491C8" w14:textId="2D1D98DF" w:rsidR="00A305F6" w:rsidRDefault="00A305F6" w:rsidP="00A305F6">
      <w:pPr>
        <w:spacing w:after="0"/>
        <w:ind w:left="284" w:hanging="284"/>
        <w:jc w:val="both"/>
        <w:rPr>
          <w:rFonts w:ascii="Catamaran" w:hAnsi="Catamaran" w:cs="Catamaran"/>
        </w:rPr>
      </w:pPr>
      <w:r w:rsidRPr="00A305F6">
        <w:rPr>
          <w:rFonts w:ascii="Catamaran" w:hAnsi="Catamaran" w:cs="Catamaran"/>
        </w:rPr>
        <w:t>FERNÁNDEZ SÁNCHEZ, José Francisco. Estancia Académica. Departamento de</w:t>
      </w:r>
      <w:r>
        <w:rPr>
          <w:rFonts w:ascii="Catamaran" w:hAnsi="Catamaran" w:cs="Catamaran"/>
        </w:rPr>
        <w:t xml:space="preserve"> </w:t>
      </w:r>
      <w:r w:rsidRPr="00A305F6">
        <w:rPr>
          <w:rFonts w:ascii="Catamaran" w:hAnsi="Catamaran" w:cs="Catamaran"/>
        </w:rPr>
        <w:t>Literatura. Universidad de Chile. Santiago de Chile. 7 octubre-8 noviembre 2024</w:t>
      </w:r>
    </w:p>
    <w:p w14:paraId="5867BA76" w14:textId="0DEECB93" w:rsidR="009755F9" w:rsidRPr="00874012" w:rsidRDefault="009755F9" w:rsidP="009755F9">
      <w:pPr>
        <w:spacing w:after="0"/>
        <w:ind w:left="284" w:hanging="284"/>
        <w:jc w:val="both"/>
        <w:rPr>
          <w:rFonts w:ascii="Catamaran" w:hAnsi="Catamaran" w:cs="Catamaran"/>
        </w:rPr>
      </w:pPr>
      <w:r w:rsidRPr="009755F9">
        <w:rPr>
          <w:rFonts w:ascii="Catamaran" w:hAnsi="Catamaran" w:cs="Catamaran"/>
        </w:rPr>
        <w:t>KICHOUH AIADI, Sanae. Estancia del 30 de junio al 31 de julio de 2025 en</w:t>
      </w:r>
      <w:r>
        <w:rPr>
          <w:rFonts w:ascii="Catamaran" w:hAnsi="Catamaran" w:cs="Catamaran"/>
        </w:rPr>
        <w:t xml:space="preserve"> </w:t>
      </w:r>
      <w:r w:rsidRPr="009755F9">
        <w:rPr>
          <w:rFonts w:ascii="Catamaran" w:hAnsi="Catamaran" w:cs="Catamaran"/>
        </w:rPr>
        <w:t>International Burch University (IBU) de Sarajevo, en Bosnia y Herzegovina.</w:t>
      </w:r>
    </w:p>
    <w:p w14:paraId="5F087C2F" w14:textId="0BB15E80" w:rsidR="00CD0F43" w:rsidRPr="002F1FBD" w:rsidRDefault="002F1FBD" w:rsidP="00874012">
      <w:pPr>
        <w:spacing w:before="120" w:after="0"/>
        <w:jc w:val="both"/>
        <w:rPr>
          <w:rFonts w:ascii="Catamaran" w:hAnsi="Catamaran" w:cs="Catamaran"/>
          <w:b/>
          <w:bCs/>
        </w:rPr>
      </w:pPr>
      <w:r w:rsidRPr="002F1FBD">
        <w:rPr>
          <w:rFonts w:ascii="Catamaran" w:hAnsi="Catamaran" w:cs="Catamaran"/>
          <w:b/>
          <w:bCs/>
        </w:rPr>
        <w:lastRenderedPageBreak/>
        <w:t>Lengua Española</w:t>
      </w:r>
    </w:p>
    <w:p w14:paraId="108BD4FA" w14:textId="5FB38246" w:rsidR="002F1FBD" w:rsidRPr="00094F12" w:rsidRDefault="002F1FBD" w:rsidP="002F1FBD">
      <w:pPr>
        <w:spacing w:line="240" w:lineRule="auto"/>
        <w:ind w:left="284" w:hanging="284"/>
        <w:jc w:val="both"/>
        <w:rPr>
          <w:rFonts w:ascii="Catamaran" w:hAnsi="Catamaran" w:cs="Catamaran"/>
        </w:rPr>
      </w:pPr>
      <w:r w:rsidRPr="00094F12">
        <w:rPr>
          <w:rFonts w:ascii="Catamaran" w:hAnsi="Catamaran" w:cs="Catamaran"/>
        </w:rPr>
        <w:t xml:space="preserve">SOTO NIETO, A. </w:t>
      </w:r>
      <w:r>
        <w:rPr>
          <w:rFonts w:ascii="Catamaran" w:hAnsi="Catamaran" w:cs="Catamaran"/>
        </w:rPr>
        <w:t xml:space="preserve">: </w:t>
      </w:r>
      <w:r w:rsidRPr="00094F12">
        <w:rPr>
          <w:rFonts w:ascii="Catamaran" w:hAnsi="Catamaran" w:cs="Catamaran"/>
        </w:rPr>
        <w:t>Estancia en el Departamento de Filologías Inglesa y Alemana de la Universidad de Córdoba</w:t>
      </w:r>
      <w:r>
        <w:rPr>
          <w:rFonts w:ascii="Catamaran" w:hAnsi="Catamaran" w:cs="Catamaran"/>
        </w:rPr>
        <w:t xml:space="preserve"> (m</w:t>
      </w:r>
      <w:r w:rsidRPr="00094F12">
        <w:rPr>
          <w:rFonts w:ascii="Catamaran" w:hAnsi="Catamaran" w:cs="Catamaran"/>
        </w:rPr>
        <w:t>ayo y junio de 2025</w:t>
      </w:r>
      <w:r>
        <w:rPr>
          <w:rFonts w:ascii="Catamaran" w:hAnsi="Catamaran" w:cs="Catamaran"/>
        </w:rPr>
        <w:t>)</w:t>
      </w:r>
      <w:r w:rsidRPr="00094F12">
        <w:rPr>
          <w:rFonts w:ascii="Catamaran" w:hAnsi="Catamaran" w:cs="Catamaran"/>
        </w:rPr>
        <w:t>.</w:t>
      </w:r>
    </w:p>
    <w:p w14:paraId="0C50BDBE" w14:textId="107B062C" w:rsidR="002F1FBD" w:rsidRPr="004C6457" w:rsidRDefault="004C6457" w:rsidP="004C6457">
      <w:pPr>
        <w:spacing w:after="0"/>
        <w:jc w:val="both"/>
        <w:rPr>
          <w:rFonts w:ascii="Catamaran" w:hAnsi="Catamaran" w:cs="Catamaran"/>
          <w:b/>
          <w:bCs/>
        </w:rPr>
      </w:pPr>
      <w:r w:rsidRPr="004C6457">
        <w:rPr>
          <w:rFonts w:ascii="Catamaran" w:hAnsi="Catamaran" w:cs="Catamaran"/>
          <w:b/>
          <w:bCs/>
        </w:rPr>
        <w:t>Teoría de la Literatura y Literatura Comparada</w:t>
      </w:r>
    </w:p>
    <w:p w14:paraId="052DC66E" w14:textId="4342C78D" w:rsidR="00FC59AA" w:rsidRPr="00CD0F43" w:rsidRDefault="004C6457" w:rsidP="00D7018B">
      <w:pPr>
        <w:ind w:left="284" w:hanging="284"/>
        <w:jc w:val="both"/>
      </w:pPr>
      <w:r>
        <w:rPr>
          <w:rFonts w:ascii="Catamaran" w:hAnsi="Catamaran" w:cs="Catamaran"/>
        </w:rPr>
        <w:t xml:space="preserve">VICIEDO CHECA, Gemma J. Estancia breve en París, Francia, concretamente en la </w:t>
      </w:r>
      <w:r w:rsidRPr="00887684">
        <w:rPr>
          <w:rFonts w:ascii="Catamaran" w:hAnsi="Catamaran" w:cs="Catamaran"/>
        </w:rPr>
        <w:t>Université Sorbonne Nouvelle - Paris 3</w:t>
      </w:r>
      <w:r>
        <w:rPr>
          <w:rFonts w:ascii="Catamaran" w:hAnsi="Catamaran" w:cs="Catamaran"/>
        </w:rPr>
        <w:t xml:space="preserve">. Se llevará a cabo del 1 de septiembre al 30 de noviembre de 2025. </w:t>
      </w:r>
    </w:p>
    <w:p w14:paraId="600B8D49" w14:textId="000A645E" w:rsidR="00CD0F43" w:rsidRPr="00044AFB" w:rsidRDefault="00CD0F43" w:rsidP="00DF61BE">
      <w:pPr>
        <w:pStyle w:val="Ttulo1"/>
        <w:jc w:val="both"/>
      </w:pPr>
      <w:bookmarkStart w:id="16" w:name="_Toc169083753"/>
      <w:r w:rsidRPr="00044AFB">
        <w:t>Patentes</w:t>
      </w:r>
      <w:bookmarkEnd w:id="16"/>
    </w:p>
    <w:p w14:paraId="29B92C03" w14:textId="5574915A" w:rsidR="00CD0F43" w:rsidRPr="00044AFB" w:rsidRDefault="00D7018B" w:rsidP="00DF61BE">
      <w:pPr>
        <w:jc w:val="both"/>
        <w:rPr>
          <w:rFonts w:ascii="Catamaran" w:hAnsi="Catamaran" w:cs="Catamaran"/>
        </w:rPr>
      </w:pPr>
      <w:r>
        <w:rPr>
          <w:rFonts w:ascii="Catamaran" w:hAnsi="Catamaran" w:cs="Catamaran"/>
        </w:rPr>
        <w:t>Ninguna.</w:t>
      </w:r>
    </w:p>
    <w:p w14:paraId="3188311B" w14:textId="77777777" w:rsidR="00FC59AA" w:rsidRPr="00044AFB" w:rsidRDefault="00FC59AA" w:rsidP="00DF61BE">
      <w:pPr>
        <w:jc w:val="both"/>
      </w:pPr>
    </w:p>
    <w:p w14:paraId="6D92FB2E" w14:textId="29E31A54" w:rsidR="00CD0F43" w:rsidRPr="00044AFB" w:rsidRDefault="00CD0F43" w:rsidP="00DF61BE">
      <w:pPr>
        <w:pStyle w:val="Ttulo1"/>
        <w:jc w:val="both"/>
      </w:pPr>
      <w:bookmarkStart w:id="17" w:name="_Toc169083754"/>
      <w:r w:rsidRPr="00044AFB">
        <w:t>Actividades de divulgación</w:t>
      </w:r>
      <w:bookmarkEnd w:id="17"/>
    </w:p>
    <w:p w14:paraId="629D74BF" w14:textId="5FFDACA6" w:rsidR="00D2369B" w:rsidRDefault="00D2369B" w:rsidP="00D2369B">
      <w:pPr>
        <w:spacing w:after="0"/>
        <w:jc w:val="both"/>
        <w:rPr>
          <w:rFonts w:ascii="Catamaran" w:hAnsi="Catamaran" w:cs="Catamaran"/>
          <w:b/>
          <w:bCs/>
        </w:rPr>
      </w:pPr>
      <w:r>
        <w:rPr>
          <w:rFonts w:ascii="Catamaran" w:hAnsi="Catamaran" w:cs="Catamaran"/>
          <w:b/>
          <w:bCs/>
        </w:rPr>
        <w:t>Filología Francesa</w:t>
      </w:r>
    </w:p>
    <w:p w14:paraId="0B4E9DD5" w14:textId="0E22A169" w:rsidR="00D2369B" w:rsidRPr="00D2369B" w:rsidRDefault="00D2369B" w:rsidP="00DF61BE">
      <w:pPr>
        <w:jc w:val="both"/>
        <w:rPr>
          <w:rFonts w:ascii="Catamaran" w:hAnsi="Catamaran" w:cs="Catamaran"/>
        </w:rPr>
      </w:pPr>
      <w:r>
        <w:rPr>
          <w:rFonts w:ascii="Catamaran" w:hAnsi="Catamaran" w:cs="Catamaran"/>
        </w:rPr>
        <w:t xml:space="preserve">GONZÁLEZ ALARCÓN, Isabel Esther. Blog de divulgación </w:t>
      </w:r>
      <w:r w:rsidRPr="00D2369B">
        <w:rPr>
          <w:rFonts w:ascii="Catamaran" w:hAnsi="Catamaran" w:cs="Catamaran"/>
        </w:rPr>
        <w:t>mujeresculturayteatro.blogspot.com</w:t>
      </w:r>
      <w:r>
        <w:rPr>
          <w:rFonts w:ascii="Catamaran" w:hAnsi="Catamaran" w:cs="Catamaran"/>
        </w:rPr>
        <w:t>.</w:t>
      </w:r>
    </w:p>
    <w:p w14:paraId="7B40985B" w14:textId="10352A1E" w:rsidR="002F1FBD" w:rsidRPr="002F1FBD" w:rsidRDefault="002F1FBD" w:rsidP="00D2369B">
      <w:pPr>
        <w:keepNext/>
        <w:spacing w:before="120" w:after="0"/>
        <w:jc w:val="both"/>
        <w:rPr>
          <w:rFonts w:ascii="Catamaran" w:hAnsi="Catamaran" w:cs="Catamaran"/>
          <w:b/>
          <w:bCs/>
        </w:rPr>
      </w:pPr>
      <w:r w:rsidRPr="002F1FBD">
        <w:rPr>
          <w:rFonts w:ascii="Catamaran" w:hAnsi="Catamaran" w:cs="Catamaran"/>
          <w:b/>
          <w:bCs/>
        </w:rPr>
        <w:t>Filología Griega</w:t>
      </w:r>
    </w:p>
    <w:p w14:paraId="360055EE" w14:textId="7E8624D9" w:rsidR="0081037B" w:rsidRDefault="001134B5" w:rsidP="002F1FBD">
      <w:pPr>
        <w:spacing w:after="0"/>
        <w:ind w:left="284" w:hanging="284"/>
        <w:jc w:val="both"/>
        <w:rPr>
          <w:rFonts w:ascii="Catamaran" w:hAnsi="Catamaran" w:cs="Catamaran"/>
        </w:rPr>
      </w:pPr>
      <w:r w:rsidRPr="0081037B">
        <w:rPr>
          <w:rFonts w:ascii="Catamaran" w:hAnsi="Catamaran" w:cs="Catamaran"/>
        </w:rPr>
        <w:t>CAMPOS DAROCA, F. Javier (2024), «Cómo insultar sin ser denunciado», ponencia</w:t>
      </w:r>
      <w:r w:rsidRPr="001134B5">
        <w:rPr>
          <w:rFonts w:ascii="Catamaran" w:hAnsi="Catamaran" w:cs="Catamaran"/>
        </w:rPr>
        <w:t xml:space="preserve"> impartida en el Curso 24GR47.- </w:t>
      </w:r>
      <w:r w:rsidRPr="001134B5">
        <w:rPr>
          <w:rFonts w:ascii="Catamaran" w:hAnsi="Catamaran" w:cs="Catamaran"/>
          <w:i/>
          <w:iCs/>
        </w:rPr>
        <w:t>Insultos, acoso y discursos de odio desde la Antigüedad hasta nuestros días: un acercamiento multidisciplinar</w:t>
      </w:r>
      <w:r w:rsidRPr="001134B5">
        <w:rPr>
          <w:rFonts w:ascii="Catamaran" w:hAnsi="Catamaran" w:cs="Catamaran"/>
        </w:rPr>
        <w:t>, celebrado en Granada del 9 de octubre al 27 de noviembre de 2024, organizado por el Centro Mediterráneo de la Universidad de Granada.</w:t>
      </w:r>
    </w:p>
    <w:p w14:paraId="26AE9EAB" w14:textId="693D4DA9" w:rsidR="0081037B" w:rsidRPr="0081037B" w:rsidRDefault="0081037B" w:rsidP="002F1FBD">
      <w:pPr>
        <w:spacing w:after="0"/>
        <w:ind w:left="284" w:hanging="284"/>
        <w:jc w:val="both"/>
        <w:rPr>
          <w:rFonts w:ascii="Catamaran" w:hAnsi="Catamaran" w:cs="Catamaran"/>
        </w:rPr>
      </w:pPr>
      <w:r w:rsidRPr="0081037B">
        <w:rPr>
          <w:rFonts w:ascii="Catamaran" w:hAnsi="Catamaran" w:cs="Catamaran"/>
        </w:rPr>
        <w:t>LÓPEZ CRUCES, Juan Luis</w:t>
      </w:r>
      <w:r>
        <w:rPr>
          <w:rFonts w:ascii="Catamaran" w:hAnsi="Catamaran" w:cs="Catamaran"/>
        </w:rPr>
        <w:t xml:space="preserve"> (2025), </w:t>
      </w:r>
      <w:r w:rsidRPr="0081037B">
        <w:rPr>
          <w:rFonts w:ascii="Catamaran" w:hAnsi="Catamaran" w:cs="Catamaran"/>
        </w:rPr>
        <w:t>«</w:t>
      </w:r>
      <w:r>
        <w:rPr>
          <w:rFonts w:ascii="Catamaran" w:hAnsi="Catamaran" w:cs="Catamaran"/>
        </w:rPr>
        <w:t>Los héroes de Troya, todos calvos</w:t>
      </w:r>
      <w:r w:rsidRPr="0081037B">
        <w:rPr>
          <w:rFonts w:ascii="Catamaran" w:hAnsi="Catamaran" w:cs="Catamaran"/>
        </w:rPr>
        <w:t>», ponencia</w:t>
      </w:r>
      <w:r w:rsidRPr="001134B5">
        <w:rPr>
          <w:rFonts w:ascii="Catamaran" w:hAnsi="Catamaran" w:cs="Catamaran"/>
        </w:rPr>
        <w:t xml:space="preserve"> impartida en</w:t>
      </w:r>
      <w:r>
        <w:rPr>
          <w:rFonts w:ascii="Catamaran" w:hAnsi="Catamaran" w:cs="Catamaran"/>
        </w:rPr>
        <w:t xml:space="preserve"> el </w:t>
      </w:r>
      <w:r w:rsidR="005A207A" w:rsidRPr="005A207A">
        <w:rPr>
          <w:rFonts w:ascii="Catamaran" w:hAnsi="Catamaran" w:cs="Catamaran"/>
        </w:rPr>
        <w:t>X Foro Internacional GRATUV 2025</w:t>
      </w:r>
      <w:r w:rsidR="005A207A">
        <w:rPr>
          <w:rFonts w:ascii="Catamaran" w:hAnsi="Catamaran" w:cs="Catamaran"/>
        </w:rPr>
        <w:t xml:space="preserve">: </w:t>
      </w:r>
      <w:r w:rsidR="005A207A" w:rsidRPr="005A207A">
        <w:rPr>
          <w:rFonts w:ascii="Catamaran" w:hAnsi="Catamaran" w:cs="Catamaran"/>
          <w:i/>
          <w:iCs/>
        </w:rPr>
        <w:t>El teatro grecolatino y su recepción en la cultura occidental</w:t>
      </w:r>
      <w:r w:rsidR="005A207A">
        <w:rPr>
          <w:rFonts w:ascii="Catamaran" w:hAnsi="Catamaran" w:cs="Catamaran"/>
        </w:rPr>
        <w:t xml:space="preserve">, celebrado en la Universidad de Valencia del </w:t>
      </w:r>
      <w:r w:rsidR="005A207A" w:rsidRPr="005A207A">
        <w:rPr>
          <w:rFonts w:ascii="Catamaran" w:hAnsi="Catamaran" w:cs="Catamaran"/>
        </w:rPr>
        <w:t>8</w:t>
      </w:r>
      <w:r w:rsidR="005A207A">
        <w:rPr>
          <w:rFonts w:ascii="Catamaran" w:hAnsi="Catamaran" w:cs="Catamaran"/>
        </w:rPr>
        <w:t xml:space="preserve"> al 9 de mayo de 2025. </w:t>
      </w:r>
    </w:p>
    <w:p w14:paraId="7F1A8F67" w14:textId="7C6DF17F" w:rsidR="00CD0F43" w:rsidRDefault="001134B5" w:rsidP="002F1FBD">
      <w:pPr>
        <w:spacing w:after="0"/>
        <w:ind w:left="284" w:hanging="284"/>
        <w:jc w:val="both"/>
        <w:rPr>
          <w:rFonts w:ascii="Catamaran" w:hAnsi="Catamaran" w:cs="Catamaran"/>
        </w:rPr>
      </w:pPr>
      <w:r w:rsidRPr="0081037B">
        <w:rPr>
          <w:rFonts w:ascii="Catamaran" w:hAnsi="Catamaran" w:cs="Catamaran"/>
        </w:rPr>
        <w:t>ROMERO MARISCAL, L. P. (2024), «Edadismo en la antigüedad: invectiva y discurso de la edad en el teatro griego antiguo (y contemporáneo)», ponencia impartida</w:t>
      </w:r>
      <w:r w:rsidRPr="001134B5">
        <w:rPr>
          <w:rFonts w:ascii="Catamaran" w:hAnsi="Catamaran" w:cs="Catamaran"/>
        </w:rPr>
        <w:t xml:space="preserve"> en el Curso 24GR47.- </w:t>
      </w:r>
      <w:r w:rsidRPr="001134B5">
        <w:rPr>
          <w:rFonts w:ascii="Catamaran" w:hAnsi="Catamaran" w:cs="Catamaran"/>
          <w:i/>
          <w:iCs/>
        </w:rPr>
        <w:t>Insultos, acoso y discursos de odio desde la Antigüedad hasta nuestros días: un acercamiento multidisciplinar</w:t>
      </w:r>
      <w:r w:rsidRPr="001134B5">
        <w:rPr>
          <w:rFonts w:ascii="Catamaran" w:hAnsi="Catamaran" w:cs="Catamaran"/>
        </w:rPr>
        <w:t>, celebrado en Granada del 9 de octubre al 27 de noviembre de 2024, organizado por el Centro Mediterráneo de la Universidad de Granada.</w:t>
      </w:r>
    </w:p>
    <w:p w14:paraId="4F4415A0" w14:textId="1B5A6F90" w:rsidR="002F1FBD" w:rsidRPr="002F1FBD" w:rsidRDefault="002F1FBD" w:rsidP="004C6457">
      <w:pPr>
        <w:keepNext/>
        <w:spacing w:before="120" w:after="0"/>
        <w:jc w:val="both"/>
        <w:rPr>
          <w:rFonts w:ascii="Catamaran" w:hAnsi="Catamaran" w:cs="Catamaran"/>
          <w:b/>
          <w:bCs/>
        </w:rPr>
      </w:pPr>
      <w:r w:rsidRPr="002F1FBD">
        <w:rPr>
          <w:rFonts w:ascii="Catamaran" w:hAnsi="Catamaran" w:cs="Catamaran"/>
          <w:b/>
          <w:bCs/>
        </w:rPr>
        <w:t>Lengua Española</w:t>
      </w:r>
    </w:p>
    <w:p w14:paraId="1ABB3EA6" w14:textId="3442C259" w:rsidR="00FC59AA" w:rsidRPr="00044AFB" w:rsidRDefault="002F1FBD" w:rsidP="00D7018B">
      <w:pPr>
        <w:spacing w:after="0" w:line="288" w:lineRule="auto"/>
        <w:ind w:left="284" w:hanging="284"/>
        <w:jc w:val="both"/>
      </w:pPr>
      <w:r w:rsidRPr="00DA32F3">
        <w:rPr>
          <w:rFonts w:ascii="Catamaran" w:hAnsi="Catamaran" w:cs="Catamaran"/>
          <w:iCs/>
          <w:lang w:val="es-ES_tradnl"/>
        </w:rPr>
        <w:t>BAÑÓN HERNÁNDEZ, ANTONIO M.:</w:t>
      </w:r>
      <w:r w:rsidRPr="00DA32F3">
        <w:rPr>
          <w:rFonts w:ascii="Catamaran" w:hAnsi="Catamaran" w:cs="Catamaran"/>
          <w:i/>
          <w:lang w:val="es-ES_tradnl"/>
        </w:rPr>
        <w:t xml:space="preserve"> </w:t>
      </w:r>
      <w:r w:rsidRPr="00DA32F3">
        <w:rPr>
          <w:rFonts w:ascii="Catamaran" w:hAnsi="Catamaran" w:cs="Catamaran"/>
        </w:rPr>
        <w:t>«Aprender a cocinar. El arte de la argumentación». Conferencia para alumnos de Segundo de Bachillerato del IES El Argar de Almería, 20 de febrero de 2024.</w:t>
      </w:r>
    </w:p>
    <w:p w14:paraId="50EB6FCE" w14:textId="4770FCD5" w:rsidR="00926ECF" w:rsidRPr="00044AFB" w:rsidRDefault="00926ECF" w:rsidP="00DF61BE">
      <w:pPr>
        <w:pStyle w:val="Ttulo1"/>
        <w:jc w:val="both"/>
      </w:pPr>
      <w:bookmarkStart w:id="18" w:name="_Toc169083755"/>
      <w:r w:rsidRPr="00044AFB">
        <w:lastRenderedPageBreak/>
        <w:t>Asistencia a congresos, jornadas y reuniones científicas</w:t>
      </w:r>
      <w:bookmarkEnd w:id="18"/>
    </w:p>
    <w:p w14:paraId="0E29D9A7" w14:textId="2F6F81E2" w:rsidR="00D2369B" w:rsidRDefault="00D2369B" w:rsidP="00D2369B">
      <w:pPr>
        <w:spacing w:after="0" w:line="240" w:lineRule="auto"/>
        <w:jc w:val="both"/>
        <w:rPr>
          <w:rFonts w:ascii="Catamaran" w:hAnsi="Catamaran" w:cs="Catamaran"/>
          <w:b/>
          <w:bCs/>
        </w:rPr>
      </w:pPr>
      <w:r>
        <w:rPr>
          <w:rFonts w:ascii="Catamaran" w:hAnsi="Catamaran" w:cs="Catamaran"/>
          <w:b/>
          <w:bCs/>
        </w:rPr>
        <w:t>Filología Francesa</w:t>
      </w:r>
    </w:p>
    <w:p w14:paraId="79524987" w14:textId="70D356F2" w:rsidR="00E8062C" w:rsidRPr="00D75816" w:rsidRDefault="00874012" w:rsidP="00E8062C">
      <w:pPr>
        <w:spacing w:after="0"/>
        <w:ind w:left="284" w:hanging="284"/>
        <w:jc w:val="both"/>
        <w:rPr>
          <w:rFonts w:ascii="Catamaran" w:hAnsi="Catamaran"/>
        </w:rPr>
      </w:pPr>
      <w:r>
        <w:rPr>
          <w:rFonts w:ascii="Catamaran" w:hAnsi="Catamaran" w:cs="Catamaran"/>
        </w:rPr>
        <w:t xml:space="preserve">CANTÓN RODRÍGUEZ, María Loreto: </w:t>
      </w:r>
      <w:r w:rsidR="00E8062C" w:rsidRPr="00D75816">
        <w:rPr>
          <w:rFonts w:ascii="Catamaran" w:hAnsi="Catamaran"/>
        </w:rPr>
        <w:t>Coloquio internacional de las asociaciones AFUE-APEF-SOPHIA “L’excès”. Asistencia y presentación del poster con Rosario: “Anglicismos en el francés y  español socioeconómicos: necesidad o exceso” (25-27 septiembre de 2024)</w:t>
      </w:r>
    </w:p>
    <w:p w14:paraId="64DBBAB3" w14:textId="2163A08C" w:rsidR="00E8062C" w:rsidRPr="00D75816" w:rsidRDefault="00E8062C" w:rsidP="00E8062C">
      <w:pPr>
        <w:spacing w:after="0"/>
        <w:ind w:left="284" w:hanging="284"/>
        <w:jc w:val="both"/>
        <w:rPr>
          <w:rFonts w:ascii="Catamaran" w:hAnsi="Catamaran"/>
          <w:lang w:val="fr-FR"/>
        </w:rPr>
      </w:pPr>
      <w:r>
        <w:rPr>
          <w:rFonts w:ascii="Catamaran" w:hAnsi="Catamaran" w:cs="Catamaran"/>
        </w:rPr>
        <w:t xml:space="preserve">CANTÓN RODRÍGUEZ, María Loreto: </w:t>
      </w:r>
      <w:r w:rsidRPr="00D75816">
        <w:rPr>
          <w:rFonts w:ascii="Catamaran" w:hAnsi="Catamaran"/>
          <w:lang w:val="fr-FR"/>
        </w:rPr>
        <w:t xml:space="preserve">Jornada de estudio de l’Association des lecteurs de Jean-Marie Gustave Le Clézio. Asistencia y presentación de la ponencia : « Enfance et nature chez </w:t>
      </w:r>
      <w:r w:rsidRPr="00D75816">
        <w:rPr>
          <w:rFonts w:ascii="Catamaran" w:hAnsi="Catamaran"/>
          <w:i/>
          <w:lang w:val="fr-FR"/>
        </w:rPr>
        <w:t>Avers : des nouvelles des indésirables : deshumanisation vs sensibilization »</w:t>
      </w:r>
      <w:r w:rsidRPr="00D75816">
        <w:rPr>
          <w:rFonts w:ascii="Catamaran" w:hAnsi="Catamaran"/>
          <w:lang w:val="fr-FR"/>
        </w:rPr>
        <w:t>. (26 octubre de 2024).</w:t>
      </w:r>
    </w:p>
    <w:p w14:paraId="5C964C34" w14:textId="1F427436" w:rsidR="00E8062C" w:rsidRPr="00D75816" w:rsidRDefault="00E8062C" w:rsidP="00E8062C">
      <w:pPr>
        <w:spacing w:after="0"/>
        <w:ind w:left="284" w:hanging="284"/>
        <w:jc w:val="both"/>
        <w:rPr>
          <w:rFonts w:ascii="Catamaran" w:hAnsi="Catamaran"/>
        </w:rPr>
      </w:pPr>
      <w:r>
        <w:rPr>
          <w:rFonts w:ascii="Catamaran" w:hAnsi="Catamaran" w:cs="Catamaran"/>
        </w:rPr>
        <w:t xml:space="preserve">CANTÓN RODRÍGUEZ, María Loreto: </w:t>
      </w:r>
      <w:r w:rsidRPr="00D75816">
        <w:rPr>
          <w:rFonts w:ascii="Catamaran" w:hAnsi="Catamaran"/>
          <w:lang w:val="fr-FR"/>
        </w:rPr>
        <w:t xml:space="preserve">Coloquio Internacional AFUE « Le français en vert : perspectives écologiques des études françaises ». </w:t>
      </w:r>
      <w:r w:rsidRPr="00D75816">
        <w:rPr>
          <w:rFonts w:ascii="Catamaran" w:hAnsi="Catamaran"/>
        </w:rPr>
        <w:t>Asistencia y presentación de la ponencia : « Miradas ecopoéticas en la poesía de Jacques Réda: Hors les murs et Leçons de l’arbre et du vent”, Universidad de Castilla la Mancha, Ciudad Real, 14-16 mayo de 2025.</w:t>
      </w:r>
    </w:p>
    <w:p w14:paraId="67C5C178" w14:textId="203739FF" w:rsidR="00874012" w:rsidRDefault="00E8062C" w:rsidP="00E8062C">
      <w:pPr>
        <w:spacing w:after="0"/>
        <w:ind w:left="284" w:hanging="284"/>
        <w:jc w:val="both"/>
        <w:rPr>
          <w:rFonts w:ascii="Catamaran" w:hAnsi="Catamaran" w:cs="Catamaran"/>
        </w:rPr>
      </w:pPr>
      <w:r>
        <w:rPr>
          <w:rFonts w:ascii="Catamaran" w:hAnsi="Catamaran" w:cs="Catamaran"/>
        </w:rPr>
        <w:t xml:space="preserve">CANTÓN RODRÍGUEZ, María Loreto: </w:t>
      </w:r>
      <w:r w:rsidRPr="00D75816">
        <w:rPr>
          <w:rFonts w:ascii="Catamaran" w:hAnsi="Catamaran"/>
        </w:rPr>
        <w:t xml:space="preserve">Coloquio internacional de Innovación educativa. Renovación Docente en la Enseñanza Superior. Asistencia y presentación de la comunicación con Rosario Lisciandro: “El dinero no crece en los árboles: innovación en la enseñanza y aprendizaje de la parmiología financiera en español y francés como LE a través de la IA”, Universidad de Valencia 25 y 26 de junio de 2025. </w:t>
      </w:r>
    </w:p>
    <w:p w14:paraId="376232A6" w14:textId="053BF229" w:rsidR="00D2369B" w:rsidRDefault="00B9660A" w:rsidP="00E8062C">
      <w:pPr>
        <w:spacing w:after="0" w:line="240" w:lineRule="auto"/>
        <w:ind w:left="284" w:hanging="284"/>
        <w:jc w:val="both"/>
        <w:rPr>
          <w:rFonts w:ascii="Catamaran" w:hAnsi="Catamaran" w:cs="Catamaran"/>
          <w:b/>
          <w:bCs/>
        </w:rPr>
      </w:pPr>
      <w:r w:rsidRPr="00D2369B">
        <w:rPr>
          <w:rFonts w:ascii="Catamaran" w:hAnsi="Catamaran" w:cs="Catamaran"/>
        </w:rPr>
        <w:t>GONZÁLEZ ALARCÓN, Isabel Esther</w:t>
      </w:r>
      <w:r>
        <w:rPr>
          <w:rFonts w:ascii="Catamaran" w:hAnsi="Catamaran" w:cs="Catamaran"/>
        </w:rPr>
        <w:t xml:space="preserve">, y NICOLÁS ROMÁN, Susana. </w:t>
      </w:r>
      <w:r w:rsidR="00D2369B" w:rsidRPr="009E6116">
        <w:rPr>
          <w:rFonts w:ascii="Catamaran" w:hAnsi="Catamaran" w:cs="Catamaran"/>
        </w:rPr>
        <w:t xml:space="preserve">Ponencia: </w:t>
      </w:r>
      <w:r>
        <w:rPr>
          <w:rFonts w:ascii="Catamaran" w:hAnsi="Catamaran" w:cs="Catamaran"/>
        </w:rPr>
        <w:t>«L</w:t>
      </w:r>
      <w:r w:rsidRPr="009E6116">
        <w:rPr>
          <w:rFonts w:ascii="Catamaran" w:hAnsi="Catamaran" w:cs="Catamaran"/>
        </w:rPr>
        <w:t>a enseñanza en las lenguas extranjeras a través del teatro</w:t>
      </w:r>
      <w:r>
        <w:rPr>
          <w:rFonts w:ascii="Catamaran" w:hAnsi="Catamaran" w:cs="Catamaran"/>
        </w:rPr>
        <w:t xml:space="preserve">», </w:t>
      </w:r>
      <w:r w:rsidR="00D2369B" w:rsidRPr="009E6116">
        <w:rPr>
          <w:rFonts w:ascii="Catamaran" w:hAnsi="Catamaran" w:cs="Catamaran"/>
        </w:rPr>
        <w:t>I J</w:t>
      </w:r>
      <w:r w:rsidRPr="009E6116">
        <w:rPr>
          <w:rFonts w:ascii="Catamaran" w:hAnsi="Catamaran" w:cs="Catamaran"/>
        </w:rPr>
        <w:t>ornadas</w:t>
      </w:r>
      <w:r w:rsidR="00D2369B" w:rsidRPr="009E6116">
        <w:rPr>
          <w:rFonts w:ascii="Catamaran" w:hAnsi="Catamaran" w:cs="Catamaran"/>
        </w:rPr>
        <w:t xml:space="preserve"> </w:t>
      </w:r>
      <w:r w:rsidRPr="009E6116">
        <w:rPr>
          <w:rFonts w:ascii="Catamaran" w:hAnsi="Catamaran" w:cs="Catamaran"/>
        </w:rPr>
        <w:t>de</w:t>
      </w:r>
      <w:r w:rsidR="00D2369B" w:rsidRPr="009E6116">
        <w:rPr>
          <w:rFonts w:ascii="Catamaran" w:hAnsi="Catamaran" w:cs="Catamaran"/>
        </w:rPr>
        <w:t xml:space="preserve"> F</w:t>
      </w:r>
      <w:r w:rsidRPr="009E6116">
        <w:rPr>
          <w:rFonts w:ascii="Catamaran" w:hAnsi="Catamaran" w:cs="Catamaran"/>
        </w:rPr>
        <w:t>ilología</w:t>
      </w:r>
      <w:r w:rsidR="00D2369B" w:rsidRPr="009E6116">
        <w:rPr>
          <w:rFonts w:ascii="Catamaran" w:hAnsi="Catamaran" w:cs="Catamaran"/>
        </w:rPr>
        <w:t xml:space="preserve"> H</w:t>
      </w:r>
      <w:r w:rsidRPr="009E6116">
        <w:rPr>
          <w:rFonts w:ascii="Catamaran" w:hAnsi="Catamaran" w:cs="Catamaran"/>
        </w:rPr>
        <w:t>ispánica</w:t>
      </w:r>
      <w:r w:rsidR="00D2369B" w:rsidRPr="009E6116">
        <w:rPr>
          <w:rFonts w:ascii="Catamaran" w:hAnsi="Catamaran" w:cs="Catamaran"/>
        </w:rPr>
        <w:t xml:space="preserve"> en homenaje al profesor Antonio Daniel Fuentes González, celebradas del 11 al 12 de noviembre de 2024 en la Universidad de Almería.</w:t>
      </w:r>
    </w:p>
    <w:p w14:paraId="5D10E084" w14:textId="608CA1D9" w:rsidR="002F1FBD" w:rsidRPr="002F1FBD" w:rsidRDefault="002F1FBD" w:rsidP="009755F9">
      <w:pPr>
        <w:spacing w:before="120" w:after="0" w:line="240" w:lineRule="auto"/>
        <w:jc w:val="both"/>
        <w:rPr>
          <w:rFonts w:ascii="Catamaran" w:hAnsi="Catamaran" w:cs="Catamaran"/>
          <w:b/>
          <w:bCs/>
        </w:rPr>
      </w:pPr>
      <w:r w:rsidRPr="002F1FBD">
        <w:rPr>
          <w:rFonts w:ascii="Catamaran" w:hAnsi="Catamaran" w:cs="Catamaran"/>
          <w:b/>
          <w:bCs/>
        </w:rPr>
        <w:t>Filología Griega</w:t>
      </w:r>
    </w:p>
    <w:p w14:paraId="1897629F" w14:textId="6AF1E5FC" w:rsidR="000F6620" w:rsidRPr="00400EDC" w:rsidRDefault="0041163E" w:rsidP="002F1FBD">
      <w:pPr>
        <w:spacing w:after="0" w:line="240" w:lineRule="auto"/>
        <w:ind w:left="284" w:hanging="284"/>
        <w:jc w:val="both"/>
        <w:rPr>
          <w:rFonts w:ascii="Catamaran" w:hAnsi="Catamaran" w:cs="Catamaran"/>
        </w:rPr>
      </w:pPr>
      <w:r w:rsidRPr="00400EDC">
        <w:rPr>
          <w:rFonts w:ascii="Catamaran" w:hAnsi="Catamaran" w:cs="Catamaran"/>
        </w:rPr>
        <w:t>ROMERO MARISCAL, L. P. (2025), «Dinámica sofística de la invectiva trágica: el caso de Feres», conferencia pronunciada en el Congreso Internacional “Cómo hacer cosas con las palabras. Teatro y comunicación en el drama antiguo y su pervivencia”, celebrado los días 27 y 28 de febrero de 2025, organizado por el departamento de Filología Clásica de la Universidad de Murcia (España).</w:t>
      </w:r>
    </w:p>
    <w:p w14:paraId="54A057D0" w14:textId="5EFD81E4" w:rsidR="000F6620" w:rsidRDefault="00400EDC" w:rsidP="002F1FBD">
      <w:pPr>
        <w:spacing w:after="0"/>
        <w:ind w:left="284" w:hanging="284"/>
        <w:jc w:val="both"/>
        <w:rPr>
          <w:rFonts w:ascii="Catamaran" w:hAnsi="Catamaran" w:cs="Catamaran"/>
        </w:rPr>
      </w:pPr>
      <w:r w:rsidRPr="00400EDC">
        <w:rPr>
          <w:rFonts w:ascii="Catamaran" w:hAnsi="Catamaran" w:cs="Catamaran"/>
        </w:rPr>
        <w:t>ROMERO MARISCAL, L. P. (2025)</w:t>
      </w:r>
      <w:r>
        <w:rPr>
          <w:rFonts w:ascii="Catamaran" w:hAnsi="Catamaran" w:cs="Catamaran"/>
        </w:rPr>
        <w:t xml:space="preserve">, </w:t>
      </w:r>
      <w:r w:rsidRPr="00400EDC">
        <w:rPr>
          <w:rFonts w:ascii="Catamaran" w:hAnsi="Catamaran" w:cs="Catamaran"/>
        </w:rPr>
        <w:t>«Los diálogos de los dioses de Luciano como obras de microteatro para la enseñanza-aprendizaje de la mitología griega en el aula de plurilingüismo universitario», co</w:t>
      </w:r>
      <w:r>
        <w:rPr>
          <w:rFonts w:ascii="Catamaran" w:hAnsi="Catamaran" w:cs="Catamaran"/>
        </w:rPr>
        <w:t>municación</w:t>
      </w:r>
      <w:r w:rsidRPr="00400EDC">
        <w:rPr>
          <w:rFonts w:ascii="Catamaran" w:hAnsi="Catamaran" w:cs="Catamaran"/>
        </w:rPr>
        <w:t xml:space="preserve"> pronunciada en</w:t>
      </w:r>
      <w:r>
        <w:rPr>
          <w:rFonts w:ascii="Catamaran" w:hAnsi="Catamaran" w:cs="Catamaran"/>
        </w:rPr>
        <w:t xml:space="preserve"> las </w:t>
      </w:r>
      <w:r w:rsidRPr="00400EDC">
        <w:rPr>
          <w:rFonts w:ascii="Catamaran" w:hAnsi="Catamaran" w:cs="Catamaran"/>
          <w:i/>
          <w:iCs/>
        </w:rPr>
        <w:t>I Jornadas Theatron: el microteatro como recurso didáctico</w:t>
      </w:r>
      <w:r w:rsidRPr="00400EDC">
        <w:rPr>
          <w:rFonts w:ascii="Catamaran" w:hAnsi="Catamaran" w:cs="Catamaran"/>
        </w:rPr>
        <w:t xml:space="preserve">, celebradas el día 20 de marzo de 2025 en la Universidad de Almería y organizadas por el Grupo de Innovación Docente de la Ual </w:t>
      </w:r>
      <w:r w:rsidRPr="00400EDC">
        <w:rPr>
          <w:rFonts w:ascii="Catamaran" w:hAnsi="Catamaran" w:cs="Catamaran"/>
          <w:i/>
          <w:iCs/>
        </w:rPr>
        <w:t>Theatron: Innovación Multimodal en la Enseñanza Universitaria a través del teatro</w:t>
      </w:r>
      <w:r w:rsidRPr="00400EDC">
        <w:rPr>
          <w:rFonts w:ascii="Catamaran" w:hAnsi="Catamaran" w:cs="Catamaran"/>
        </w:rPr>
        <w:t>.</w:t>
      </w:r>
    </w:p>
    <w:p w14:paraId="7D51FD13" w14:textId="08FE0F61" w:rsidR="009755F9" w:rsidRPr="009755F9" w:rsidRDefault="009755F9" w:rsidP="009755F9">
      <w:pPr>
        <w:spacing w:before="120" w:after="0"/>
        <w:ind w:left="284" w:hanging="284"/>
        <w:jc w:val="both"/>
        <w:rPr>
          <w:rFonts w:ascii="Catamaran" w:hAnsi="Catamaran" w:cs="Catamaran"/>
          <w:b/>
          <w:bCs/>
        </w:rPr>
      </w:pPr>
      <w:r w:rsidRPr="009755F9">
        <w:rPr>
          <w:rFonts w:ascii="Catamaran" w:hAnsi="Catamaran" w:cs="Catamaran"/>
          <w:b/>
          <w:bCs/>
        </w:rPr>
        <w:lastRenderedPageBreak/>
        <w:t>Filología Inglesa</w:t>
      </w:r>
    </w:p>
    <w:p w14:paraId="4202D08B" w14:textId="00268E9A" w:rsidR="00362F7A" w:rsidRPr="00A305F6" w:rsidRDefault="00362F7A" w:rsidP="00894A5F">
      <w:pPr>
        <w:spacing w:after="0"/>
        <w:ind w:left="284" w:hanging="284"/>
        <w:jc w:val="both"/>
        <w:rPr>
          <w:rFonts w:ascii="Catamaran" w:hAnsi="Catamaran" w:cs="Catamaran"/>
        </w:rPr>
      </w:pPr>
      <w:r w:rsidRPr="00A305F6">
        <w:rPr>
          <w:rFonts w:ascii="Catamaran" w:hAnsi="Catamaran" w:cs="Catamaran"/>
        </w:rPr>
        <w:t xml:space="preserve">ALFÉREZ-MENDÍA, Sofía. </w:t>
      </w:r>
      <w:r w:rsidRPr="00362F7A">
        <w:rPr>
          <w:rFonts w:ascii="Catamaran" w:hAnsi="Catamaran" w:cs="Catamaran"/>
          <w:lang w:val="en-GB"/>
        </w:rPr>
        <w:t>“Care Ethics and Forgiveness in Sally Rooney’s Beautiful World, Where</w:t>
      </w:r>
      <w:r>
        <w:rPr>
          <w:rFonts w:ascii="Catamaran" w:hAnsi="Catamaran" w:cs="Catamaran"/>
          <w:lang w:val="en-GB"/>
        </w:rPr>
        <w:t xml:space="preserve"> </w:t>
      </w:r>
      <w:r w:rsidRPr="00362F7A">
        <w:rPr>
          <w:rFonts w:ascii="Catamaran" w:hAnsi="Catamaran" w:cs="Catamaran"/>
          <w:lang w:val="en-GB"/>
        </w:rPr>
        <w:t>Are You”. Health/care in (times of) Crisis: Mapping Sally Rooney’s Universe to explore the</w:t>
      </w:r>
      <w:r>
        <w:rPr>
          <w:rFonts w:ascii="Catamaran" w:hAnsi="Catamaran" w:cs="Catamaran"/>
          <w:lang w:val="en-GB"/>
        </w:rPr>
        <w:t xml:space="preserve"> </w:t>
      </w:r>
      <w:r w:rsidRPr="00362F7A">
        <w:rPr>
          <w:rFonts w:ascii="Catamaran" w:hAnsi="Catamaran" w:cs="Catamaran"/>
          <w:lang w:val="en-GB"/>
        </w:rPr>
        <w:t>Effects of Globalisation on Irish Society and on Interpersonal Relationships, 29 Nov. 2024,</w:t>
      </w:r>
      <w:r>
        <w:rPr>
          <w:rFonts w:ascii="Catamaran" w:hAnsi="Catamaran" w:cs="Catamaran"/>
          <w:lang w:val="en-GB"/>
        </w:rPr>
        <w:t xml:space="preserve"> </w:t>
      </w:r>
      <w:r w:rsidRPr="00FD3E9B">
        <w:rPr>
          <w:rFonts w:ascii="Catamaran" w:hAnsi="Catamaran" w:cs="Catamaran"/>
          <w:lang w:val="en-GB"/>
        </w:rPr>
        <w:t xml:space="preserve">Online. </w:t>
      </w:r>
      <w:r w:rsidRPr="00A305F6">
        <w:rPr>
          <w:rFonts w:ascii="Catamaran" w:hAnsi="Catamaran" w:cs="Catamaran"/>
        </w:rPr>
        <w:t>Ponencia.</w:t>
      </w:r>
    </w:p>
    <w:p w14:paraId="01F6DF64" w14:textId="47DE8861" w:rsidR="007E05B1" w:rsidRDefault="00894A5F" w:rsidP="00894A5F">
      <w:pPr>
        <w:spacing w:after="0"/>
        <w:ind w:left="284" w:hanging="284"/>
        <w:jc w:val="both"/>
        <w:rPr>
          <w:rFonts w:ascii="Catamaran" w:hAnsi="Catamaran" w:cs="Catamaran"/>
        </w:rPr>
      </w:pPr>
      <w:r w:rsidRPr="008B2178">
        <w:rPr>
          <w:rFonts w:ascii="Catamaran" w:hAnsi="Catamaran" w:cs="Catamaran"/>
        </w:rPr>
        <w:t>ASENSIO PERAL, Germán, and Ángeles de las Mercedes JORDÁN SORIANO.</w:t>
      </w:r>
      <w:r>
        <w:rPr>
          <w:rFonts w:ascii="Catamaran" w:hAnsi="Catamaran" w:cs="Catamaran"/>
        </w:rPr>
        <w:t xml:space="preserve"> </w:t>
      </w:r>
      <w:r w:rsidRPr="008B2178">
        <w:rPr>
          <w:rFonts w:ascii="Catamaran" w:hAnsi="Catamaran" w:cs="Catamaran"/>
        </w:rPr>
        <w:t>Escape Rooms para la enseñanza de la literatura y la cultura en lengua</w:t>
      </w:r>
      <w:r>
        <w:rPr>
          <w:rFonts w:ascii="Catamaran" w:hAnsi="Catamaran" w:cs="Catamaran"/>
        </w:rPr>
        <w:t xml:space="preserve"> </w:t>
      </w:r>
      <w:r w:rsidRPr="008B2178">
        <w:rPr>
          <w:rFonts w:ascii="Catamaran" w:hAnsi="Catamaran" w:cs="Catamaran"/>
        </w:rPr>
        <w:t>inglesa Jornada de Innovación Docente, 14 Mar. 2025, Universidad de</w:t>
      </w:r>
      <w:r>
        <w:rPr>
          <w:rFonts w:ascii="Catamaran" w:hAnsi="Catamaran" w:cs="Catamaran"/>
        </w:rPr>
        <w:t xml:space="preserve"> </w:t>
      </w:r>
      <w:r w:rsidRPr="008B2178">
        <w:rPr>
          <w:rFonts w:ascii="Catamaran" w:hAnsi="Catamaran" w:cs="Catamaran"/>
        </w:rPr>
        <w:t>Almería.</w:t>
      </w:r>
    </w:p>
    <w:p w14:paraId="1DB463AF" w14:textId="55C2A67A" w:rsidR="007E05B1" w:rsidRPr="007E05B1" w:rsidRDefault="007E05B1" w:rsidP="007E05B1">
      <w:pPr>
        <w:spacing w:after="0"/>
        <w:ind w:left="284" w:hanging="284"/>
        <w:jc w:val="both"/>
        <w:rPr>
          <w:rFonts w:ascii="Catamaran" w:hAnsi="Catamaran" w:cs="Catamaran"/>
        </w:rPr>
      </w:pPr>
      <w:r w:rsidRPr="007E05B1">
        <w:rPr>
          <w:rFonts w:ascii="Catamaran" w:hAnsi="Catamaran" w:cs="Catamaran"/>
        </w:rPr>
        <w:t>FERNÁNDEZ SÁNCHEZ, José Francisco. 34 Encuentros de la Asociación Española de</w:t>
      </w:r>
      <w:r>
        <w:rPr>
          <w:rFonts w:ascii="Catamaran" w:hAnsi="Catamaran" w:cs="Catamaran"/>
        </w:rPr>
        <w:t xml:space="preserve"> </w:t>
      </w:r>
      <w:r w:rsidRPr="007E05B1">
        <w:rPr>
          <w:rFonts w:ascii="Catamaran" w:hAnsi="Catamaran" w:cs="Catamaran"/>
        </w:rPr>
        <w:t>James Joyce. Universidad Autónoma de Madrid, 8-9 mayo 2025. Ponencia: “James</w:t>
      </w:r>
      <w:r>
        <w:rPr>
          <w:rFonts w:ascii="Catamaran" w:hAnsi="Catamaran" w:cs="Catamaran"/>
        </w:rPr>
        <w:t xml:space="preserve"> </w:t>
      </w:r>
      <w:r w:rsidRPr="007E05B1">
        <w:rPr>
          <w:rFonts w:ascii="Catamaran" w:hAnsi="Catamaran" w:cs="Catamaran"/>
        </w:rPr>
        <w:t>Joyce y la generación de la Irlanda post-independencia”.</w:t>
      </w:r>
    </w:p>
    <w:p w14:paraId="3BD1FCA7" w14:textId="77A5B403" w:rsidR="007E05B1" w:rsidRDefault="007E05B1" w:rsidP="007E05B1">
      <w:pPr>
        <w:spacing w:after="0"/>
        <w:ind w:left="284" w:hanging="284"/>
        <w:jc w:val="both"/>
        <w:rPr>
          <w:rFonts w:ascii="Catamaran" w:hAnsi="Catamaran" w:cs="Catamaran"/>
          <w:lang w:val="en-GB"/>
        </w:rPr>
      </w:pPr>
      <w:r w:rsidRPr="007E05B1">
        <w:rPr>
          <w:rFonts w:ascii="Catamaran" w:hAnsi="Catamaran" w:cs="Catamaran"/>
        </w:rPr>
        <w:t>FERNÁNDEZ SÁNCHEZ, José Francisco. Samuel Beckett Society Conference.</w:t>
      </w:r>
      <w:r>
        <w:rPr>
          <w:rFonts w:ascii="Catamaran" w:hAnsi="Catamaran" w:cs="Catamaran"/>
        </w:rPr>
        <w:t xml:space="preserve"> </w:t>
      </w:r>
      <w:r w:rsidRPr="007E05B1">
        <w:rPr>
          <w:rFonts w:ascii="Catamaran" w:hAnsi="Catamaran" w:cs="Catamaran"/>
        </w:rPr>
        <w:t xml:space="preserve">Universidad de Edimburgo, Reino Unido, 5-7 junio 2025. </w:t>
      </w:r>
      <w:r w:rsidRPr="007E05B1">
        <w:rPr>
          <w:rFonts w:ascii="Catamaran" w:hAnsi="Catamaran" w:cs="Catamaran"/>
          <w:lang w:val="en-GB"/>
        </w:rPr>
        <w:t>Ponencia: “Beckett’s</w:t>
      </w:r>
      <w:r>
        <w:rPr>
          <w:rFonts w:ascii="Catamaran" w:hAnsi="Catamaran" w:cs="Catamaran"/>
          <w:lang w:val="en-GB"/>
        </w:rPr>
        <w:t xml:space="preserve"> </w:t>
      </w:r>
      <w:r w:rsidRPr="007E05B1">
        <w:rPr>
          <w:rFonts w:ascii="Catamaran" w:hAnsi="Catamaran" w:cs="Catamaran"/>
          <w:lang w:val="en-GB"/>
        </w:rPr>
        <w:t>Relationships in Dance First (2023) by James Marsh”.</w:t>
      </w:r>
    </w:p>
    <w:p w14:paraId="19CC21AF" w14:textId="25E13059" w:rsidR="00D7018B" w:rsidRPr="008523A8" w:rsidRDefault="00D7018B" w:rsidP="00D7018B">
      <w:pPr>
        <w:spacing w:after="0"/>
        <w:ind w:left="284" w:hanging="284"/>
        <w:jc w:val="both"/>
        <w:rPr>
          <w:rFonts w:ascii="Catamaran" w:hAnsi="Catamaran" w:cs="Catamaran"/>
          <w:lang w:val="en-GB"/>
        </w:rPr>
      </w:pPr>
      <w:r w:rsidRPr="00D7018B">
        <w:rPr>
          <w:rFonts w:ascii="Catamaran" w:hAnsi="Catamaran" w:cs="Catamaran"/>
          <w:lang w:val="en-GB"/>
        </w:rPr>
        <w:t>GALERA MASEGOSA, A. “X Sweats Like Y: Metaphoric Correlation And Beyond.”</w:t>
      </w:r>
      <w:r>
        <w:rPr>
          <w:rFonts w:ascii="Catamaran" w:hAnsi="Catamaran" w:cs="Catamaran"/>
          <w:lang w:val="en-GB"/>
        </w:rPr>
        <w:t xml:space="preserve"> </w:t>
      </w:r>
      <w:r w:rsidRPr="00D7018B">
        <w:rPr>
          <w:rFonts w:ascii="Catamaran" w:hAnsi="Catamaran" w:cs="Catamaran"/>
          <w:lang w:val="en-GB"/>
        </w:rPr>
        <w:t xml:space="preserve">12th </w:t>
      </w:r>
      <w:r>
        <w:rPr>
          <w:rFonts w:ascii="Catamaran" w:hAnsi="Catamaran" w:cs="Catamaran"/>
          <w:lang w:val="en-GB"/>
        </w:rPr>
        <w:t>I</w:t>
      </w:r>
      <w:r w:rsidRPr="00D7018B">
        <w:rPr>
          <w:rFonts w:ascii="Catamaran" w:hAnsi="Catamaran" w:cs="Catamaran"/>
          <w:lang w:val="en-GB"/>
        </w:rPr>
        <w:t xml:space="preserve">nternational </w:t>
      </w:r>
      <w:r>
        <w:rPr>
          <w:rFonts w:ascii="Catamaran" w:hAnsi="Catamaran" w:cs="Catamaran"/>
          <w:lang w:val="en-GB"/>
        </w:rPr>
        <w:t>C</w:t>
      </w:r>
      <w:r w:rsidRPr="00D7018B">
        <w:rPr>
          <w:rFonts w:ascii="Catamaran" w:hAnsi="Catamaran" w:cs="Catamaran"/>
          <w:lang w:val="en-GB"/>
        </w:rPr>
        <w:t xml:space="preserve">onference on </w:t>
      </w:r>
      <w:r>
        <w:rPr>
          <w:rFonts w:ascii="Catamaran" w:hAnsi="Catamaran" w:cs="Catamaran"/>
          <w:lang w:val="en-GB"/>
        </w:rPr>
        <w:t>M</w:t>
      </w:r>
      <w:r w:rsidRPr="00D7018B">
        <w:rPr>
          <w:rFonts w:ascii="Catamaran" w:hAnsi="Catamaran" w:cs="Catamaran"/>
          <w:lang w:val="en-GB"/>
        </w:rPr>
        <w:t xml:space="preserve">eaning and </w:t>
      </w:r>
      <w:r>
        <w:rPr>
          <w:rFonts w:ascii="Catamaran" w:hAnsi="Catamaran" w:cs="Catamaran"/>
          <w:lang w:val="en-GB"/>
        </w:rPr>
        <w:t>K</w:t>
      </w:r>
      <w:r w:rsidRPr="00D7018B">
        <w:rPr>
          <w:rFonts w:ascii="Catamaran" w:hAnsi="Catamaran" w:cs="Catamaran"/>
          <w:lang w:val="en-GB"/>
        </w:rPr>
        <w:t>nowledge</w:t>
      </w:r>
      <w:r>
        <w:rPr>
          <w:rFonts w:ascii="Catamaran" w:hAnsi="Catamaran" w:cs="Catamaran"/>
          <w:lang w:val="en-GB"/>
        </w:rPr>
        <w:t xml:space="preserve"> R</w:t>
      </w:r>
      <w:r w:rsidRPr="00D7018B">
        <w:rPr>
          <w:rFonts w:ascii="Catamaran" w:hAnsi="Catamaran" w:cs="Catamaran"/>
        </w:rPr>
        <w:t xml:space="preserve">epresentation. </w:t>
      </w:r>
      <w:r w:rsidRPr="008523A8">
        <w:rPr>
          <w:rFonts w:ascii="Catamaran" w:hAnsi="Catamaran" w:cs="Catamaran"/>
          <w:lang w:val="en-GB"/>
        </w:rPr>
        <w:t>Logroño, July 9-11, 2025.</w:t>
      </w:r>
    </w:p>
    <w:p w14:paraId="041D5070" w14:textId="05CD22BB" w:rsidR="00B76632" w:rsidRPr="00B76632" w:rsidRDefault="00B76632" w:rsidP="00B76632">
      <w:pPr>
        <w:spacing w:after="0"/>
        <w:ind w:left="284" w:hanging="284"/>
        <w:jc w:val="both"/>
        <w:rPr>
          <w:rFonts w:ascii="Catamaran" w:hAnsi="Catamaran" w:cs="Catamaran"/>
          <w:lang w:val="en-GB"/>
        </w:rPr>
      </w:pPr>
      <w:r w:rsidRPr="008523A8">
        <w:rPr>
          <w:rFonts w:ascii="Catamaran" w:hAnsi="Catamaran" w:cs="Catamaran"/>
          <w:lang w:val="en-GB"/>
        </w:rPr>
        <w:t xml:space="preserve">GONZÁLVEZ-GARCÍA, Francisco (2024). Conferencia Plenaria. </w:t>
      </w:r>
      <w:r w:rsidRPr="00B76632">
        <w:rPr>
          <w:rFonts w:ascii="Catamaran" w:hAnsi="Catamaran" w:cs="Catamaran"/>
          <w:lang w:val="en-GB"/>
        </w:rPr>
        <w:t>Capturing meaningful</w:t>
      </w:r>
      <w:r>
        <w:rPr>
          <w:rFonts w:ascii="Catamaran" w:hAnsi="Catamaran" w:cs="Catamaran"/>
          <w:lang w:val="en-GB"/>
        </w:rPr>
        <w:t xml:space="preserve"> </w:t>
      </w:r>
      <w:r w:rsidRPr="00B76632">
        <w:rPr>
          <w:rFonts w:ascii="Catamaran" w:hAnsi="Catamaran" w:cs="Catamaran"/>
          <w:lang w:val="en-GB"/>
        </w:rPr>
        <w:t>generalizations at varying levels of resolution: The case of the family of “ser + muy de-PP” constructions in Spanish. 11th International Conference on Meaning and</w:t>
      </w:r>
      <w:r>
        <w:rPr>
          <w:rFonts w:ascii="Catamaran" w:hAnsi="Catamaran" w:cs="Catamaran"/>
          <w:lang w:val="en-GB"/>
        </w:rPr>
        <w:t xml:space="preserve"> </w:t>
      </w:r>
      <w:r w:rsidRPr="00B76632">
        <w:rPr>
          <w:rFonts w:ascii="Catamaran" w:hAnsi="Catamaran" w:cs="Catamaran"/>
          <w:lang w:val="en-GB"/>
        </w:rPr>
        <w:t>Knowledge Representation (MKR 2024) (Universidad de Almería, 3-5 Julio, 2024).</w:t>
      </w:r>
    </w:p>
    <w:p w14:paraId="61BB7A81" w14:textId="3E14A20F" w:rsidR="00B76632" w:rsidRDefault="00B76632" w:rsidP="00B76632">
      <w:pPr>
        <w:spacing w:after="0"/>
        <w:ind w:left="284" w:hanging="284"/>
        <w:jc w:val="both"/>
        <w:rPr>
          <w:rFonts w:ascii="Catamaran" w:hAnsi="Catamaran" w:cs="Catamaran"/>
          <w:lang w:val="en-GB"/>
        </w:rPr>
      </w:pPr>
      <w:r w:rsidRPr="008523A8">
        <w:rPr>
          <w:rFonts w:ascii="Catamaran" w:hAnsi="Catamaran" w:cs="Catamaran"/>
          <w:lang w:val="en-GB"/>
        </w:rPr>
        <w:t xml:space="preserve">GONZÁLVEZ-GARCÍA, Francisco (2024). </w:t>
      </w:r>
      <w:r w:rsidRPr="00B76632">
        <w:rPr>
          <w:rFonts w:ascii="Catamaran" w:hAnsi="Catamaran" w:cs="Catamaran"/>
          <w:lang w:val="en-GB"/>
        </w:rPr>
        <w:t>Meaning making through constructions: The role of</w:t>
      </w:r>
      <w:r>
        <w:rPr>
          <w:rFonts w:ascii="Catamaran" w:hAnsi="Catamaran" w:cs="Catamaran"/>
          <w:lang w:val="en-GB"/>
        </w:rPr>
        <w:t xml:space="preserve"> </w:t>
      </w:r>
      <w:r w:rsidRPr="00B76632">
        <w:rPr>
          <w:rFonts w:ascii="Catamaran" w:hAnsi="Catamaran" w:cs="Catamaran"/>
          <w:lang w:val="en-GB"/>
        </w:rPr>
        <w:t>figurative language in licensing coercion in predicate nominal constructions in English.</w:t>
      </w:r>
      <w:r>
        <w:rPr>
          <w:rFonts w:ascii="Catamaran" w:hAnsi="Catamaran" w:cs="Catamaran"/>
          <w:lang w:val="en-GB"/>
        </w:rPr>
        <w:t xml:space="preserve"> </w:t>
      </w:r>
      <w:r w:rsidRPr="00B76632">
        <w:rPr>
          <w:rFonts w:ascii="Catamaran" w:hAnsi="Catamaran" w:cs="Catamaran"/>
          <w:lang w:val="en-GB"/>
        </w:rPr>
        <w:t>13th International Conference on Construction Grammar (Gotemburgo, Suecia). 26-28</w:t>
      </w:r>
      <w:r>
        <w:rPr>
          <w:rFonts w:ascii="Catamaran" w:hAnsi="Catamaran" w:cs="Catamaran"/>
          <w:lang w:val="en-GB"/>
        </w:rPr>
        <w:t xml:space="preserve"> </w:t>
      </w:r>
      <w:r w:rsidRPr="00B76632">
        <w:rPr>
          <w:rFonts w:ascii="Catamaran" w:hAnsi="Catamaran" w:cs="Catamaran"/>
          <w:lang w:val="en-GB"/>
        </w:rPr>
        <w:t>Agosto 2024.</w:t>
      </w:r>
    </w:p>
    <w:p w14:paraId="09F03858" w14:textId="4E38AC9B" w:rsidR="00B76632" w:rsidRPr="00B76632" w:rsidRDefault="00B76632" w:rsidP="00B76632">
      <w:pPr>
        <w:spacing w:after="0"/>
        <w:ind w:left="284" w:hanging="284"/>
        <w:jc w:val="both"/>
        <w:rPr>
          <w:rFonts w:ascii="Catamaran" w:hAnsi="Catamaran" w:cs="Catamaran"/>
          <w:lang w:val="en-GB"/>
        </w:rPr>
      </w:pPr>
      <w:r w:rsidRPr="00B76632">
        <w:rPr>
          <w:rFonts w:ascii="Catamaran" w:hAnsi="Catamaran" w:cs="Catamaran"/>
          <w:lang w:val="en-GB"/>
        </w:rPr>
        <w:t>GONZÁLVEZ-GARCÍA, F</w:t>
      </w:r>
      <w:r>
        <w:rPr>
          <w:rFonts w:ascii="Catamaran" w:hAnsi="Catamaran" w:cs="Catamaran"/>
          <w:lang w:val="en-GB"/>
        </w:rPr>
        <w:t>rancisco</w:t>
      </w:r>
      <w:r w:rsidRPr="00B76632">
        <w:rPr>
          <w:rFonts w:ascii="Catamaran" w:hAnsi="Catamaran" w:cs="Catamaran"/>
          <w:lang w:val="en-GB"/>
        </w:rPr>
        <w:t xml:space="preserve"> (2024). Meaning making through constructions: The role of</w:t>
      </w:r>
      <w:r>
        <w:rPr>
          <w:rFonts w:ascii="Catamaran" w:hAnsi="Catamaran" w:cs="Catamaran"/>
          <w:lang w:val="en-GB"/>
        </w:rPr>
        <w:t xml:space="preserve"> </w:t>
      </w:r>
      <w:r w:rsidRPr="00B76632">
        <w:rPr>
          <w:rFonts w:ascii="Catamaran" w:hAnsi="Catamaran" w:cs="Catamaran"/>
          <w:lang w:val="en-GB"/>
        </w:rPr>
        <w:t>figurative language in licensing coercion in predicate nominal constructions in English.</w:t>
      </w:r>
      <w:r>
        <w:rPr>
          <w:rFonts w:ascii="Catamaran" w:hAnsi="Catamaran" w:cs="Catamaran"/>
          <w:lang w:val="en-GB"/>
        </w:rPr>
        <w:t xml:space="preserve"> </w:t>
      </w:r>
      <w:r w:rsidRPr="00B76632">
        <w:rPr>
          <w:rFonts w:ascii="Catamaran" w:hAnsi="Catamaran" w:cs="Catamaran"/>
        </w:rPr>
        <w:t>Comunicación por invitación dentro del panel “Figurative Language and Constructions”,</w:t>
      </w:r>
      <w:r>
        <w:rPr>
          <w:rFonts w:ascii="Catamaran" w:hAnsi="Catamaran" w:cs="Catamaran"/>
        </w:rPr>
        <w:t xml:space="preserve"> </w:t>
      </w:r>
      <w:r w:rsidRPr="00B76632">
        <w:rPr>
          <w:rFonts w:ascii="Catamaran" w:hAnsi="Catamaran" w:cs="Catamaran"/>
        </w:rPr>
        <w:t>coordinado por C. Mellado Blanco, Pedro Ivorra Ordines &amp;amp; Maricel Esteban Fonollosa.</w:t>
      </w:r>
      <w:r>
        <w:rPr>
          <w:rFonts w:ascii="Catamaran" w:hAnsi="Catamaran" w:cs="Catamaran"/>
        </w:rPr>
        <w:t xml:space="preserve"> </w:t>
      </w:r>
      <w:r w:rsidRPr="00B76632">
        <w:rPr>
          <w:rFonts w:ascii="Catamaran" w:hAnsi="Catamaran" w:cs="Catamaran"/>
          <w:lang w:val="en-GB"/>
        </w:rPr>
        <w:t>4th International Conference EnTRetextos: Bridging the gap between construction</w:t>
      </w:r>
      <w:r>
        <w:rPr>
          <w:rFonts w:ascii="Catamaran" w:hAnsi="Catamaran" w:cs="Catamaran"/>
          <w:lang w:val="en-GB"/>
        </w:rPr>
        <w:t xml:space="preserve"> </w:t>
      </w:r>
      <w:r w:rsidRPr="00B76632">
        <w:rPr>
          <w:rFonts w:ascii="Catamaran" w:hAnsi="Catamaran" w:cs="Catamaran"/>
          <w:lang w:val="en-GB"/>
        </w:rPr>
        <w:t>grammar, discourse analysis, and translation: Teaching, research, and profession.</w:t>
      </w:r>
      <w:r>
        <w:rPr>
          <w:rFonts w:ascii="Catamaran" w:hAnsi="Catamaran" w:cs="Catamaran"/>
          <w:lang w:val="en-GB"/>
        </w:rPr>
        <w:t xml:space="preserve"> </w:t>
      </w:r>
      <w:r w:rsidRPr="00B76632">
        <w:rPr>
          <w:rFonts w:ascii="Catamaran" w:hAnsi="Catamaran" w:cs="Catamaran"/>
          <w:lang w:val="en-GB"/>
        </w:rPr>
        <w:t>University of Valencia, October 23-25, 2024.</w:t>
      </w:r>
    </w:p>
    <w:p w14:paraId="7EF02986" w14:textId="4846470C" w:rsidR="00B76632" w:rsidRPr="00B76632" w:rsidRDefault="00B76632" w:rsidP="00B76632">
      <w:pPr>
        <w:spacing w:after="0"/>
        <w:ind w:left="284" w:hanging="284"/>
        <w:jc w:val="both"/>
        <w:rPr>
          <w:rFonts w:ascii="Catamaran" w:hAnsi="Catamaran" w:cs="Catamaran"/>
        </w:rPr>
      </w:pPr>
      <w:r w:rsidRPr="00B76632">
        <w:rPr>
          <w:rFonts w:ascii="Catamaran" w:hAnsi="Catamaran" w:cs="Catamaran"/>
          <w:lang w:val="en-GB"/>
        </w:rPr>
        <w:t>GONZÁLVEZ-GARCÍA, F</w:t>
      </w:r>
      <w:r>
        <w:rPr>
          <w:rFonts w:ascii="Catamaran" w:hAnsi="Catamaran" w:cs="Catamaran"/>
          <w:lang w:val="en-GB"/>
        </w:rPr>
        <w:t xml:space="preserve">rancisco </w:t>
      </w:r>
      <w:r w:rsidRPr="00B76632">
        <w:rPr>
          <w:rFonts w:ascii="Catamaran" w:hAnsi="Catamaran" w:cs="Catamaran"/>
          <w:lang w:val="en-GB"/>
        </w:rPr>
        <w:t>(2024). Syntactic blends meet coercion: Evidence from “saber”</w:t>
      </w:r>
      <w:r>
        <w:rPr>
          <w:rFonts w:ascii="Catamaran" w:hAnsi="Catamaran" w:cs="Catamaran"/>
          <w:lang w:val="en-GB"/>
        </w:rPr>
        <w:t xml:space="preserve"> </w:t>
      </w:r>
      <w:r w:rsidRPr="00B76632">
        <w:rPr>
          <w:rFonts w:ascii="Catamaran" w:hAnsi="Catamaran" w:cs="Catamaran"/>
          <w:lang w:val="en-GB"/>
        </w:rPr>
        <w:t>within the family of subjective-transitive constructions in Spanish. Seminario por</w:t>
      </w:r>
      <w:r>
        <w:rPr>
          <w:rFonts w:ascii="Catamaran" w:hAnsi="Catamaran" w:cs="Catamaran"/>
          <w:lang w:val="en-GB"/>
        </w:rPr>
        <w:t xml:space="preserve"> </w:t>
      </w:r>
      <w:r w:rsidRPr="00B76632">
        <w:rPr>
          <w:rFonts w:ascii="Catamaran" w:hAnsi="Catamaran" w:cs="Catamaran"/>
          <w:lang w:val="en-GB"/>
        </w:rPr>
        <w:t xml:space="preserve">invitación. </w:t>
      </w:r>
      <w:r w:rsidRPr="00B76632">
        <w:rPr>
          <w:rFonts w:ascii="Catamaran" w:hAnsi="Catamaran" w:cs="Catamaran"/>
          <w:lang w:val="en-GB"/>
        </w:rPr>
        <w:lastRenderedPageBreak/>
        <w:t>(4 horas). III Conference on Linguistics research and dissemination at the</w:t>
      </w:r>
      <w:r>
        <w:rPr>
          <w:rFonts w:ascii="Catamaran" w:hAnsi="Catamaran" w:cs="Catamaran"/>
          <w:lang w:val="en-GB"/>
        </w:rPr>
        <w:t xml:space="preserve"> </w:t>
      </w:r>
      <w:r w:rsidRPr="00B76632">
        <w:rPr>
          <w:rFonts w:ascii="Catamaran" w:hAnsi="Catamaran" w:cs="Catamaran"/>
          <w:lang w:val="en-GB"/>
        </w:rPr>
        <w:t xml:space="preserve">University of La Rioja. </w:t>
      </w:r>
      <w:r w:rsidRPr="00B76632">
        <w:rPr>
          <w:rFonts w:ascii="Catamaran" w:hAnsi="Catamaran" w:cs="Catamaran"/>
        </w:rPr>
        <w:t>CLRD-UR 2033, Universidad de La Rioja, 8 Noviembre 2024.</w:t>
      </w:r>
    </w:p>
    <w:p w14:paraId="3140FECD" w14:textId="62395B3F" w:rsidR="008B2178" w:rsidRPr="007E05B1" w:rsidRDefault="00B76632" w:rsidP="009755F9">
      <w:pPr>
        <w:spacing w:after="0"/>
        <w:ind w:left="284" w:hanging="284"/>
        <w:jc w:val="both"/>
        <w:rPr>
          <w:rFonts w:ascii="Catamaran" w:hAnsi="Catamaran" w:cs="Catamaran"/>
          <w:lang w:val="en-GB"/>
        </w:rPr>
      </w:pPr>
      <w:r w:rsidRPr="008523A8">
        <w:rPr>
          <w:rFonts w:ascii="Catamaran" w:hAnsi="Catamaran" w:cs="Catamaran"/>
        </w:rPr>
        <w:t xml:space="preserve">GONZÁLVEZ-GARCÍA, Francisco (2025). </w:t>
      </w:r>
      <w:r w:rsidRPr="00B76632">
        <w:rPr>
          <w:rFonts w:ascii="Catamaran" w:hAnsi="Catamaran" w:cs="Catamaran"/>
          <w:lang w:val="en-GB"/>
        </w:rPr>
        <w:t>Syntactic blends meet coercion: Evidence from “saber”</w:t>
      </w:r>
      <w:r>
        <w:rPr>
          <w:rFonts w:ascii="Catamaran" w:hAnsi="Catamaran" w:cs="Catamaran"/>
          <w:lang w:val="en-GB"/>
        </w:rPr>
        <w:t xml:space="preserve"> </w:t>
      </w:r>
      <w:r w:rsidRPr="00B76632">
        <w:rPr>
          <w:rFonts w:ascii="Catamaran" w:hAnsi="Catamaran" w:cs="Catamaran"/>
          <w:lang w:val="en-GB"/>
        </w:rPr>
        <w:t>within the family of subjective-transitive constructions in Spanish. 12th International</w:t>
      </w:r>
      <w:r>
        <w:rPr>
          <w:rFonts w:ascii="Catamaran" w:hAnsi="Catamaran" w:cs="Catamaran"/>
          <w:lang w:val="en-GB"/>
        </w:rPr>
        <w:t xml:space="preserve"> </w:t>
      </w:r>
      <w:r w:rsidRPr="00B76632">
        <w:rPr>
          <w:rFonts w:ascii="Catamaran" w:hAnsi="Catamaran" w:cs="Catamaran"/>
          <w:lang w:val="en-GB"/>
        </w:rPr>
        <w:t>Conference on Meaning and Knowledge Representation (MKR 2025). University of La</w:t>
      </w:r>
      <w:r>
        <w:rPr>
          <w:rFonts w:ascii="Catamaran" w:hAnsi="Catamaran" w:cs="Catamaran"/>
          <w:lang w:val="en-GB"/>
        </w:rPr>
        <w:t xml:space="preserve"> </w:t>
      </w:r>
      <w:r w:rsidRPr="00B76632">
        <w:rPr>
          <w:rFonts w:ascii="Catamaran" w:hAnsi="Catamaran" w:cs="Catamaran"/>
          <w:lang w:val="en-GB"/>
        </w:rPr>
        <w:t>Rioja, July 9-11, 2025.</w:t>
      </w:r>
    </w:p>
    <w:p w14:paraId="54E22B9F" w14:textId="4474A01B" w:rsidR="008B2178" w:rsidRPr="008B2178" w:rsidRDefault="008B2178" w:rsidP="008B2178">
      <w:pPr>
        <w:spacing w:after="0"/>
        <w:ind w:left="284" w:hanging="284"/>
        <w:jc w:val="both"/>
        <w:rPr>
          <w:rFonts w:ascii="Catamaran" w:hAnsi="Catamaran" w:cs="Catamaran"/>
          <w:lang w:val="en-GB"/>
        </w:rPr>
      </w:pPr>
      <w:r w:rsidRPr="008B2178">
        <w:rPr>
          <w:rFonts w:ascii="Catamaran" w:hAnsi="Catamaran" w:cs="Catamaran"/>
          <w:lang w:val="en-GB"/>
        </w:rPr>
        <w:t>JORDÁN SORIANO, Ángeles. Shelley or the Idealist: Revisiting Ann Jellicoe’s</w:t>
      </w:r>
      <w:r>
        <w:rPr>
          <w:rFonts w:ascii="Catamaran" w:hAnsi="Catamaran" w:cs="Catamaran"/>
          <w:lang w:val="en-GB"/>
        </w:rPr>
        <w:t xml:space="preserve"> </w:t>
      </w:r>
      <w:r w:rsidRPr="008B2178">
        <w:rPr>
          <w:rFonts w:ascii="Catamaran" w:hAnsi="Catamaran" w:cs="Catamaran"/>
          <w:lang w:val="en-GB"/>
        </w:rPr>
        <w:t>Perspective on Percy Bysshe Shelley’s Influence on the 1960s</w:t>
      </w:r>
      <w:r>
        <w:rPr>
          <w:rFonts w:ascii="Catamaran" w:hAnsi="Catamaran" w:cs="Catamaran"/>
          <w:lang w:val="en-GB"/>
        </w:rPr>
        <w:t xml:space="preserve"> </w:t>
      </w:r>
      <w:r w:rsidRPr="008B2178">
        <w:rPr>
          <w:rFonts w:ascii="Catamaran" w:hAnsi="Catamaran" w:cs="Catamaran"/>
          <w:lang w:val="en-GB"/>
        </w:rPr>
        <w:t>Counterculture. 47th International Conference of the Spanish Association of</w:t>
      </w:r>
      <w:r>
        <w:rPr>
          <w:rFonts w:ascii="Catamaran" w:hAnsi="Catamaran" w:cs="Catamaran"/>
          <w:lang w:val="en-GB"/>
        </w:rPr>
        <w:t xml:space="preserve"> </w:t>
      </w:r>
      <w:r w:rsidRPr="008B2178">
        <w:rPr>
          <w:rFonts w:ascii="Catamaran" w:hAnsi="Catamaran" w:cs="Catamaran"/>
          <w:lang w:val="en-GB"/>
        </w:rPr>
        <w:t>Anglo-American Studies (AEDEAN), 6-8 Nov. 2024, University Pablo de</w:t>
      </w:r>
      <w:r>
        <w:rPr>
          <w:rFonts w:ascii="Catamaran" w:hAnsi="Catamaran" w:cs="Catamaran"/>
          <w:lang w:val="en-GB"/>
        </w:rPr>
        <w:t xml:space="preserve"> </w:t>
      </w:r>
      <w:r w:rsidRPr="008B2178">
        <w:rPr>
          <w:rFonts w:ascii="Catamaran" w:hAnsi="Catamaran" w:cs="Catamaran"/>
          <w:lang w:val="en-GB"/>
        </w:rPr>
        <w:t>Olavide, Seville, Spain.</w:t>
      </w:r>
    </w:p>
    <w:p w14:paraId="3F9160FE" w14:textId="414B201A" w:rsidR="008B2178" w:rsidRPr="008B2178" w:rsidRDefault="00894A5F" w:rsidP="00894A5F">
      <w:pPr>
        <w:spacing w:after="0"/>
        <w:ind w:left="284" w:hanging="284"/>
        <w:jc w:val="both"/>
        <w:rPr>
          <w:rFonts w:ascii="Catamaran" w:hAnsi="Catamaran" w:cs="Catamaran"/>
          <w:lang w:val="en-GB"/>
        </w:rPr>
      </w:pPr>
      <w:r w:rsidRPr="008B2178">
        <w:rPr>
          <w:rFonts w:ascii="Catamaran" w:hAnsi="Catamaran" w:cs="Catamaran"/>
          <w:lang w:val="en-GB"/>
        </w:rPr>
        <w:t>JORDÁN SORIANO</w:t>
      </w:r>
      <w:r w:rsidR="008B2178" w:rsidRPr="008B2178">
        <w:rPr>
          <w:rFonts w:ascii="Catamaran" w:hAnsi="Catamaran" w:cs="Catamaran"/>
          <w:lang w:val="en-GB"/>
        </w:rPr>
        <w:t>, Ángeles. Translating Mairin Mitchell’s Storm over Spain</w:t>
      </w:r>
      <w:r w:rsidR="008B2178">
        <w:rPr>
          <w:rFonts w:ascii="Catamaran" w:hAnsi="Catamaran" w:cs="Catamaran"/>
          <w:lang w:val="en-GB"/>
        </w:rPr>
        <w:t xml:space="preserve"> </w:t>
      </w:r>
      <w:r w:rsidR="008B2178" w:rsidRPr="008B2178">
        <w:rPr>
          <w:rFonts w:ascii="Catamaran" w:hAnsi="Catamaran" w:cs="Catamaran"/>
          <w:lang w:val="en-GB"/>
        </w:rPr>
        <w:t>(1937): Tormenta en España (2024).</w:t>
      </w:r>
      <w:r w:rsidR="008B2178">
        <w:rPr>
          <w:rFonts w:ascii="Catamaran" w:hAnsi="Catamaran" w:cs="Catamaran"/>
          <w:lang w:val="en-GB"/>
        </w:rPr>
        <w:t xml:space="preserve"> </w:t>
      </w:r>
      <w:r w:rsidR="008B2178" w:rsidRPr="008B2178">
        <w:rPr>
          <w:rFonts w:ascii="Catamaran" w:hAnsi="Catamaran" w:cs="Catamaran"/>
          <w:lang w:val="en-GB"/>
        </w:rPr>
        <w:t>Roundtable presentation. 47</w:t>
      </w:r>
      <w:r w:rsidR="008B2178" w:rsidRPr="008B2178">
        <w:rPr>
          <w:rFonts w:ascii="Catamaran" w:hAnsi="Catamaran" w:cs="Catamaran"/>
          <w:vertAlign w:val="superscript"/>
          <w:lang w:val="en-GB"/>
        </w:rPr>
        <w:t>th</w:t>
      </w:r>
      <w:r w:rsidR="008B2178">
        <w:rPr>
          <w:rFonts w:ascii="Catamaran" w:hAnsi="Catamaran" w:cs="Catamaran"/>
          <w:lang w:val="en-GB"/>
        </w:rPr>
        <w:t xml:space="preserve"> </w:t>
      </w:r>
      <w:r w:rsidR="008B2178" w:rsidRPr="008B2178">
        <w:rPr>
          <w:rFonts w:ascii="Catamaran" w:hAnsi="Catamaran" w:cs="Catamaran"/>
          <w:lang w:val="en-GB"/>
        </w:rPr>
        <w:t>International Conference of the Spanish Association of Anglo-American</w:t>
      </w:r>
      <w:r w:rsidR="008B2178">
        <w:rPr>
          <w:rFonts w:ascii="Catamaran" w:hAnsi="Catamaran" w:cs="Catamaran"/>
          <w:lang w:val="en-GB"/>
        </w:rPr>
        <w:t xml:space="preserve"> </w:t>
      </w:r>
      <w:r w:rsidR="008B2178" w:rsidRPr="008B2178">
        <w:rPr>
          <w:rFonts w:ascii="Catamaran" w:hAnsi="Catamaran" w:cs="Catamaran"/>
          <w:lang w:val="en-GB"/>
        </w:rPr>
        <w:t>Studies (AEDEAN), 6–8 Nov. 2024, University Pablo de Olavide, Seville,</w:t>
      </w:r>
      <w:r w:rsidR="008B2178">
        <w:rPr>
          <w:rFonts w:ascii="Catamaran" w:hAnsi="Catamaran" w:cs="Catamaran"/>
          <w:lang w:val="en-GB"/>
        </w:rPr>
        <w:t xml:space="preserve"> </w:t>
      </w:r>
      <w:r w:rsidR="008B2178" w:rsidRPr="008B2178">
        <w:rPr>
          <w:rFonts w:ascii="Catamaran" w:hAnsi="Catamaran" w:cs="Catamaran"/>
          <w:lang w:val="en-GB"/>
        </w:rPr>
        <w:t>Spain.</w:t>
      </w:r>
    </w:p>
    <w:p w14:paraId="0F401806" w14:textId="4D6E6DA8" w:rsidR="008B2178" w:rsidRPr="00894A5F" w:rsidRDefault="00894A5F" w:rsidP="009755F9">
      <w:pPr>
        <w:spacing w:after="0"/>
        <w:ind w:left="284" w:hanging="284"/>
        <w:jc w:val="both"/>
        <w:rPr>
          <w:rFonts w:ascii="Catamaran" w:hAnsi="Catamaran" w:cs="Catamaran"/>
        </w:rPr>
      </w:pPr>
      <w:r w:rsidRPr="008B2178">
        <w:rPr>
          <w:rFonts w:ascii="Catamaran" w:hAnsi="Catamaran" w:cs="Catamaran"/>
          <w:lang w:val="en-GB"/>
        </w:rPr>
        <w:t>JORDÁN SORIANO</w:t>
      </w:r>
      <w:r w:rsidR="008B2178" w:rsidRPr="008B2178">
        <w:rPr>
          <w:rFonts w:ascii="Catamaran" w:hAnsi="Catamaran" w:cs="Catamaran"/>
          <w:lang w:val="en-GB"/>
        </w:rPr>
        <w:t>, Ángeles. Exploring the Boundaries of Storytelling in</w:t>
      </w:r>
      <w:r w:rsidR="008B2178">
        <w:rPr>
          <w:rFonts w:ascii="Catamaran" w:hAnsi="Catamaran" w:cs="Catamaran"/>
          <w:lang w:val="en-GB"/>
        </w:rPr>
        <w:t xml:space="preserve"> </w:t>
      </w:r>
      <w:r w:rsidR="008B2178" w:rsidRPr="008B2178">
        <w:rPr>
          <w:rFonts w:ascii="Catamaran" w:hAnsi="Catamaran" w:cs="Catamaran"/>
          <w:lang w:val="en-GB"/>
        </w:rPr>
        <w:t>Videogames: Narrative Innovation and Interactivity in Another Code: Two</w:t>
      </w:r>
      <w:r w:rsidR="008B2178">
        <w:rPr>
          <w:rFonts w:ascii="Catamaran" w:hAnsi="Catamaran" w:cs="Catamaran"/>
          <w:lang w:val="en-GB"/>
        </w:rPr>
        <w:t xml:space="preserve"> </w:t>
      </w:r>
      <w:r w:rsidR="008B2178" w:rsidRPr="008B2178">
        <w:rPr>
          <w:rFonts w:ascii="Catamaran" w:hAnsi="Catamaran" w:cs="Catamaran"/>
          <w:lang w:val="en-GB"/>
        </w:rPr>
        <w:t>Memories (2005).</w:t>
      </w:r>
      <w:r w:rsidR="008B2178">
        <w:rPr>
          <w:rFonts w:ascii="Catamaran" w:hAnsi="Catamaran" w:cs="Catamaran"/>
          <w:lang w:val="en-GB"/>
        </w:rPr>
        <w:t xml:space="preserve"> </w:t>
      </w:r>
      <w:r w:rsidR="008B2178" w:rsidRPr="008B2178">
        <w:rPr>
          <w:rFonts w:ascii="Catamaran" w:hAnsi="Catamaran" w:cs="Catamaran"/>
        </w:rPr>
        <w:t>Congreso de Tecnoculturas: Cyborgs Transculturales, 9–10 Apr. 2025, Universidad da Coruña, Salón de Grados de la Facultad de</w:t>
      </w:r>
      <w:r w:rsidR="008B2178">
        <w:rPr>
          <w:rFonts w:ascii="Catamaran" w:hAnsi="Catamaran" w:cs="Catamaran"/>
        </w:rPr>
        <w:t xml:space="preserve"> </w:t>
      </w:r>
      <w:r w:rsidR="008B2178" w:rsidRPr="008B2178">
        <w:rPr>
          <w:rFonts w:ascii="Catamaran" w:hAnsi="Catamaran" w:cs="Catamaran"/>
        </w:rPr>
        <w:t>Filología. Organized by Instituto Universitario de Investigación de Estudios</w:t>
      </w:r>
      <w:r w:rsidR="008B2178">
        <w:rPr>
          <w:rFonts w:ascii="Catamaran" w:hAnsi="Catamaran" w:cs="Catamaran"/>
        </w:rPr>
        <w:t xml:space="preserve"> </w:t>
      </w:r>
      <w:r w:rsidR="008B2178" w:rsidRPr="00894A5F">
        <w:rPr>
          <w:rFonts w:ascii="Catamaran" w:hAnsi="Catamaran" w:cs="Catamaran"/>
        </w:rPr>
        <w:t>Irlandeses Amergin and CSSAN-UDC.</w:t>
      </w:r>
    </w:p>
    <w:p w14:paraId="1991C5B5" w14:textId="3608EB85" w:rsidR="009755F9" w:rsidRPr="009755F9" w:rsidRDefault="009755F9" w:rsidP="009755F9">
      <w:pPr>
        <w:spacing w:after="0"/>
        <w:ind w:left="284" w:hanging="284"/>
        <w:jc w:val="both"/>
        <w:rPr>
          <w:rFonts w:ascii="Catamaran" w:hAnsi="Catamaran" w:cs="Catamaran"/>
        </w:rPr>
      </w:pPr>
      <w:r w:rsidRPr="00A305F6">
        <w:rPr>
          <w:rFonts w:ascii="Catamaran" w:hAnsi="Catamaran" w:cs="Catamaran"/>
        </w:rPr>
        <w:t xml:space="preserve">KICHOUH AIADI, Sanae. </w:t>
      </w:r>
      <w:r w:rsidRPr="009755F9">
        <w:rPr>
          <w:rFonts w:ascii="Catamaran" w:hAnsi="Catamaran" w:cs="Catamaran"/>
        </w:rPr>
        <w:t>“Persephone and the Struggle for Identity in Rita Dove’s Mother Love: A Psychoanalytic and Feminist Perspective,” en IV Congreso Internacional de estudios literarios femeninos y feministas, Universidad de Almería, 12,</w:t>
      </w:r>
      <w:r>
        <w:rPr>
          <w:rFonts w:ascii="Catamaran" w:hAnsi="Catamaran" w:cs="Catamaran"/>
        </w:rPr>
        <w:t xml:space="preserve"> </w:t>
      </w:r>
      <w:r w:rsidRPr="009755F9">
        <w:rPr>
          <w:rFonts w:ascii="Catamaran" w:hAnsi="Catamaran" w:cs="Catamaran"/>
        </w:rPr>
        <w:t>13 y 14 de mayo de 2025.</w:t>
      </w:r>
    </w:p>
    <w:p w14:paraId="1013BE46" w14:textId="00E86173" w:rsidR="009755F9" w:rsidRPr="009755F9" w:rsidRDefault="009755F9" w:rsidP="009755F9">
      <w:pPr>
        <w:spacing w:after="0"/>
        <w:ind w:left="284" w:hanging="284"/>
        <w:jc w:val="both"/>
        <w:rPr>
          <w:rFonts w:ascii="Catamaran" w:hAnsi="Catamaran" w:cs="Catamaran"/>
        </w:rPr>
      </w:pPr>
      <w:r w:rsidRPr="00A305F6">
        <w:rPr>
          <w:rFonts w:ascii="Catamaran" w:hAnsi="Catamaran" w:cs="Catamaran"/>
        </w:rPr>
        <w:t>KICHOUH AIADI, Sanae</w:t>
      </w:r>
      <w:r w:rsidRPr="009755F9">
        <w:rPr>
          <w:rFonts w:ascii="Catamaran" w:hAnsi="Catamaran" w:cs="Catamaran"/>
        </w:rPr>
        <w:t>. “Microteatro como herramienta terapéutica: Aprendiendo el</w:t>
      </w:r>
      <w:r>
        <w:rPr>
          <w:rFonts w:ascii="Catamaran" w:hAnsi="Catamaran" w:cs="Catamaran"/>
        </w:rPr>
        <w:t xml:space="preserve"> </w:t>
      </w:r>
      <w:r w:rsidRPr="009755F9">
        <w:rPr>
          <w:rFonts w:ascii="Catamaran" w:hAnsi="Catamaran" w:cs="Catamaran"/>
        </w:rPr>
        <w:t>mito de Deméter y Perséfone,” en I Jornadas Theatron: El microteatro como recurso</w:t>
      </w:r>
      <w:r>
        <w:rPr>
          <w:rFonts w:ascii="Catamaran" w:hAnsi="Catamaran" w:cs="Catamaran"/>
        </w:rPr>
        <w:t xml:space="preserve"> </w:t>
      </w:r>
      <w:r w:rsidRPr="009755F9">
        <w:rPr>
          <w:rFonts w:ascii="Catamaran" w:hAnsi="Catamaran" w:cs="Catamaran"/>
        </w:rPr>
        <w:t>didáctico, Universidad de Almería, 20 de marzo de 2025.</w:t>
      </w:r>
    </w:p>
    <w:p w14:paraId="5233DDA0" w14:textId="08E0E98D" w:rsidR="009755F9" w:rsidRDefault="009755F9" w:rsidP="009755F9">
      <w:pPr>
        <w:spacing w:after="0"/>
        <w:ind w:left="284" w:hanging="284"/>
        <w:jc w:val="both"/>
        <w:rPr>
          <w:rFonts w:ascii="Catamaran" w:hAnsi="Catamaran" w:cs="Catamaran"/>
        </w:rPr>
      </w:pPr>
      <w:r w:rsidRPr="00A305F6">
        <w:rPr>
          <w:rFonts w:ascii="Catamaran" w:hAnsi="Catamaran" w:cs="Catamaran"/>
        </w:rPr>
        <w:t>KICHOUH AIADI, Sanae</w:t>
      </w:r>
      <w:r w:rsidRPr="009755F9">
        <w:rPr>
          <w:rFonts w:ascii="Catamaran" w:hAnsi="Catamaran" w:cs="Catamaran"/>
        </w:rPr>
        <w:t>. “Maternidades Vulnerables en el Cine Contemporáneo: Un</w:t>
      </w:r>
      <w:r>
        <w:rPr>
          <w:rFonts w:ascii="Catamaran" w:hAnsi="Catamaran" w:cs="Catamaran"/>
        </w:rPr>
        <w:t xml:space="preserve"> </w:t>
      </w:r>
      <w:r w:rsidRPr="009755F9">
        <w:rPr>
          <w:rFonts w:ascii="Catamaran" w:hAnsi="Catamaran" w:cs="Catamaran"/>
        </w:rPr>
        <w:t>Análisis Feminista de The Lost Daughter (2021)” Comunicación presentada en el VI</w:t>
      </w:r>
      <w:r>
        <w:rPr>
          <w:rFonts w:ascii="Catamaran" w:hAnsi="Catamaran" w:cs="Catamaran"/>
        </w:rPr>
        <w:t xml:space="preserve"> </w:t>
      </w:r>
      <w:r w:rsidRPr="009755F9">
        <w:rPr>
          <w:rFonts w:ascii="Catamaran" w:hAnsi="Catamaran" w:cs="Catamaran"/>
        </w:rPr>
        <w:t>Congreso Internacional Mujeres, Cultura y Sociedad: “El feminismo en un mundo</w:t>
      </w:r>
      <w:r>
        <w:rPr>
          <w:rFonts w:ascii="Catamaran" w:hAnsi="Catamaran" w:cs="Catamaran"/>
        </w:rPr>
        <w:t xml:space="preserve"> </w:t>
      </w:r>
      <w:r w:rsidRPr="009755F9">
        <w:rPr>
          <w:rFonts w:ascii="Catamaran" w:hAnsi="Catamaran" w:cs="Catamaran"/>
        </w:rPr>
        <w:t>transmedia”, Universidad de Almería, 27-29 de noviembre de 2024.</w:t>
      </w:r>
    </w:p>
    <w:p w14:paraId="1468B18B" w14:textId="0835B702" w:rsidR="002F1FBD" w:rsidRPr="002F1FBD" w:rsidRDefault="002F1FBD" w:rsidP="00D7018B">
      <w:pPr>
        <w:keepNext/>
        <w:spacing w:before="120" w:after="0"/>
        <w:jc w:val="both"/>
        <w:rPr>
          <w:rFonts w:ascii="Catamaran" w:hAnsi="Catamaran" w:cs="Catamaran"/>
          <w:b/>
          <w:bCs/>
        </w:rPr>
      </w:pPr>
      <w:r w:rsidRPr="002F1FBD">
        <w:rPr>
          <w:rFonts w:ascii="Catamaran" w:hAnsi="Catamaran" w:cs="Catamaran"/>
          <w:b/>
          <w:bCs/>
        </w:rPr>
        <w:t>Lengua Española</w:t>
      </w:r>
    </w:p>
    <w:p w14:paraId="64521075" w14:textId="753075F7" w:rsidR="002F1FBD" w:rsidRDefault="002F1FBD" w:rsidP="002F1FBD">
      <w:pPr>
        <w:spacing w:after="0" w:line="288" w:lineRule="auto"/>
        <w:ind w:left="284" w:hanging="284"/>
        <w:jc w:val="both"/>
        <w:rPr>
          <w:rFonts w:ascii="Catamaran" w:hAnsi="Catamaran" w:cs="Catamaran"/>
          <w:lang w:val="es-ES_tradnl"/>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DA32F3">
        <w:rPr>
          <w:rFonts w:ascii="Catamaran" w:hAnsi="Catamaran" w:cs="Catamaran"/>
        </w:rPr>
        <w:t xml:space="preserve">«Identificación de las necesidades sociosanitarias de pacientes con enfermedades raras: procesamiento del flujo comunicativo en redes sociales». </w:t>
      </w:r>
      <w:r w:rsidRPr="00DA32F3">
        <w:rPr>
          <w:rFonts w:ascii="Catamaran" w:hAnsi="Catamaran" w:cs="Catamaran"/>
          <w:i/>
        </w:rPr>
        <w:t>XXXV Escola de Salut Pública de Menorca</w:t>
      </w:r>
      <w:r w:rsidRPr="00DA32F3">
        <w:rPr>
          <w:rFonts w:ascii="Catamaran" w:hAnsi="Catamaran" w:cs="Catamaran"/>
        </w:rPr>
        <w:t>. 23 de septiembre de 2024. Comunicación.</w:t>
      </w:r>
    </w:p>
    <w:p w14:paraId="3B4E5170" w14:textId="7ADEF1BA" w:rsidR="002F1FBD" w:rsidRPr="00DA32F3" w:rsidRDefault="002F1FBD" w:rsidP="002F1FBD">
      <w:pPr>
        <w:spacing w:after="0" w:line="288" w:lineRule="auto"/>
        <w:ind w:left="284" w:hanging="284"/>
        <w:jc w:val="both"/>
        <w:rPr>
          <w:rFonts w:ascii="Catamaran" w:hAnsi="Catamaran" w:cs="Catamaran"/>
          <w:lang w:val="es-ES_tradnl"/>
        </w:rPr>
      </w:pPr>
      <w:r w:rsidRPr="007A4244">
        <w:rPr>
          <w:rFonts w:ascii="Catamaran" w:hAnsi="Catamaran" w:cs="Catamaran"/>
          <w:iCs/>
          <w:lang w:val="es-ES_tradnl"/>
        </w:rPr>
        <w:lastRenderedPageBreak/>
        <w:t>BAÑÓN HERNÁNDEZ, ANTONIO M.:</w:t>
      </w:r>
      <w:r>
        <w:rPr>
          <w:rFonts w:ascii="Catamaran" w:hAnsi="Catamaran" w:cs="Catamaran"/>
          <w:i/>
          <w:lang w:val="es-ES_tradnl"/>
        </w:rPr>
        <w:t xml:space="preserve"> </w:t>
      </w:r>
      <w:r w:rsidRPr="00DA32F3">
        <w:rPr>
          <w:rFonts w:ascii="Catamaran" w:hAnsi="Catamaran" w:cs="Catamaran"/>
        </w:rPr>
        <w:t xml:space="preserve">«El debate social sobre la salud y la enfermedad: la alfabetización como eje fundamental». Conferenciante plenario del </w:t>
      </w:r>
      <w:r w:rsidRPr="00DA32F3">
        <w:rPr>
          <w:rFonts w:ascii="Catamaran" w:hAnsi="Catamaran" w:cs="Catamaran"/>
          <w:i/>
        </w:rPr>
        <w:t>Simposio Internacional “Alfabetización en salud: prácticas discursivas y profesionales</w:t>
      </w:r>
      <w:r w:rsidRPr="00DA32F3">
        <w:rPr>
          <w:rFonts w:ascii="Catamaran" w:hAnsi="Catamaran" w:cs="Catamaran"/>
        </w:rPr>
        <w:t>”, Università “D. D’Annunzio”-Pescara, 21 de noviembre de 2024, de 10:00 a 11:00.</w:t>
      </w:r>
    </w:p>
    <w:p w14:paraId="469715F8" w14:textId="68862B93" w:rsidR="002F1FBD" w:rsidRDefault="002F1FBD" w:rsidP="002F1FBD">
      <w:pPr>
        <w:spacing w:after="0" w:line="288" w:lineRule="auto"/>
        <w:ind w:left="284" w:hanging="284"/>
        <w:jc w:val="both"/>
        <w:rPr>
          <w:rFonts w:ascii="Catamaran" w:hAnsi="Catamaran" w:cs="Catamaran"/>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DA32F3">
        <w:rPr>
          <w:rFonts w:ascii="Catamaran" w:hAnsi="Catamaran" w:cs="Catamaran"/>
        </w:rPr>
        <w:t xml:space="preserve">«Lo que los analistas del discurso podemos aprender trabajando con profesionales sanitarios», en </w:t>
      </w:r>
      <w:r w:rsidRPr="00DA32F3">
        <w:rPr>
          <w:rFonts w:ascii="Catamaran" w:hAnsi="Catamaran" w:cs="Catamaran"/>
          <w:i/>
        </w:rPr>
        <w:t>LIII Simposio de la Sociedad Española de Lingüística</w:t>
      </w:r>
      <w:r w:rsidRPr="00DA32F3">
        <w:rPr>
          <w:rFonts w:ascii="Catamaran" w:hAnsi="Catamaran" w:cs="Catamaran"/>
        </w:rPr>
        <w:t>, 20-23 de enero de 2025, Universidad de Salamanca. Comunicación.</w:t>
      </w:r>
    </w:p>
    <w:p w14:paraId="33A54E71" w14:textId="25F41A6E" w:rsidR="00450773" w:rsidRPr="00450773" w:rsidRDefault="00450773" w:rsidP="00450773">
      <w:pPr>
        <w:spacing w:after="0" w:line="288" w:lineRule="auto"/>
        <w:ind w:left="284" w:hanging="284"/>
        <w:jc w:val="both"/>
        <w:rPr>
          <w:rFonts w:ascii="Catamaran" w:hAnsi="Catamaran" w:cs="Catamaran"/>
          <w:lang w:val="es-ES_tradnl"/>
        </w:rPr>
      </w:pPr>
      <w:r w:rsidRPr="007A4244">
        <w:rPr>
          <w:rFonts w:ascii="Catamaran" w:hAnsi="Catamaran" w:cs="Catamaran"/>
          <w:iCs/>
          <w:lang w:val="es-ES_tradnl"/>
        </w:rPr>
        <w:t>BAÑÓN HERNÁNDEZ, ANTONIO M.:</w:t>
      </w:r>
      <w:r w:rsidRPr="00450773">
        <w:rPr>
          <w:rFonts w:ascii="Catamaran" w:hAnsi="Catamaran" w:cs="Catamaran"/>
          <w:lang w:val="es-ES_tradnl"/>
        </w:rPr>
        <w:t xml:space="preserve"> «El debate social y el análisis crítico del discurso público». Ponente invitado en</w:t>
      </w:r>
      <w:r>
        <w:rPr>
          <w:rFonts w:ascii="Catamaran" w:hAnsi="Catamaran" w:cs="Catamaran"/>
          <w:lang w:val="es-ES_tradnl"/>
        </w:rPr>
        <w:t xml:space="preserve"> </w:t>
      </w:r>
      <w:r w:rsidRPr="00450773">
        <w:rPr>
          <w:rFonts w:ascii="Catamaran" w:hAnsi="Catamaran" w:cs="Catamaran"/>
          <w:lang w:val="es-ES_tradnl"/>
        </w:rPr>
        <w:t>las II Jornadas de Modelos de Análisis del Discurso. Aulario de la Merced (Aula</w:t>
      </w:r>
      <w:r>
        <w:rPr>
          <w:rFonts w:ascii="Catamaran" w:hAnsi="Catamaran" w:cs="Catamaran"/>
          <w:lang w:val="es-ES_tradnl"/>
        </w:rPr>
        <w:t xml:space="preserve"> </w:t>
      </w:r>
      <w:r w:rsidRPr="00450773">
        <w:rPr>
          <w:rFonts w:ascii="Catamaran" w:hAnsi="Catamaran" w:cs="Catamaran"/>
          <w:lang w:val="es-ES_tradnl"/>
        </w:rPr>
        <w:t>2.5). Facultad de Letras, Universidad de Murcia, 21 de marzo de 2024.</w:t>
      </w:r>
    </w:p>
    <w:p w14:paraId="2D32B498" w14:textId="6E2E9C2F" w:rsidR="002F1FBD" w:rsidRDefault="002F1FBD" w:rsidP="002F1FBD">
      <w:pPr>
        <w:spacing w:after="0" w:line="288" w:lineRule="auto"/>
        <w:ind w:left="284" w:hanging="284"/>
        <w:jc w:val="both"/>
        <w:rPr>
          <w:rFonts w:ascii="Catamaran" w:hAnsi="Catamaran" w:cs="Catamaran"/>
        </w:rPr>
      </w:pPr>
      <w:r w:rsidRPr="003336F9">
        <w:rPr>
          <w:rFonts w:ascii="Catamaran" w:hAnsi="Catamaran" w:cs="Catamaran"/>
        </w:rPr>
        <w:t xml:space="preserve">FERNÁNDEZ </w:t>
      </w:r>
      <w:r w:rsidRPr="00F744BA">
        <w:rPr>
          <w:rFonts w:ascii="Catamaran" w:hAnsi="Catamaran" w:cs="Catamaran"/>
        </w:rPr>
        <w:t>MARTÍN, ELISABETH:</w:t>
      </w:r>
      <w:r>
        <w:rPr>
          <w:rFonts w:ascii="Catamaran" w:hAnsi="Catamaran" w:cs="Catamaran"/>
        </w:rPr>
        <w:t xml:space="preserve"> asistencia al </w:t>
      </w:r>
      <w:r w:rsidRPr="00B15182">
        <w:rPr>
          <w:rFonts w:ascii="Catamaran" w:hAnsi="Catamaran" w:cs="Catamaran"/>
          <w:i/>
          <w:iCs/>
        </w:rPr>
        <w:t>IV Seminario “Problemas, debates y metodologías actuales en la historia y la historiografía lingüística de la lengua española”</w:t>
      </w:r>
      <w:r w:rsidRPr="00B15182">
        <w:rPr>
          <w:rFonts w:ascii="Catamaran" w:hAnsi="Catamaran" w:cs="Catamaran"/>
        </w:rPr>
        <w:t>, celebrada en la Facultad de Filología (Universidad Complutense de Madrid), del 10 al 11</w:t>
      </w:r>
      <w:r>
        <w:rPr>
          <w:rFonts w:ascii="Catamaran" w:hAnsi="Catamaran" w:cs="Catamaran"/>
        </w:rPr>
        <w:t xml:space="preserve"> </w:t>
      </w:r>
      <w:r w:rsidRPr="00B15182">
        <w:rPr>
          <w:rFonts w:ascii="Catamaran" w:hAnsi="Catamaran" w:cs="Catamaran"/>
        </w:rPr>
        <w:t>de octubre de 2024</w:t>
      </w:r>
      <w:r>
        <w:rPr>
          <w:rFonts w:ascii="Catamaran" w:hAnsi="Catamaran" w:cs="Catamaran"/>
        </w:rPr>
        <w:t xml:space="preserve"> (10 </w:t>
      </w:r>
      <w:r w:rsidRPr="00B15182">
        <w:rPr>
          <w:rFonts w:ascii="Catamaran" w:hAnsi="Catamaran" w:cs="Catamaran"/>
        </w:rPr>
        <w:t>horas</w:t>
      </w:r>
      <w:r>
        <w:rPr>
          <w:rFonts w:ascii="Catamaran" w:hAnsi="Catamaran" w:cs="Catamaran"/>
        </w:rPr>
        <w:t>)</w:t>
      </w:r>
      <w:r w:rsidRPr="00B15182">
        <w:rPr>
          <w:rFonts w:ascii="Catamaran" w:hAnsi="Catamaran" w:cs="Catamaran"/>
        </w:rPr>
        <w:t>.</w:t>
      </w:r>
    </w:p>
    <w:p w14:paraId="0D46FB78" w14:textId="36AF9F9E" w:rsidR="002F1FBD" w:rsidRDefault="002F1FBD" w:rsidP="002F1FBD">
      <w:pPr>
        <w:spacing w:after="0" w:line="288" w:lineRule="auto"/>
        <w:ind w:left="284" w:hanging="284"/>
        <w:jc w:val="both"/>
        <w:rPr>
          <w:rFonts w:ascii="Catamaran" w:hAnsi="Catamaran" w:cs="Catamaran"/>
        </w:rPr>
      </w:pPr>
      <w:r w:rsidRPr="00B835F0">
        <w:rPr>
          <w:rFonts w:ascii="Catamaran" w:hAnsi="Catamaran" w:cs="Catamaran"/>
        </w:rPr>
        <w:t xml:space="preserve">FERNÁNDEZ MARTÍN, ELISABETH: moderadora de la mesa sobre «Discurso político», </w:t>
      </w:r>
      <w:r w:rsidRPr="00347524">
        <w:rPr>
          <w:rFonts w:ascii="Catamaran" w:hAnsi="Catamaran" w:cs="Catamaran"/>
        </w:rPr>
        <w:t xml:space="preserve">I Jornadas Internacionales sobre argumentación, realizadas durante los días 24 y </w:t>
      </w:r>
      <w:r>
        <w:rPr>
          <w:rFonts w:ascii="Catamaran" w:hAnsi="Catamaran" w:cs="Catamaran"/>
        </w:rPr>
        <w:t>2</w:t>
      </w:r>
      <w:r w:rsidRPr="00347524">
        <w:rPr>
          <w:rFonts w:ascii="Catamaran" w:hAnsi="Catamaran" w:cs="Catamaran"/>
        </w:rPr>
        <w:t>5 de octubre de 2024</w:t>
      </w:r>
      <w:r>
        <w:rPr>
          <w:rFonts w:ascii="Catamaran" w:hAnsi="Catamaran" w:cs="Catamaran"/>
        </w:rPr>
        <w:t xml:space="preserve">, </w:t>
      </w:r>
      <w:r w:rsidRPr="008B1108">
        <w:rPr>
          <w:rFonts w:ascii="Catamaran" w:hAnsi="Catamaran" w:cs="Catamaran"/>
        </w:rPr>
        <w:t>en el marco del Proyecto de Fortalecimiento de Grupos</w:t>
      </w:r>
      <w:r>
        <w:rPr>
          <w:rFonts w:ascii="Catamaran" w:hAnsi="Catamaran" w:cs="Catamaran"/>
        </w:rPr>
        <w:t xml:space="preserve"> </w:t>
      </w:r>
      <w:r w:rsidRPr="008B1108">
        <w:rPr>
          <w:rFonts w:ascii="Catamaran" w:hAnsi="Catamaran" w:cs="Catamaran"/>
        </w:rPr>
        <w:t>titulado</w:t>
      </w:r>
      <w:r>
        <w:rPr>
          <w:rFonts w:ascii="Catamaran" w:hAnsi="Catamaran" w:cs="Catamaran"/>
        </w:rPr>
        <w:t xml:space="preserve"> </w:t>
      </w:r>
      <w:r w:rsidRPr="008B1108">
        <w:rPr>
          <w:rFonts w:ascii="Catamaran" w:hAnsi="Catamaran" w:cs="Catamaran"/>
        </w:rPr>
        <w:t>«Estudios Críticos de la Comunicación»</w:t>
      </w:r>
      <w:r>
        <w:rPr>
          <w:rFonts w:ascii="Catamaran" w:hAnsi="Catamaran" w:cs="Catamaran"/>
        </w:rPr>
        <w:t xml:space="preserve"> </w:t>
      </w:r>
      <w:r w:rsidRPr="008B1108">
        <w:rPr>
          <w:rFonts w:ascii="Catamaran" w:hAnsi="Catamaran" w:cs="Catamaran"/>
        </w:rPr>
        <w:t>(PPIT-UAL, Junta de Andalucía-FEDER</w:t>
      </w:r>
      <w:r>
        <w:rPr>
          <w:rFonts w:ascii="Catamaran" w:hAnsi="Catamaran" w:cs="Catamaran"/>
        </w:rPr>
        <w:t xml:space="preserve"> </w:t>
      </w:r>
      <w:r w:rsidRPr="008B1108">
        <w:rPr>
          <w:rFonts w:ascii="Catamaran" w:hAnsi="Catamaran" w:cs="Catamaran"/>
        </w:rPr>
        <w:t xml:space="preserve">2021-2027. Objetivo RSO1.1. Programa: 54-A) y </w:t>
      </w:r>
      <w:r>
        <w:rPr>
          <w:rFonts w:ascii="Catamaran" w:hAnsi="Catamaran" w:cs="Catamaran"/>
        </w:rPr>
        <w:t xml:space="preserve">con el apoyo del Departamento de Lengua Española, </w:t>
      </w:r>
      <w:r w:rsidRPr="00347524">
        <w:rPr>
          <w:rFonts w:ascii="Catamaran" w:hAnsi="Catamaran" w:cs="Catamaran"/>
        </w:rPr>
        <w:t>Facultad de Humanidades de la Universidad de Almería.</w:t>
      </w:r>
    </w:p>
    <w:p w14:paraId="7729F2AC" w14:textId="1AFB7B2A" w:rsidR="002F1FBD" w:rsidRDefault="002F1FBD" w:rsidP="002F1FBD">
      <w:pPr>
        <w:spacing w:after="0" w:line="288" w:lineRule="auto"/>
        <w:ind w:left="284" w:hanging="284"/>
        <w:jc w:val="both"/>
        <w:rPr>
          <w:rFonts w:ascii="Catamaran" w:hAnsi="Catamaran" w:cs="Catamaran"/>
        </w:rPr>
      </w:pPr>
      <w:r w:rsidRPr="003336F9">
        <w:rPr>
          <w:rFonts w:ascii="Catamaran" w:hAnsi="Catamaran" w:cs="Catamaran"/>
        </w:rPr>
        <w:t xml:space="preserve">FERNÁNDEZ </w:t>
      </w:r>
      <w:r w:rsidRPr="00F744BA">
        <w:rPr>
          <w:rFonts w:ascii="Catamaran" w:hAnsi="Catamaran" w:cs="Catamaran"/>
        </w:rPr>
        <w:t>MARTÍN, ELISABETH</w:t>
      </w:r>
      <w:r>
        <w:rPr>
          <w:rFonts w:ascii="Catamaran" w:hAnsi="Catamaran" w:cs="Catamaran"/>
        </w:rPr>
        <w:t>: «</w:t>
      </w:r>
      <w:r w:rsidRPr="00D95D1E">
        <w:rPr>
          <w:rFonts w:ascii="Catamaran" w:hAnsi="Catamaran" w:cs="Catamaran"/>
        </w:rPr>
        <w:t>Una mirada al judeoespañol a través de sus fuentes.</w:t>
      </w:r>
      <w:r>
        <w:rPr>
          <w:rFonts w:ascii="Catamaran" w:hAnsi="Catamaran" w:cs="Catamaran"/>
        </w:rPr>
        <w:t xml:space="preserve"> </w:t>
      </w:r>
      <w:r w:rsidRPr="00D95D1E">
        <w:rPr>
          <w:rFonts w:ascii="Catamaran" w:hAnsi="Catamaran" w:cs="Catamaran"/>
        </w:rPr>
        <w:t>El caso de las formas de tratamiento</w:t>
      </w:r>
      <w:r>
        <w:rPr>
          <w:rFonts w:ascii="Catamaran" w:hAnsi="Catamaran" w:cs="Catamaran"/>
        </w:rPr>
        <w:t>», conferencia invitada en el Seminario de investigación. Aplicación de los documentos históricos a la investigación lingüística del Máster Universitario en Lingüística Teórica y Aplicada, 7 de noviembre de 2024, Universidad de Murcia.</w:t>
      </w:r>
    </w:p>
    <w:p w14:paraId="1F4FA6A6" w14:textId="38EF2318" w:rsidR="002F1FBD" w:rsidRDefault="002F1FBD" w:rsidP="002F1FBD">
      <w:pPr>
        <w:spacing w:after="0" w:line="288" w:lineRule="auto"/>
        <w:ind w:left="284" w:hanging="284"/>
        <w:jc w:val="both"/>
        <w:rPr>
          <w:rFonts w:ascii="Catamaran" w:hAnsi="Catamaran" w:cs="Catamaran"/>
        </w:rPr>
      </w:pPr>
      <w:r w:rsidRPr="003336F9">
        <w:rPr>
          <w:rFonts w:ascii="Catamaran" w:hAnsi="Catamaran" w:cs="Catamaran"/>
        </w:rPr>
        <w:t xml:space="preserve">FERNÁNDEZ </w:t>
      </w:r>
      <w:r w:rsidRPr="00F744BA">
        <w:rPr>
          <w:rFonts w:ascii="Catamaran" w:hAnsi="Catamaran" w:cs="Catamaran"/>
        </w:rPr>
        <w:t>MARTÍN, ELISABETH:</w:t>
      </w:r>
      <w:r>
        <w:rPr>
          <w:rFonts w:ascii="Catamaran" w:hAnsi="Catamaran" w:cs="Catamaran"/>
        </w:rPr>
        <w:t xml:space="preserve"> </w:t>
      </w:r>
      <w:r w:rsidRPr="00D95D1E">
        <w:rPr>
          <w:rFonts w:ascii="Catamaran" w:hAnsi="Catamaran" w:cs="Catamaran"/>
        </w:rPr>
        <w:t>«Una mirada a nuestro pasado: estudio histórico-lingüístico de documentos</w:t>
      </w:r>
      <w:r>
        <w:rPr>
          <w:rFonts w:ascii="Catamaran" w:hAnsi="Catamaran" w:cs="Catamaran"/>
        </w:rPr>
        <w:t xml:space="preserve"> </w:t>
      </w:r>
      <w:r w:rsidRPr="00D95D1E">
        <w:rPr>
          <w:rFonts w:ascii="Catamaran" w:hAnsi="Catamaran" w:cs="Catamaran"/>
        </w:rPr>
        <w:t>almerienses»</w:t>
      </w:r>
      <w:r>
        <w:rPr>
          <w:rFonts w:ascii="Catamaran" w:hAnsi="Catamaran" w:cs="Catamaran"/>
        </w:rPr>
        <w:t xml:space="preserve">, </w:t>
      </w:r>
      <w:r w:rsidRPr="00D95D1E">
        <w:rPr>
          <w:rFonts w:ascii="Catamaran" w:hAnsi="Catamaran" w:cs="Catamaran"/>
        </w:rPr>
        <w:t>I</w:t>
      </w:r>
      <w:r>
        <w:rPr>
          <w:rFonts w:ascii="Catamaran" w:hAnsi="Catamaran" w:cs="Catamaran"/>
        </w:rPr>
        <w:t xml:space="preserve"> </w:t>
      </w:r>
      <w:r w:rsidRPr="00D95D1E">
        <w:rPr>
          <w:rFonts w:ascii="Catamaran" w:hAnsi="Catamaran" w:cs="Catamaran"/>
        </w:rPr>
        <w:t>Jornadas de Filología</w:t>
      </w:r>
      <w:r>
        <w:rPr>
          <w:rFonts w:ascii="Catamaran" w:hAnsi="Catamaran" w:cs="Catamaran"/>
        </w:rPr>
        <w:t>,</w:t>
      </w:r>
      <w:r w:rsidRPr="00D95D1E">
        <w:rPr>
          <w:rFonts w:ascii="Catamaran" w:hAnsi="Catamaran" w:cs="Catamaran"/>
        </w:rPr>
        <w:t xml:space="preserve"> </w:t>
      </w:r>
      <w:r>
        <w:rPr>
          <w:rFonts w:ascii="Catamaran" w:hAnsi="Catamaran" w:cs="Catamaran"/>
        </w:rPr>
        <w:t xml:space="preserve">Facultad de Humanidades, </w:t>
      </w:r>
      <w:r w:rsidRPr="00D95D1E">
        <w:rPr>
          <w:rFonts w:ascii="Catamaran" w:hAnsi="Catamaran" w:cs="Catamaran"/>
        </w:rPr>
        <w:t>Universidad de Almería</w:t>
      </w:r>
      <w:r>
        <w:rPr>
          <w:rFonts w:ascii="Catamaran" w:hAnsi="Catamaran" w:cs="Catamaran"/>
        </w:rPr>
        <w:t xml:space="preserve"> del </w:t>
      </w:r>
      <w:r w:rsidRPr="00D95D1E">
        <w:rPr>
          <w:rFonts w:ascii="Catamaran" w:hAnsi="Catamaran" w:cs="Catamaran"/>
        </w:rPr>
        <w:t>11 al 12 de noviembre</w:t>
      </w:r>
      <w:r>
        <w:rPr>
          <w:rFonts w:ascii="Catamaran" w:hAnsi="Catamaran" w:cs="Catamaran"/>
        </w:rPr>
        <w:t xml:space="preserve"> </w:t>
      </w:r>
      <w:r w:rsidRPr="00D95D1E">
        <w:rPr>
          <w:rFonts w:ascii="Catamaran" w:hAnsi="Catamaran" w:cs="Catamaran"/>
        </w:rPr>
        <w:t>de 2024</w:t>
      </w:r>
      <w:r>
        <w:rPr>
          <w:rFonts w:ascii="Catamaran" w:hAnsi="Catamaran" w:cs="Catamaran"/>
        </w:rPr>
        <w:t xml:space="preserve"> (</w:t>
      </w:r>
      <w:r w:rsidRPr="00D95D1E">
        <w:rPr>
          <w:rFonts w:ascii="Catamaran" w:hAnsi="Catamaran" w:cs="Catamaran"/>
        </w:rPr>
        <w:t>ponencia</w:t>
      </w:r>
      <w:r>
        <w:rPr>
          <w:rFonts w:ascii="Catamaran" w:hAnsi="Catamaran" w:cs="Catamaran"/>
        </w:rPr>
        <w:t>).</w:t>
      </w:r>
    </w:p>
    <w:p w14:paraId="4DB8F303" w14:textId="451089D3" w:rsidR="002F1FBD" w:rsidRDefault="002F1FBD" w:rsidP="002F1FBD">
      <w:pPr>
        <w:spacing w:after="0" w:line="288" w:lineRule="auto"/>
        <w:ind w:left="284" w:hanging="284"/>
        <w:jc w:val="both"/>
        <w:rPr>
          <w:rFonts w:ascii="Catamaran" w:hAnsi="Catamaran" w:cs="Catamaran"/>
        </w:rPr>
      </w:pPr>
      <w:r w:rsidRPr="003336F9">
        <w:rPr>
          <w:rFonts w:ascii="Catamaran" w:hAnsi="Catamaran" w:cs="Catamaran"/>
        </w:rPr>
        <w:t xml:space="preserve">FERNÁNDEZ </w:t>
      </w:r>
      <w:r w:rsidRPr="00F744BA">
        <w:rPr>
          <w:rFonts w:ascii="Catamaran" w:hAnsi="Catamaran" w:cs="Catamaran"/>
        </w:rPr>
        <w:t>MARTÍN, ELISABETH:</w:t>
      </w:r>
      <w:r>
        <w:rPr>
          <w:rFonts w:ascii="Catamaran" w:hAnsi="Catamaran" w:cs="Catamaran"/>
        </w:rPr>
        <w:t xml:space="preserve"> asistencia al </w:t>
      </w:r>
      <w:r w:rsidRPr="00B15182">
        <w:rPr>
          <w:rFonts w:ascii="Catamaran" w:hAnsi="Catamaran" w:cs="Catamaran"/>
          <w:i/>
          <w:iCs/>
        </w:rPr>
        <w:t>Seminario Problemas Metodológicos de la Historia de la Lengua Española</w:t>
      </w:r>
      <w:r>
        <w:rPr>
          <w:rFonts w:ascii="Catamaran" w:hAnsi="Catamaran" w:cs="Catamaran"/>
        </w:rPr>
        <w:t xml:space="preserve">, </w:t>
      </w:r>
      <w:r w:rsidRPr="00B15182">
        <w:rPr>
          <w:rFonts w:ascii="Catamaran" w:hAnsi="Catamaran" w:cs="Catamaran"/>
        </w:rPr>
        <w:t>Facultad de Filología de la Universidad</w:t>
      </w:r>
      <w:r>
        <w:rPr>
          <w:rFonts w:ascii="Catamaran" w:hAnsi="Catamaran" w:cs="Catamaran"/>
        </w:rPr>
        <w:t xml:space="preserve"> </w:t>
      </w:r>
      <w:r w:rsidRPr="00B15182">
        <w:rPr>
          <w:rFonts w:ascii="Catamaran" w:hAnsi="Catamaran" w:cs="Catamaran"/>
        </w:rPr>
        <w:t>Complutense de Madrid durante los días 20 y 21 de febrero de 2025 (10 horas).</w:t>
      </w:r>
      <w:r>
        <w:rPr>
          <w:rFonts w:ascii="Catamaran" w:hAnsi="Catamaran" w:cs="Catamaran"/>
        </w:rPr>
        <w:t xml:space="preserve"> </w:t>
      </w:r>
    </w:p>
    <w:p w14:paraId="4B4FA995" w14:textId="7ACF8E1A" w:rsidR="002F1FBD" w:rsidRDefault="002F1FBD" w:rsidP="002F1FBD">
      <w:pPr>
        <w:spacing w:after="0" w:line="288" w:lineRule="auto"/>
        <w:ind w:left="284" w:hanging="284"/>
        <w:jc w:val="both"/>
        <w:rPr>
          <w:rFonts w:ascii="Catamaran" w:hAnsi="Catamaran" w:cs="Catamaran"/>
        </w:rPr>
      </w:pPr>
      <w:r w:rsidRPr="003336F9">
        <w:rPr>
          <w:rFonts w:ascii="Catamaran" w:hAnsi="Catamaran" w:cs="Catamaran"/>
        </w:rPr>
        <w:lastRenderedPageBreak/>
        <w:t xml:space="preserve">FERNÁNDEZ </w:t>
      </w:r>
      <w:r w:rsidRPr="00F744BA">
        <w:rPr>
          <w:rFonts w:ascii="Catamaran" w:hAnsi="Catamaran" w:cs="Catamaran"/>
        </w:rPr>
        <w:t>MARTÍN, ELISABETH: «Fuentes y recursos en el estudio dialectal y la geografía lingüística (atlas, corpus y diccionarios interconectados)», Seminario lingüístico de variación y cambio: fuentes textuales y recursos digitales. «Geografía lingüística hispánica», Grupo ILSE, Área de Lengua Española, 24 de abril de 2025</w:t>
      </w:r>
      <w:r>
        <w:rPr>
          <w:rFonts w:ascii="Catamaran" w:hAnsi="Catamaran" w:cs="Catamaran"/>
        </w:rPr>
        <w:t xml:space="preserve">, </w:t>
      </w:r>
      <w:r w:rsidRPr="00F744BA">
        <w:rPr>
          <w:rFonts w:ascii="Catamaran" w:hAnsi="Catamaran" w:cs="Catamaran"/>
        </w:rPr>
        <w:t>Universidad de Almería</w:t>
      </w:r>
      <w:r>
        <w:rPr>
          <w:rFonts w:ascii="Catamaran" w:hAnsi="Catamaran" w:cs="Catamaran"/>
        </w:rPr>
        <w:t xml:space="preserve"> (conferencia-taller).</w:t>
      </w:r>
      <w:r w:rsidRPr="00B835F0">
        <w:rPr>
          <w:rFonts w:ascii="Catamaran" w:hAnsi="Catamaran" w:cs="Catamaran"/>
        </w:rPr>
        <w:t xml:space="preserve"> </w:t>
      </w:r>
    </w:p>
    <w:p w14:paraId="4A299DC2" w14:textId="09420D07" w:rsidR="002F1FBD" w:rsidRPr="00094F12" w:rsidRDefault="002F1FBD" w:rsidP="002F1FBD">
      <w:pPr>
        <w:spacing w:after="0" w:line="288" w:lineRule="auto"/>
        <w:ind w:left="284" w:hanging="284"/>
        <w:jc w:val="both"/>
        <w:rPr>
          <w:rFonts w:ascii="Catamaran" w:hAnsi="Catamaran" w:cs="Catamaran"/>
        </w:rPr>
      </w:pPr>
      <w:r w:rsidRPr="00094F12">
        <w:rPr>
          <w:rFonts w:ascii="Catamaran" w:hAnsi="Catamaran" w:cs="Catamaran"/>
        </w:rPr>
        <w:t>SOTO NIETO, A. «Variación en las metonimias cromáticas de tipo parte-parte en español e inglés», en XIII Congreso Internacional de la Asociación Española de Lingüística Cognitiva. Universidad de Granada. 27 de septiembre de 2024.</w:t>
      </w:r>
      <w:r>
        <w:rPr>
          <w:rFonts w:ascii="Catamaran" w:hAnsi="Catamaran" w:cs="Catamaran"/>
        </w:rPr>
        <w:t xml:space="preserve"> Comunicación.</w:t>
      </w:r>
    </w:p>
    <w:p w14:paraId="3995F325" w14:textId="333E3ACB" w:rsidR="002F1FBD" w:rsidRDefault="002F1FBD" w:rsidP="002F1FBD">
      <w:pPr>
        <w:spacing w:after="0" w:line="288" w:lineRule="auto"/>
        <w:ind w:left="284" w:hanging="284"/>
        <w:jc w:val="both"/>
        <w:rPr>
          <w:rFonts w:ascii="Catamaran" w:hAnsi="Catamaran" w:cs="Catamaran"/>
        </w:rPr>
      </w:pPr>
      <w:r w:rsidRPr="00094F12">
        <w:rPr>
          <w:rFonts w:ascii="Catamaran" w:hAnsi="Catamaran" w:cs="Catamaran"/>
        </w:rPr>
        <w:t>SOTO NIETO, A. «La metonimia en los verbos deadjetivales dentro del dominio color en español», en XVI Congreso Internacional de Lingüística General. 13 de junio de 2025</w:t>
      </w:r>
      <w:r>
        <w:rPr>
          <w:rFonts w:ascii="Catamaran" w:hAnsi="Catamaran" w:cs="Catamaran"/>
        </w:rPr>
        <w:t xml:space="preserve">, </w:t>
      </w:r>
      <w:r w:rsidRPr="00094F12">
        <w:rPr>
          <w:rFonts w:ascii="Catamaran" w:hAnsi="Catamaran" w:cs="Catamaran"/>
        </w:rPr>
        <w:t xml:space="preserve">Universidad de Alicante. </w:t>
      </w:r>
      <w:r>
        <w:rPr>
          <w:rFonts w:ascii="Catamaran" w:hAnsi="Catamaran" w:cs="Catamaran"/>
        </w:rPr>
        <w:t>Comunicación.</w:t>
      </w:r>
    </w:p>
    <w:p w14:paraId="4C933F63" w14:textId="461233CC" w:rsidR="00134A3C" w:rsidRPr="00134A3C" w:rsidRDefault="00134A3C" w:rsidP="00B96A1A">
      <w:pPr>
        <w:keepNext/>
        <w:spacing w:before="120" w:after="0" w:line="288" w:lineRule="auto"/>
        <w:ind w:left="284" w:hanging="284"/>
        <w:jc w:val="both"/>
        <w:rPr>
          <w:rFonts w:ascii="Catamaran" w:hAnsi="Catamaran" w:cs="Catamaran"/>
          <w:b/>
          <w:bCs/>
        </w:rPr>
      </w:pPr>
      <w:r w:rsidRPr="00134A3C">
        <w:rPr>
          <w:rFonts w:ascii="Catamaran" w:hAnsi="Catamaran" w:cs="Catamaran"/>
          <w:b/>
          <w:bCs/>
        </w:rPr>
        <w:t>Teoría de la Literatura y Literatura Comparada</w:t>
      </w:r>
    </w:p>
    <w:p w14:paraId="7ADDC051" w14:textId="42A4508C" w:rsidR="00134A3C" w:rsidRPr="003F30F7" w:rsidRDefault="00134A3C" w:rsidP="00134A3C">
      <w:pPr>
        <w:spacing w:after="0"/>
        <w:ind w:left="284" w:hanging="284"/>
        <w:jc w:val="both"/>
        <w:rPr>
          <w:rFonts w:ascii="Catamaran" w:hAnsi="Catamaran" w:cs="Catamaran"/>
        </w:rPr>
      </w:pPr>
      <w:r w:rsidRPr="003F30F7">
        <w:rPr>
          <w:rFonts w:ascii="Catamaran" w:hAnsi="Catamaran" w:cs="Catamaran"/>
        </w:rPr>
        <w:t>CASTRO BALBUENA, Antonio (2024). «El lector creador en el texto literario generado mediante inteligencia artificial». V Congreso Internacional de formación permanente Nodos del Conocimiento: Paradigmas emergentes, polarización social y revisionismo educativo. Abordando los nuevos desafíos del conocimiento humano. [ponencia en congreso internacional]</w:t>
      </w:r>
    </w:p>
    <w:p w14:paraId="2827E43B" w14:textId="4CAC27D4" w:rsidR="00134A3C" w:rsidRPr="003F30F7" w:rsidRDefault="00134A3C" w:rsidP="00134A3C">
      <w:pPr>
        <w:spacing w:after="0"/>
        <w:ind w:left="284" w:hanging="284"/>
        <w:jc w:val="both"/>
        <w:rPr>
          <w:rFonts w:ascii="Catamaran" w:hAnsi="Catamaran" w:cs="Catamaran"/>
        </w:rPr>
      </w:pPr>
      <w:r w:rsidRPr="003F30F7">
        <w:rPr>
          <w:rFonts w:ascii="Catamaran" w:hAnsi="Catamaran" w:cs="Catamaran"/>
        </w:rPr>
        <w:t>CASTRO BALBUENA, Antonio (2024). «Las heroínas de la fantasía épica en su adaptación al cine y la televisión. De Éowyn de Rohan a Cersei Lannister». VII Congreso Internacional de Género Fantástico, Audiovisuales y Nuevas Tecnologías FANTAELX. [ponencia en congreso internacional]</w:t>
      </w:r>
    </w:p>
    <w:p w14:paraId="1D6B6834" w14:textId="01FFE360" w:rsidR="00134A3C" w:rsidRPr="003F30F7" w:rsidRDefault="00134A3C" w:rsidP="00134A3C">
      <w:pPr>
        <w:spacing w:after="0"/>
        <w:ind w:left="284" w:hanging="284"/>
        <w:jc w:val="both"/>
        <w:rPr>
          <w:rFonts w:ascii="Catamaran" w:hAnsi="Catamaran" w:cs="Catamaran"/>
        </w:rPr>
      </w:pPr>
      <w:r w:rsidRPr="003F30F7">
        <w:rPr>
          <w:rFonts w:ascii="Catamaran" w:hAnsi="Catamaran" w:cs="Catamaran"/>
        </w:rPr>
        <w:t>CASTRO BALBUENA, Antonio (2025). «Cuando todos los caminos conducen a la leyenda. Aplicaciones intertextuales, intermediales y transductivas en la fantasía épica contemporánea». II Congreso Internacional de Estudios Literarios LITTERA: La literatura ante las nuevas realidades del siglo XXI. [ponencia en congreso internacional]</w:t>
      </w:r>
    </w:p>
    <w:p w14:paraId="3C895248" w14:textId="54DA8EAB" w:rsidR="00134A3C" w:rsidRPr="003F30F7" w:rsidRDefault="00134A3C" w:rsidP="00134A3C">
      <w:pPr>
        <w:spacing w:after="0"/>
        <w:ind w:left="284" w:hanging="284"/>
        <w:jc w:val="both"/>
        <w:rPr>
          <w:rFonts w:ascii="Catamaran" w:hAnsi="Catamaran" w:cs="Catamaran"/>
        </w:rPr>
      </w:pPr>
      <w:r w:rsidRPr="003F30F7">
        <w:rPr>
          <w:rFonts w:ascii="Catamaran" w:hAnsi="Catamaran" w:cs="Catamaran"/>
        </w:rPr>
        <w:t>CASTRO BALBUENA, Antonio (2025). «Intermedialidad, mundo narrativo y personajes del videojuego de fantasía épica para el desarrollo de la expresión escrita y la escritura creativa en el aula». I Congreso Internacional LÚDICA: El juego como fenómeno cultural, educativo y social. [ponencia en congreso internacional]</w:t>
      </w:r>
    </w:p>
    <w:p w14:paraId="7B266141" w14:textId="1AF89D63" w:rsidR="00134A3C" w:rsidRDefault="00134A3C" w:rsidP="00134A3C">
      <w:pPr>
        <w:spacing w:after="0"/>
        <w:ind w:left="284" w:hanging="284"/>
        <w:jc w:val="both"/>
        <w:rPr>
          <w:rFonts w:ascii="Catamaran" w:hAnsi="Catamaran" w:cs="Catamaran"/>
        </w:rPr>
      </w:pPr>
      <w:r w:rsidRPr="003F30F7">
        <w:rPr>
          <w:rFonts w:ascii="Catamaran" w:hAnsi="Catamaran" w:cs="Catamaran"/>
        </w:rPr>
        <w:t xml:space="preserve">CASTRO BALBUENA, Antonio, </w:t>
      </w:r>
      <w:r>
        <w:rPr>
          <w:rFonts w:ascii="Catamaran" w:hAnsi="Catamaran" w:cs="Catamaran"/>
        </w:rPr>
        <w:t>&amp;</w:t>
      </w:r>
      <w:r w:rsidRPr="003F30F7">
        <w:rPr>
          <w:rFonts w:ascii="Catamaran" w:hAnsi="Catamaran" w:cs="Catamaran"/>
        </w:rPr>
        <w:t xml:space="preserve"> Lisciandro, Rosario (2025). «La literatura fantástica como herramienta para fomentar la expresión escrita en clase de ELE». II Congreso Internacional de Estudios Literarios LITTERA: La literatura ante las nuevas realidades del siglo XXI. [ponencia en congreso internacional]</w:t>
      </w:r>
    </w:p>
    <w:p w14:paraId="0A6DF74C" w14:textId="674302B4" w:rsidR="00134A3C" w:rsidRPr="006402E2" w:rsidRDefault="00134A3C" w:rsidP="00134A3C">
      <w:pPr>
        <w:spacing w:after="0"/>
        <w:ind w:left="284" w:hanging="284"/>
        <w:jc w:val="both"/>
        <w:rPr>
          <w:rFonts w:ascii="Catamaran" w:hAnsi="Catamaran" w:cs="Catamaran"/>
        </w:rPr>
      </w:pPr>
      <w:r>
        <w:rPr>
          <w:rFonts w:ascii="Catamaran" w:hAnsi="Catamaran" w:cs="Catamaran"/>
        </w:rPr>
        <w:lastRenderedPageBreak/>
        <w:t xml:space="preserve">NAVAS OCAÑA, Isabel, </w:t>
      </w:r>
      <w:r w:rsidRPr="006402E2">
        <w:rPr>
          <w:rFonts w:ascii="Catamaran" w:hAnsi="Catamaran" w:cs="Catamaran"/>
          <w:bCs/>
        </w:rPr>
        <w:t>«Una poeta hablando de poetas: el periodismo literario de María Enciso en el exilio», Coloquio Internacional Voces de papel: Mujeres y Prensa (Siglos</w:t>
      </w:r>
      <w:r>
        <w:rPr>
          <w:rFonts w:ascii="Catamaran" w:hAnsi="Catamaran" w:cs="Catamaran"/>
          <w:bCs/>
        </w:rPr>
        <w:t xml:space="preserve"> XIX-XXI), 30 de abril de 2024</w:t>
      </w:r>
      <w:r w:rsidRPr="006402E2">
        <w:rPr>
          <w:rFonts w:ascii="Catamaran" w:hAnsi="Catamaran" w:cs="Catamaran"/>
          <w:bCs/>
        </w:rPr>
        <w:t xml:space="preserve">, Universidad de Alicante. </w:t>
      </w:r>
    </w:p>
    <w:p w14:paraId="37B4DBAD" w14:textId="6DD8CC60" w:rsidR="00134A3C" w:rsidRDefault="00134A3C" w:rsidP="00134A3C">
      <w:pPr>
        <w:spacing w:after="0"/>
        <w:ind w:left="284" w:hanging="284"/>
        <w:jc w:val="both"/>
        <w:rPr>
          <w:rFonts w:ascii="Catamaran" w:hAnsi="Catamaran" w:cs="Catamaran"/>
          <w:bCs/>
        </w:rPr>
      </w:pPr>
      <w:r>
        <w:rPr>
          <w:rFonts w:ascii="Catamaran" w:hAnsi="Catamaran" w:cs="Catamaran"/>
        </w:rPr>
        <w:t xml:space="preserve">NAVAS OCAÑA, Isabel </w:t>
      </w:r>
      <w:r w:rsidRPr="006402E2">
        <w:rPr>
          <w:rFonts w:ascii="Catamaran" w:hAnsi="Catamaran" w:cs="Catamaran"/>
          <w:bCs/>
        </w:rPr>
        <w:t xml:space="preserve">«De poesía, generaciones y cánones: Josefina de la Torre, la poeta isla», </w:t>
      </w:r>
      <w:r w:rsidRPr="006402E2">
        <w:rPr>
          <w:rFonts w:ascii="Catamaran" w:hAnsi="Catamaran" w:cs="Catamaran"/>
          <w:bCs/>
          <w:i/>
        </w:rPr>
        <w:t>IV Congreso Internacional CICELI. Creadoras en la Educación Literaria e Intercultural. Las poetas y el canon</w:t>
      </w:r>
      <w:r w:rsidRPr="006402E2">
        <w:rPr>
          <w:rFonts w:ascii="Catamaran" w:hAnsi="Catamaran" w:cs="Catamaran"/>
          <w:bCs/>
        </w:rPr>
        <w:t>, Universidad de Alicante, del 11 al 13 de julio de 2024.</w:t>
      </w:r>
    </w:p>
    <w:p w14:paraId="305C571D" w14:textId="0632B7E5" w:rsidR="00134A3C" w:rsidRDefault="00134A3C" w:rsidP="00134A3C">
      <w:pPr>
        <w:spacing w:after="0"/>
        <w:ind w:left="284" w:hanging="284"/>
        <w:jc w:val="both"/>
        <w:rPr>
          <w:rFonts w:ascii="Catamaran" w:hAnsi="Catamaran" w:cs="Catamaran"/>
          <w:bCs/>
        </w:rPr>
      </w:pPr>
      <w:r>
        <w:rPr>
          <w:rFonts w:ascii="Catamaran" w:hAnsi="Catamaran" w:cs="Catamaran"/>
          <w:bCs/>
        </w:rPr>
        <w:t>NAVAS OCAÑA, Isabel,</w:t>
      </w:r>
      <w:r w:rsidRPr="006402E2">
        <w:rPr>
          <w:rFonts w:ascii="Catamaran" w:hAnsi="Catamaran" w:cs="Catamaran"/>
          <w:bCs/>
        </w:rPr>
        <w:t xml:space="preserve"> «”Hoy no te ansío, hijo”: la maternidad en la poesía de Josefina de la Torre, Congreso Internacional Poesía femenina española en el siglo XX: identidad, relaciones, intertextualidad y transmedialidad, Università degli studi di</w:t>
      </w:r>
      <w:r>
        <w:rPr>
          <w:rFonts w:ascii="Catamaran" w:hAnsi="Catamaran" w:cs="Catamaran"/>
          <w:bCs/>
        </w:rPr>
        <w:t xml:space="preserve"> Bergamo, 8-9 de enero de 2025.</w:t>
      </w:r>
    </w:p>
    <w:p w14:paraId="6186B027" w14:textId="64A24AB2" w:rsidR="00134A3C" w:rsidRDefault="00134A3C" w:rsidP="00134A3C">
      <w:pPr>
        <w:spacing w:after="0"/>
        <w:ind w:left="284" w:hanging="284"/>
        <w:jc w:val="both"/>
        <w:rPr>
          <w:rFonts w:ascii="Catamaran" w:hAnsi="Catamaran" w:cs="Catamaran"/>
          <w:bCs/>
        </w:rPr>
      </w:pPr>
      <w:r>
        <w:rPr>
          <w:rFonts w:ascii="Catamaran" w:hAnsi="Catamaran" w:cs="Catamaran"/>
          <w:bCs/>
        </w:rPr>
        <w:t>NAVAS OCAÑA, ISABEL</w:t>
      </w:r>
      <w:r w:rsidRPr="006402E2">
        <w:rPr>
          <w:rFonts w:ascii="Catamaran" w:hAnsi="Catamaran" w:cs="Catamaran"/>
          <w:bCs/>
        </w:rPr>
        <w:t xml:space="preserve"> «Escritoras en red y redes de escritoras», X Simposio de la Asociación Española de Teoría de la Literatura. Pensar lo posible. Teorías y formas de la ficción literaria, Universidad de Cádiz, 30 y 31 de enero de 2025.</w:t>
      </w:r>
    </w:p>
    <w:p w14:paraId="07209FFD" w14:textId="3037EDBA" w:rsidR="00134A3C" w:rsidRDefault="00134A3C" w:rsidP="00134A3C">
      <w:pPr>
        <w:spacing w:after="0"/>
        <w:ind w:left="284" w:hanging="284"/>
        <w:jc w:val="both"/>
        <w:rPr>
          <w:rFonts w:ascii="Catamaran" w:hAnsi="Catamaran" w:cs="Catamaran"/>
          <w:color w:val="000000"/>
        </w:rPr>
      </w:pPr>
      <w:r w:rsidRPr="00887684">
        <w:rPr>
          <w:rFonts w:ascii="Catamaran" w:hAnsi="Catamaran" w:cs="Catamaran"/>
          <w:color w:val="000000"/>
        </w:rPr>
        <w:t>VICIEDO CHECA</w:t>
      </w:r>
      <w:r>
        <w:rPr>
          <w:rFonts w:ascii="Catamaran" w:hAnsi="Catamaran" w:cs="Catamaran"/>
          <w:color w:val="000000"/>
        </w:rPr>
        <w:t>, Gemma J.</w:t>
      </w:r>
      <w:r w:rsidRPr="00887684">
        <w:rPr>
          <w:rFonts w:ascii="Catamaran" w:hAnsi="Catamaran" w:cs="Catamaran"/>
          <w:color w:val="000000"/>
        </w:rPr>
        <w:t xml:space="preserve"> Comunicación oral en las I Jornadas de doctorado, celebradas en la Universidad de Almería del 12 de junio al 14 de junio de 2024.</w:t>
      </w:r>
    </w:p>
    <w:p w14:paraId="0106C0B4" w14:textId="26943BA7" w:rsidR="002F1FBD" w:rsidRPr="00400EDC" w:rsidRDefault="00134A3C" w:rsidP="00D7018B">
      <w:pPr>
        <w:ind w:left="284" w:hanging="284"/>
        <w:jc w:val="both"/>
        <w:rPr>
          <w:rFonts w:ascii="Catamaran" w:hAnsi="Catamaran" w:cs="Catamaran"/>
        </w:rPr>
      </w:pPr>
      <w:r w:rsidRPr="00887684">
        <w:rPr>
          <w:rFonts w:ascii="Catamaran" w:hAnsi="Catamaran" w:cs="Catamaran"/>
          <w:color w:val="000000"/>
        </w:rPr>
        <w:t>VICIEDO CHECA</w:t>
      </w:r>
      <w:r>
        <w:rPr>
          <w:rFonts w:ascii="Catamaran" w:hAnsi="Catamaran" w:cs="Catamaran"/>
          <w:color w:val="000000"/>
        </w:rPr>
        <w:t xml:space="preserve">, Gemma J. </w:t>
      </w:r>
      <w:r w:rsidRPr="00887684">
        <w:rPr>
          <w:rFonts w:ascii="Catamaran" w:hAnsi="Catamaran" w:cs="Catamaran"/>
          <w:color w:val="000000"/>
        </w:rPr>
        <w:t>VI Congreso Internacional Mujeres, Cultura</w:t>
      </w:r>
      <w:r>
        <w:rPr>
          <w:rFonts w:ascii="Catamaran" w:hAnsi="Catamaran" w:cs="Catamaran"/>
          <w:color w:val="000000"/>
        </w:rPr>
        <w:t xml:space="preserve"> y Sociedad: “El feminismo en un mundo transmedia”, presentando la comunicación: </w:t>
      </w:r>
      <w:r>
        <w:rPr>
          <w:rFonts w:ascii="Catamaran" w:hAnsi="Catamaran" w:cs="Catamaran"/>
          <w:i/>
          <w:iCs/>
          <w:color w:val="000000"/>
        </w:rPr>
        <w:t xml:space="preserve">El silencio de las voces críticas: Ernestina de Champourcin y Concha Zardoya. </w:t>
      </w:r>
      <w:r w:rsidRPr="00205CAE">
        <w:rPr>
          <w:rFonts w:ascii="Catamaran" w:hAnsi="Catamaran" w:cs="Catamaran"/>
          <w:color w:val="000000"/>
        </w:rPr>
        <w:t>El congreso se celebró del 27 al 29 de noviembre de 2024.</w:t>
      </w:r>
    </w:p>
    <w:p w14:paraId="53202A65" w14:textId="1C2C380E" w:rsidR="00E24CE4" w:rsidRPr="00044AFB" w:rsidRDefault="00E24CE4" w:rsidP="00DF61BE">
      <w:pPr>
        <w:pStyle w:val="Ttulo1"/>
        <w:jc w:val="both"/>
      </w:pPr>
      <w:bookmarkStart w:id="19" w:name="_Toc169083756"/>
      <w:r w:rsidRPr="00044AFB">
        <w:t>Otras actividades</w:t>
      </w:r>
      <w:bookmarkEnd w:id="19"/>
    </w:p>
    <w:p w14:paraId="19C2425A" w14:textId="41C41E6A" w:rsidR="00E8062C" w:rsidRDefault="00E8062C" w:rsidP="0042209C">
      <w:pPr>
        <w:spacing w:after="0" w:line="240" w:lineRule="auto"/>
        <w:ind w:left="284" w:hanging="284"/>
        <w:jc w:val="both"/>
        <w:rPr>
          <w:rFonts w:ascii="Catamaran" w:hAnsi="Catamaran" w:cs="Catamaran"/>
          <w:b/>
          <w:bCs/>
        </w:rPr>
      </w:pPr>
      <w:r>
        <w:rPr>
          <w:rFonts w:ascii="Catamaran" w:hAnsi="Catamaran" w:cs="Catamaran"/>
          <w:b/>
          <w:bCs/>
        </w:rPr>
        <w:t>Filología Francesa</w:t>
      </w:r>
    </w:p>
    <w:p w14:paraId="44E4A261" w14:textId="5F54A6BC" w:rsidR="00E8062C" w:rsidRPr="00D75816" w:rsidRDefault="00E8062C" w:rsidP="00E8062C">
      <w:pPr>
        <w:spacing w:after="0"/>
        <w:ind w:left="284" w:hanging="284"/>
        <w:jc w:val="both"/>
        <w:rPr>
          <w:rFonts w:ascii="Catamaran" w:hAnsi="Catamaran"/>
        </w:rPr>
      </w:pPr>
      <w:r>
        <w:rPr>
          <w:rFonts w:ascii="Catamaran" w:hAnsi="Catamaran" w:cs="Catamaran"/>
        </w:rPr>
        <w:t xml:space="preserve">CANTÓN RODRÍGUEZ, María Loreto:  </w:t>
      </w:r>
      <w:r w:rsidRPr="00D75816">
        <w:rPr>
          <w:rFonts w:ascii="Catamaran" w:hAnsi="Catamaran"/>
        </w:rPr>
        <w:t xml:space="preserve">Ponencia: “Imágenes kafkianas de la deshumanización en la literatura de Annie Ernaux y Lydie Salvayre” en las Jornadas sobre Franz Kafka “Imágenes kafkianas en la literatura y el arte de los siglos XX y XXI” organizadas por el grupo </w:t>
      </w:r>
      <w:r w:rsidRPr="00D75816">
        <w:rPr>
          <w:rFonts w:ascii="Catamaran" w:hAnsi="Catamaran"/>
          <w:i/>
        </w:rPr>
        <w:t>La Europa de la escritura</w:t>
      </w:r>
      <w:r w:rsidRPr="00D75816">
        <w:rPr>
          <w:rFonts w:ascii="Catamaran" w:hAnsi="Catamaran"/>
        </w:rPr>
        <w:t xml:space="preserve"> y celebradas en la Universidad Complutense de Madrid, 6 y 7 de noviembre de 2024.</w:t>
      </w:r>
    </w:p>
    <w:p w14:paraId="07BF2011" w14:textId="2CEA00E4" w:rsidR="00E8062C" w:rsidRDefault="00E8062C" w:rsidP="00E8062C">
      <w:pPr>
        <w:spacing w:after="0"/>
        <w:ind w:left="284" w:hanging="284"/>
        <w:jc w:val="both"/>
        <w:rPr>
          <w:rFonts w:ascii="Catamaran" w:hAnsi="Catamaran"/>
        </w:rPr>
      </w:pPr>
      <w:r>
        <w:rPr>
          <w:rFonts w:ascii="Catamaran" w:hAnsi="Catamaran" w:cs="Catamaran"/>
        </w:rPr>
        <w:t xml:space="preserve">CANTÓN RODRÍGUEZ, María Loreto: </w:t>
      </w:r>
      <w:r w:rsidRPr="00D75816">
        <w:rPr>
          <w:rFonts w:ascii="Catamaran" w:hAnsi="Catamaran"/>
        </w:rPr>
        <w:t xml:space="preserve">Ponencia: “À la recherche d’une identité: être femme dans </w:t>
      </w:r>
      <w:r w:rsidRPr="00D75816">
        <w:rPr>
          <w:rFonts w:ascii="Catamaran" w:hAnsi="Catamaran"/>
          <w:i/>
          <w:iCs/>
        </w:rPr>
        <w:t xml:space="preserve">Le pays des autres </w:t>
      </w:r>
      <w:r w:rsidRPr="00D75816">
        <w:rPr>
          <w:rFonts w:ascii="Catamaran" w:hAnsi="Catamaran"/>
        </w:rPr>
        <w:t xml:space="preserve">et </w:t>
      </w:r>
      <w:r w:rsidRPr="00D75816">
        <w:rPr>
          <w:rFonts w:ascii="Catamaran" w:hAnsi="Catamaran"/>
          <w:i/>
          <w:iCs/>
        </w:rPr>
        <w:t xml:space="preserve">Regardez-nous danser” </w:t>
      </w:r>
      <w:r w:rsidRPr="00D75816">
        <w:rPr>
          <w:rFonts w:ascii="Catamaran" w:hAnsi="Catamaran"/>
        </w:rPr>
        <w:t xml:space="preserve">de Leïla Slimani, en el marco del Seminario </w:t>
      </w:r>
      <w:r w:rsidRPr="00D75816">
        <w:rPr>
          <w:rFonts w:ascii="Catamaran" w:hAnsi="Catamaran"/>
          <w:i/>
          <w:iCs/>
        </w:rPr>
        <w:t xml:space="preserve">Écritures francophones de l’extrême contemporain: à propos des littératures magrhébines, </w:t>
      </w:r>
      <w:r w:rsidRPr="00D75816">
        <w:rPr>
          <w:rFonts w:ascii="Catamaran" w:hAnsi="Catamaran"/>
        </w:rPr>
        <w:t>celebrado en la Facultad de Filología de la Universidad Complutense de Madrid los días 26 y 27 de marzo de 2025.</w:t>
      </w:r>
    </w:p>
    <w:p w14:paraId="73DBDDEF" w14:textId="2632696F" w:rsidR="003B7442" w:rsidRPr="003B7442" w:rsidRDefault="003B7442" w:rsidP="003B7442">
      <w:pPr>
        <w:keepNext/>
        <w:spacing w:before="120" w:after="0"/>
        <w:ind w:left="284" w:hanging="284"/>
        <w:jc w:val="both"/>
        <w:rPr>
          <w:rFonts w:ascii="Catamaran" w:hAnsi="Catamaran" w:cs="Catamaran"/>
          <w:b/>
          <w:bCs/>
        </w:rPr>
      </w:pPr>
      <w:r w:rsidRPr="003B7442">
        <w:rPr>
          <w:rFonts w:ascii="Catamaran" w:hAnsi="Catamaran" w:cs="Catamaran"/>
          <w:b/>
          <w:bCs/>
        </w:rPr>
        <w:lastRenderedPageBreak/>
        <w:t>Filología Inglesa</w:t>
      </w:r>
    </w:p>
    <w:p w14:paraId="79A846A3" w14:textId="7096DFBB" w:rsidR="003B7442" w:rsidRPr="003B7442" w:rsidRDefault="003B7442" w:rsidP="003B7442">
      <w:pPr>
        <w:spacing w:after="0"/>
        <w:ind w:left="284" w:hanging="284"/>
        <w:jc w:val="both"/>
        <w:rPr>
          <w:rFonts w:ascii="Catamaran" w:hAnsi="Catamaran" w:cs="Catamaran"/>
        </w:rPr>
      </w:pPr>
      <w:r w:rsidRPr="003B7442">
        <w:rPr>
          <w:rFonts w:ascii="Catamaran" w:hAnsi="Catamaran" w:cs="Catamaran"/>
        </w:rPr>
        <w:t>GONZÁLVEZ-GARCÍA, F</w:t>
      </w:r>
      <w:r>
        <w:rPr>
          <w:rFonts w:ascii="Catamaran" w:hAnsi="Catamaran" w:cs="Catamaran"/>
        </w:rPr>
        <w:t>rancisco.</w:t>
      </w:r>
      <w:r w:rsidRPr="003B7442">
        <w:rPr>
          <w:rFonts w:ascii="Catamaran" w:hAnsi="Catamaran" w:cs="Catamaran"/>
        </w:rPr>
        <w:t xml:space="preserve"> </w:t>
      </w:r>
      <w:r w:rsidRPr="008523A8">
        <w:rPr>
          <w:rFonts w:ascii="Catamaran" w:hAnsi="Catamaran" w:cs="Catamaran"/>
          <w:lang w:val="en-GB"/>
        </w:rPr>
        <w:t xml:space="preserve">Profesor invitado. “English Construction Grammar”. </w:t>
      </w:r>
      <w:r w:rsidRPr="003B7442">
        <w:rPr>
          <w:rFonts w:ascii="Catamaran" w:hAnsi="Catamaran" w:cs="Catamaran"/>
        </w:rPr>
        <w:t>Asignatura</w:t>
      </w:r>
      <w:r>
        <w:rPr>
          <w:rFonts w:ascii="Catamaran" w:hAnsi="Catamaran" w:cs="Catamaran"/>
        </w:rPr>
        <w:t xml:space="preserve"> </w:t>
      </w:r>
      <w:r w:rsidRPr="003B7442">
        <w:rPr>
          <w:rFonts w:ascii="Catamaran" w:hAnsi="Catamaran" w:cs="Catamaran"/>
        </w:rPr>
        <w:t>Optativa, 1 crédito. Máster en Lingüística Cognitiva y Literatura. Universidad de</w:t>
      </w:r>
      <w:r>
        <w:rPr>
          <w:rFonts w:ascii="Catamaran" w:hAnsi="Catamaran" w:cs="Catamaran"/>
        </w:rPr>
        <w:t xml:space="preserve"> </w:t>
      </w:r>
      <w:r w:rsidRPr="003B7442">
        <w:rPr>
          <w:rFonts w:ascii="Catamaran" w:hAnsi="Catamaran" w:cs="Catamaran"/>
        </w:rPr>
        <w:t>Córdoba. Docencia teórica y práctica. Curso 2024/2025.</w:t>
      </w:r>
    </w:p>
    <w:p w14:paraId="7CC256E1" w14:textId="35DF048A" w:rsidR="003B7442" w:rsidRPr="003B7442" w:rsidRDefault="003B7442" w:rsidP="003B7442">
      <w:pPr>
        <w:spacing w:after="0"/>
        <w:ind w:left="284" w:hanging="284"/>
        <w:jc w:val="both"/>
        <w:rPr>
          <w:rFonts w:ascii="Catamaran" w:hAnsi="Catamaran" w:cs="Catamaran"/>
        </w:rPr>
      </w:pPr>
      <w:r w:rsidRPr="003B7442">
        <w:rPr>
          <w:rFonts w:ascii="Catamaran" w:hAnsi="Catamaran" w:cs="Catamaran"/>
        </w:rPr>
        <w:t>GONZÁLVEZ-GARCÍA, F</w:t>
      </w:r>
      <w:r>
        <w:rPr>
          <w:rFonts w:ascii="Catamaran" w:hAnsi="Catamaran" w:cs="Catamaran"/>
        </w:rPr>
        <w:t>rancisco.</w:t>
      </w:r>
      <w:r w:rsidRPr="003B7442">
        <w:rPr>
          <w:rFonts w:ascii="Catamaran" w:hAnsi="Catamaran" w:cs="Catamaran"/>
        </w:rPr>
        <w:t xml:space="preserve"> Profesor invitado. “Introducción a Métodos de Investigación en Lingüística</w:t>
      </w:r>
      <w:r>
        <w:rPr>
          <w:rFonts w:ascii="Catamaran" w:hAnsi="Catamaran" w:cs="Catamaran"/>
        </w:rPr>
        <w:t xml:space="preserve"> </w:t>
      </w:r>
      <w:r w:rsidRPr="003B7442">
        <w:rPr>
          <w:rFonts w:ascii="Catamaran" w:hAnsi="Catamaran" w:cs="Catamaran"/>
        </w:rPr>
        <w:t>Inglesa”. Asignatura Básica. 1 crédito. Máster en Lingüística Cognitiva y Literatura. Universidad</w:t>
      </w:r>
    </w:p>
    <w:p w14:paraId="5FBDEBC6" w14:textId="468BED06" w:rsidR="003B7442" w:rsidRPr="003B7442" w:rsidRDefault="003B7442" w:rsidP="003B7442">
      <w:pPr>
        <w:spacing w:after="0"/>
        <w:ind w:left="284" w:hanging="284"/>
        <w:jc w:val="both"/>
        <w:rPr>
          <w:rFonts w:ascii="Catamaran" w:hAnsi="Catamaran" w:cs="Catamaran"/>
        </w:rPr>
      </w:pPr>
      <w:r w:rsidRPr="003B7442">
        <w:rPr>
          <w:rFonts w:ascii="Catamaran" w:hAnsi="Catamaran" w:cs="Catamaran"/>
        </w:rPr>
        <w:t>de Córdoba. Docencia teórica y práctica.</w:t>
      </w:r>
    </w:p>
    <w:p w14:paraId="526C9C58" w14:textId="4AEDA43B" w:rsidR="006E771E" w:rsidRPr="0042209C" w:rsidRDefault="0042209C" w:rsidP="00D7018B">
      <w:pPr>
        <w:keepNext/>
        <w:spacing w:before="120" w:after="0" w:line="240" w:lineRule="auto"/>
        <w:ind w:left="284" w:hanging="284"/>
        <w:jc w:val="both"/>
        <w:rPr>
          <w:rFonts w:ascii="Catamaran" w:hAnsi="Catamaran" w:cs="Catamaran"/>
          <w:b/>
          <w:bCs/>
        </w:rPr>
      </w:pPr>
      <w:r w:rsidRPr="0042209C">
        <w:rPr>
          <w:rFonts w:ascii="Catamaran" w:hAnsi="Catamaran" w:cs="Catamaran"/>
          <w:b/>
          <w:bCs/>
        </w:rPr>
        <w:t>Lengua Española</w:t>
      </w:r>
    </w:p>
    <w:p w14:paraId="535B195A" w14:textId="195092CE" w:rsidR="0042209C" w:rsidRDefault="0042209C" w:rsidP="0042209C">
      <w:pPr>
        <w:spacing w:after="0" w:line="288" w:lineRule="auto"/>
        <w:ind w:left="284" w:hanging="284"/>
        <w:jc w:val="both"/>
        <w:rPr>
          <w:rFonts w:ascii="Catamaran" w:hAnsi="Catamaran" w:cs="Catamaran"/>
          <w:lang w:val="es-ES_tradnl"/>
        </w:rPr>
      </w:pPr>
      <w:r w:rsidRPr="007A4244">
        <w:rPr>
          <w:rFonts w:ascii="Catamaran" w:hAnsi="Catamaran" w:cs="Catamaran"/>
          <w:iCs/>
          <w:lang w:val="es-ES_tradnl"/>
        </w:rPr>
        <w:t>BAÑÓN HERNÁNDEZ, ANTONIO M.:</w:t>
      </w:r>
      <w:r>
        <w:rPr>
          <w:rFonts w:ascii="Catamaran" w:hAnsi="Catamaran" w:cs="Catamaran"/>
          <w:i/>
          <w:lang w:val="es-ES_tradnl"/>
        </w:rPr>
        <w:t xml:space="preserve"> </w:t>
      </w:r>
      <w:r w:rsidRPr="00E73B7E">
        <w:rPr>
          <w:rFonts w:ascii="Catamaran" w:hAnsi="Catamaran" w:cs="Catamaran"/>
          <w:lang w:val="es-ES_tradnl"/>
        </w:rPr>
        <w:t xml:space="preserve">Miembro del Comité Científico del </w:t>
      </w:r>
      <w:r w:rsidRPr="00E73B7E">
        <w:rPr>
          <w:rFonts w:ascii="Catamaran" w:hAnsi="Catamaran" w:cs="Catamaran"/>
          <w:i/>
          <w:lang w:val="es-ES_tradnl"/>
        </w:rPr>
        <w:t>Simposio Internacional “Alfabetización en salud: prácticas discursivas y profesionales”</w:t>
      </w:r>
      <w:r w:rsidRPr="00E73B7E">
        <w:rPr>
          <w:rFonts w:ascii="Catamaran" w:hAnsi="Catamaran" w:cs="Catamaran"/>
          <w:lang w:val="es-ES_tradnl"/>
        </w:rPr>
        <w:t>, 21 de noviembre de 2024. Università “G. D’Annunzio”-Pescara (Italia).</w:t>
      </w:r>
    </w:p>
    <w:p w14:paraId="190D910A" w14:textId="07612474" w:rsidR="00C148E0" w:rsidRPr="00E73B7E" w:rsidRDefault="00C148E0" w:rsidP="00C148E0">
      <w:pPr>
        <w:spacing w:after="0" w:line="288" w:lineRule="auto"/>
        <w:ind w:left="284" w:hanging="284"/>
        <w:jc w:val="both"/>
        <w:rPr>
          <w:rFonts w:ascii="Catamaran" w:hAnsi="Catamaran" w:cs="Catamaran"/>
          <w:lang w:val="es-ES_tradnl"/>
        </w:rPr>
      </w:pPr>
      <w:r w:rsidRPr="007A4244">
        <w:rPr>
          <w:rFonts w:ascii="Catamaran" w:hAnsi="Catamaran" w:cs="Catamaran"/>
          <w:iCs/>
          <w:lang w:val="es-ES_tradnl"/>
        </w:rPr>
        <w:t>BAÑÓN HERNÁNDEZ, ANTONIO M.:</w:t>
      </w:r>
      <w:r>
        <w:rPr>
          <w:rFonts w:ascii="Catamaran" w:hAnsi="Catamaran" w:cs="Catamaran"/>
          <w:iCs/>
          <w:lang w:val="es-ES_tradnl"/>
        </w:rPr>
        <w:t xml:space="preserve"> </w:t>
      </w:r>
      <w:r w:rsidRPr="00C148E0">
        <w:rPr>
          <w:rFonts w:ascii="Catamaran" w:hAnsi="Catamaran" w:cs="Catamaran"/>
          <w:iCs/>
          <w:lang w:val="es-ES_tradnl"/>
        </w:rPr>
        <w:t>Premios de Excelencia Investigadora 2023. Mención de Excelencia Oro.</w:t>
      </w:r>
      <w:r>
        <w:rPr>
          <w:rFonts w:ascii="Catamaran" w:hAnsi="Catamaran" w:cs="Catamaran"/>
          <w:iCs/>
          <w:lang w:val="es-ES_tradnl"/>
        </w:rPr>
        <w:t xml:space="preserve"> </w:t>
      </w:r>
      <w:r w:rsidRPr="00C148E0">
        <w:rPr>
          <w:rFonts w:ascii="Catamaran" w:hAnsi="Catamaran" w:cs="Catamaran"/>
          <w:iCs/>
          <w:lang w:val="es-ES_tradnl"/>
        </w:rPr>
        <w:t>Universidad de Almería. Plan propio de Investigación y Transferencia 2022.</w:t>
      </w:r>
      <w:r>
        <w:rPr>
          <w:rFonts w:ascii="Catamaran" w:hAnsi="Catamaran" w:cs="Catamaran"/>
          <w:iCs/>
          <w:lang w:val="es-ES_tradnl"/>
        </w:rPr>
        <w:t xml:space="preserve"> </w:t>
      </w:r>
      <w:r w:rsidRPr="00C148E0">
        <w:rPr>
          <w:rFonts w:ascii="Catamaran" w:hAnsi="Catamaran" w:cs="Catamaran"/>
          <w:iCs/>
          <w:lang w:val="es-ES_tradnl"/>
        </w:rPr>
        <w:t xml:space="preserve">El premio se ha concedido por la publicación del artículo </w:t>
      </w:r>
      <w:r>
        <w:rPr>
          <w:rFonts w:ascii="Catamaran" w:hAnsi="Catamaran" w:cs="Catamaran"/>
          <w:iCs/>
          <w:lang w:val="es-ES_tradnl"/>
        </w:rPr>
        <w:t>“</w:t>
      </w:r>
      <w:r w:rsidRPr="00C148E0">
        <w:rPr>
          <w:rFonts w:ascii="Catamaran" w:hAnsi="Catamaran" w:cs="Catamaran"/>
          <w:iCs/>
          <w:lang w:val="es-ES_tradnl"/>
        </w:rPr>
        <w:t>Gracias por</w:t>
      </w:r>
      <w:r>
        <w:rPr>
          <w:rFonts w:ascii="Catamaran" w:hAnsi="Catamaran" w:cs="Catamaran"/>
          <w:iCs/>
          <w:lang w:val="es-ES_tradnl"/>
        </w:rPr>
        <w:t xml:space="preserve"> </w:t>
      </w:r>
      <w:r w:rsidRPr="00C148E0">
        <w:rPr>
          <w:rFonts w:ascii="Catamaran" w:hAnsi="Catamaran" w:cs="Catamaran"/>
          <w:iCs/>
          <w:lang w:val="es-ES_tradnl"/>
        </w:rPr>
        <w:t>vuestra acogida y por vuestro esfuerzo. Los actos de agradecimiento</w:t>
      </w:r>
      <w:r>
        <w:rPr>
          <w:rFonts w:ascii="Catamaran" w:hAnsi="Catamaran" w:cs="Catamaran"/>
          <w:iCs/>
          <w:lang w:val="es-ES_tradnl"/>
        </w:rPr>
        <w:t xml:space="preserve"> </w:t>
      </w:r>
      <w:r w:rsidRPr="00C148E0">
        <w:rPr>
          <w:rFonts w:ascii="Catamaran" w:hAnsi="Catamaran" w:cs="Catamaran"/>
          <w:iCs/>
          <w:lang w:val="es-ES_tradnl"/>
        </w:rPr>
        <w:t>dirigidos a las asociaciones de pacientes con enfermedades poco</w:t>
      </w:r>
      <w:r>
        <w:rPr>
          <w:rFonts w:ascii="Catamaran" w:hAnsi="Catamaran" w:cs="Catamaran"/>
          <w:iCs/>
          <w:lang w:val="es-ES_tradnl"/>
        </w:rPr>
        <w:t xml:space="preserve"> </w:t>
      </w:r>
      <w:r w:rsidRPr="00C148E0">
        <w:rPr>
          <w:rFonts w:ascii="Catamaran" w:hAnsi="Catamaran" w:cs="Catamaran"/>
          <w:iCs/>
          <w:lang w:val="es-ES_tradnl"/>
        </w:rPr>
        <w:t>frecuente</w:t>
      </w:r>
      <w:r>
        <w:rPr>
          <w:rFonts w:ascii="Catamaran" w:hAnsi="Catamaran" w:cs="Catamaran"/>
          <w:iCs/>
          <w:lang w:val="es-ES_tradnl"/>
        </w:rPr>
        <w:t xml:space="preserve">s” </w:t>
      </w:r>
      <w:r w:rsidRPr="00C148E0">
        <w:rPr>
          <w:rFonts w:ascii="Catamaran" w:hAnsi="Catamaran" w:cs="Catamaran"/>
          <w:iCs/>
          <w:lang w:val="es-ES_tradnl"/>
        </w:rPr>
        <w:t>(RILCE, 38.3, 2022). Entregado el 17.12.24 en el Auditorio de la</w:t>
      </w:r>
      <w:r>
        <w:rPr>
          <w:rFonts w:ascii="Catamaran" w:hAnsi="Catamaran" w:cs="Catamaran"/>
          <w:iCs/>
          <w:lang w:val="es-ES_tradnl"/>
        </w:rPr>
        <w:t xml:space="preserve"> </w:t>
      </w:r>
      <w:r w:rsidRPr="00C148E0">
        <w:rPr>
          <w:rFonts w:ascii="Catamaran" w:hAnsi="Catamaran" w:cs="Catamaran"/>
          <w:iCs/>
          <w:lang w:val="es-ES_tradnl"/>
        </w:rPr>
        <w:t>UAL.</w:t>
      </w:r>
    </w:p>
    <w:p w14:paraId="68E8671D" w14:textId="3E65BB0D" w:rsidR="0042209C" w:rsidRDefault="0042209C" w:rsidP="0042209C">
      <w:pPr>
        <w:spacing w:after="0" w:line="288" w:lineRule="auto"/>
        <w:ind w:left="284" w:hanging="284"/>
        <w:jc w:val="both"/>
        <w:rPr>
          <w:rFonts w:ascii="Catamaran" w:hAnsi="Catamaran" w:cs="Catamaran"/>
        </w:rPr>
      </w:pPr>
      <w:r w:rsidRPr="00094F12">
        <w:rPr>
          <w:rFonts w:ascii="Catamaran" w:hAnsi="Catamaran" w:cs="Catamaran"/>
        </w:rPr>
        <w:t xml:space="preserve">FERNÁNDEZ MARTÍN, ELISABETH: Tutorización de la Beca de iniciación a la investigación para estudiantes de másteres oficiales de la Universidad de Almería, Plan propio de investigación y transferencia 2023 (resolución 13/03/2024-12/03/2025). </w:t>
      </w:r>
      <w:r>
        <w:rPr>
          <w:rFonts w:ascii="Catamaran" w:hAnsi="Catamaran" w:cs="Catamaran"/>
        </w:rPr>
        <w:t>Alumno: Francisco Sánchez Muñoz.</w:t>
      </w:r>
    </w:p>
    <w:p w14:paraId="36C8A013" w14:textId="3DD38AD7" w:rsidR="0042209C" w:rsidRDefault="0042209C" w:rsidP="0042209C">
      <w:pPr>
        <w:spacing w:after="0" w:line="288" w:lineRule="auto"/>
        <w:ind w:left="284" w:hanging="284"/>
        <w:jc w:val="both"/>
        <w:rPr>
          <w:rFonts w:ascii="Catamaran" w:hAnsi="Catamaran" w:cs="Catamaran"/>
        </w:rPr>
      </w:pPr>
      <w:r w:rsidRPr="00094F12">
        <w:rPr>
          <w:rFonts w:ascii="Catamaran" w:hAnsi="Catamaran" w:cs="Catamaran"/>
        </w:rPr>
        <w:t xml:space="preserve">FERNÁNDEZ MARTÍN, ELISABETH: </w:t>
      </w:r>
      <w:r w:rsidRPr="00AF0D45">
        <w:rPr>
          <w:rFonts w:ascii="Catamaran" w:hAnsi="Catamaran" w:cs="Catamaran"/>
        </w:rPr>
        <w:t>Tutorización de la Beca de colaboración en el D</w:t>
      </w:r>
      <w:r>
        <w:rPr>
          <w:rFonts w:ascii="Catamaran" w:hAnsi="Catamaran" w:cs="Catamaran"/>
        </w:rPr>
        <w:t>epartamento</w:t>
      </w:r>
      <w:r w:rsidRPr="00AF0D45">
        <w:rPr>
          <w:rFonts w:ascii="Catamaran" w:hAnsi="Catamaran" w:cs="Catamaran"/>
        </w:rPr>
        <w:t>, Universidad de Almería, curso 2024-2025.</w:t>
      </w:r>
      <w:r>
        <w:rPr>
          <w:rFonts w:ascii="Catamaran" w:hAnsi="Catamaran" w:cs="Catamaran"/>
        </w:rPr>
        <w:t xml:space="preserve"> Alumno: </w:t>
      </w:r>
      <w:r w:rsidRPr="00AF0D45">
        <w:rPr>
          <w:rFonts w:ascii="Catamaran" w:hAnsi="Catamaran" w:cs="Catamaran"/>
        </w:rPr>
        <w:t>Alejandro García Castillo</w:t>
      </w:r>
      <w:r>
        <w:rPr>
          <w:rFonts w:ascii="Catamaran" w:hAnsi="Catamaran" w:cs="Catamaran"/>
        </w:rPr>
        <w:t>.</w:t>
      </w:r>
    </w:p>
    <w:p w14:paraId="49B1B8E4" w14:textId="59E17325" w:rsidR="0042209C" w:rsidRDefault="0042209C" w:rsidP="0042209C">
      <w:pPr>
        <w:spacing w:after="0" w:line="288" w:lineRule="auto"/>
        <w:ind w:left="284" w:hanging="284"/>
        <w:jc w:val="both"/>
        <w:rPr>
          <w:rFonts w:ascii="Catamaran" w:hAnsi="Catamaran" w:cs="Catamaran"/>
        </w:rPr>
      </w:pPr>
      <w:r w:rsidRPr="00094F12">
        <w:rPr>
          <w:rFonts w:ascii="Catamaran" w:hAnsi="Catamaran" w:cs="Catamaran"/>
        </w:rPr>
        <w:t xml:space="preserve">FERNÁNDEZ MARTÍN, ELISABETH: </w:t>
      </w:r>
      <w:r w:rsidRPr="00347524">
        <w:rPr>
          <w:rFonts w:ascii="Catamaran" w:hAnsi="Catamaran" w:cs="Catamaran"/>
        </w:rPr>
        <w:t>Miembro del Comité científico de las Jornadas «Jornadas de investigación, innovación y métodos docentes en Artes y Humanidades», Murcia, Universidad de Murcia, del 12 al 15 de noviembre de 2024.</w:t>
      </w:r>
    </w:p>
    <w:p w14:paraId="420EE150" w14:textId="7D890DFF" w:rsidR="0042209C" w:rsidRPr="00094F12" w:rsidRDefault="0042209C" w:rsidP="0042209C">
      <w:pPr>
        <w:spacing w:after="0" w:line="288" w:lineRule="auto"/>
        <w:ind w:left="284" w:hanging="284"/>
        <w:jc w:val="both"/>
        <w:rPr>
          <w:rFonts w:ascii="Catamaran" w:hAnsi="Catamaran" w:cs="Catamaran"/>
        </w:rPr>
      </w:pPr>
      <w:r w:rsidRPr="00094F12">
        <w:rPr>
          <w:rFonts w:ascii="Catamaran" w:hAnsi="Catamaran" w:cs="Catamaran"/>
        </w:rPr>
        <w:t>SOTO NIETO, A.: Coordinadora del Proyecto de Innovación Docente «Plan docente para la alfabetización académica y su aplicación al ámbito profesional de la filología». Referencia:  25_26_1_50C. Universidad de Almería. Cantidad: 900 euros. (Concedido</w:t>
      </w:r>
      <w:r>
        <w:rPr>
          <w:rFonts w:ascii="Catamaran" w:hAnsi="Catamaran" w:cs="Catamaran"/>
        </w:rPr>
        <w:t>: curso 2024-2025</w:t>
      </w:r>
      <w:r w:rsidRPr="00094F12">
        <w:rPr>
          <w:rFonts w:ascii="Catamaran" w:hAnsi="Catamaran" w:cs="Catamaran"/>
        </w:rPr>
        <w:t>).</w:t>
      </w:r>
    </w:p>
    <w:p w14:paraId="190AEE0D" w14:textId="1D9AD885" w:rsidR="0042209C" w:rsidRPr="003B110A" w:rsidRDefault="003B110A" w:rsidP="002B3213">
      <w:pPr>
        <w:keepNext/>
        <w:spacing w:before="120" w:after="0" w:line="240" w:lineRule="auto"/>
        <w:jc w:val="both"/>
        <w:rPr>
          <w:rFonts w:ascii="Catamaran" w:hAnsi="Catamaran" w:cs="Catamaran"/>
          <w:b/>
          <w:bCs/>
        </w:rPr>
      </w:pPr>
      <w:r w:rsidRPr="003B110A">
        <w:rPr>
          <w:rFonts w:ascii="Catamaran" w:hAnsi="Catamaran" w:cs="Catamaran"/>
          <w:b/>
          <w:bCs/>
        </w:rPr>
        <w:lastRenderedPageBreak/>
        <w:t>Teoría de la Literatura y Literatura Comparada</w:t>
      </w:r>
    </w:p>
    <w:p w14:paraId="67C2AE99" w14:textId="402F9AA5" w:rsidR="002B3213" w:rsidRPr="003F30F7" w:rsidRDefault="002B3213" w:rsidP="002B3213">
      <w:pPr>
        <w:spacing w:after="0"/>
        <w:ind w:left="284" w:hanging="284"/>
        <w:jc w:val="both"/>
        <w:rPr>
          <w:rFonts w:ascii="Catamaran" w:hAnsi="Catamaran" w:cs="Catamaran"/>
        </w:rPr>
      </w:pPr>
      <w:r w:rsidRPr="003F30F7">
        <w:rPr>
          <w:rFonts w:ascii="Catamaran" w:hAnsi="Catamaran" w:cs="Catamaran"/>
        </w:rPr>
        <w:t>CASTRO BALBUENA, Antonio (2025). Participación como alumno en curso de Formación del Profesorado en Univ. de Almería: «Inglés B2 Destrezas Orales (Oral Skills B2)». Nº horas: 30. Finaliza 30 de enero de 2025. [curso de formación]</w:t>
      </w:r>
    </w:p>
    <w:p w14:paraId="32B1145A" w14:textId="79C6B192" w:rsidR="002B3213" w:rsidRPr="003F30F7" w:rsidRDefault="002B3213" w:rsidP="002B3213">
      <w:pPr>
        <w:spacing w:after="0"/>
        <w:ind w:left="284" w:hanging="284"/>
        <w:jc w:val="both"/>
        <w:rPr>
          <w:rFonts w:ascii="Catamaran" w:hAnsi="Catamaran" w:cs="Catamaran"/>
        </w:rPr>
      </w:pPr>
      <w:r w:rsidRPr="003F30F7">
        <w:rPr>
          <w:rFonts w:ascii="Catamaran" w:hAnsi="Catamaran" w:cs="Catamaran"/>
        </w:rPr>
        <w:t>CASTRO BALBUENA, Antonio (2025). Asistencia a webinar de innovación docente el 11/03/25: «ChatGPT y Gémini para docentes». I Semana de la Innovación Docente en la Universidad de Almería. Nº de horas: 2. [curso de formación]</w:t>
      </w:r>
    </w:p>
    <w:p w14:paraId="4E668255" w14:textId="7DC7F572" w:rsidR="002B3213" w:rsidRDefault="002B3213" w:rsidP="002B3213">
      <w:pPr>
        <w:spacing w:after="0"/>
        <w:ind w:left="284" w:hanging="284"/>
        <w:jc w:val="both"/>
        <w:rPr>
          <w:rFonts w:ascii="Catamaran" w:hAnsi="Catamaran" w:cs="Catamaran"/>
        </w:rPr>
      </w:pPr>
      <w:r w:rsidRPr="003F30F7">
        <w:rPr>
          <w:rFonts w:ascii="Catamaran" w:hAnsi="Catamaran" w:cs="Catamaran"/>
        </w:rPr>
        <w:t>CASTRO BALBUENA, Antonio (2025). Asistencia a webinar de innovación docente el 13/03/25: «Nuevos paradigmas en la evaluación: herramientas tecnológicas e IA». I Semana de la Innovación Docente en la Universidad de Almería. Nº de horas: 2. [curso de formación]</w:t>
      </w:r>
    </w:p>
    <w:p w14:paraId="4DA2D537" w14:textId="158CC5B4" w:rsidR="002B3213" w:rsidRDefault="002B3213" w:rsidP="002B3213">
      <w:pPr>
        <w:spacing w:after="0"/>
        <w:ind w:left="284" w:hanging="284"/>
        <w:jc w:val="both"/>
        <w:rPr>
          <w:rFonts w:ascii="Catamaran" w:hAnsi="Catamaran" w:cs="Catamaran"/>
        </w:rPr>
      </w:pPr>
      <w:r w:rsidRPr="003F30F7">
        <w:rPr>
          <w:rFonts w:ascii="Catamaran" w:hAnsi="Catamaran" w:cs="Catamaran"/>
        </w:rPr>
        <w:t>CASTRO BALBUENA, Antonio (2025). Participación como alumno en curso de Formación del Profesorado en Univ. de Almería: «</w:t>
      </w:r>
      <w:r>
        <w:rPr>
          <w:rFonts w:ascii="Catamaran" w:hAnsi="Catamaran" w:cs="Catamaran"/>
        </w:rPr>
        <w:t>Turnitin, programa antiplagio». Nº horas: 2</w:t>
      </w:r>
      <w:r w:rsidRPr="003F30F7">
        <w:rPr>
          <w:rFonts w:ascii="Catamaran" w:hAnsi="Catamaran" w:cs="Catamaran"/>
        </w:rPr>
        <w:t>. [curso de formación]</w:t>
      </w:r>
    </w:p>
    <w:p w14:paraId="7ADA6CC1" w14:textId="2FF4C0E0" w:rsidR="002B3213" w:rsidRDefault="002B3213" w:rsidP="002B3213">
      <w:pPr>
        <w:spacing w:after="0"/>
        <w:ind w:left="284" w:hanging="284"/>
        <w:jc w:val="both"/>
        <w:rPr>
          <w:rFonts w:ascii="Catamaran" w:hAnsi="Catamaran" w:cs="Catamaran"/>
        </w:rPr>
      </w:pPr>
      <w:r w:rsidRPr="003F30F7">
        <w:rPr>
          <w:rFonts w:ascii="Catamaran" w:hAnsi="Catamaran" w:cs="Catamaran"/>
        </w:rPr>
        <w:t>CASTRO BALBUENA, Antonio (2025). Participación como alumno en curso de Formación del Profesorado en Univ. de Almería: «</w:t>
      </w:r>
      <w:r>
        <w:rPr>
          <w:rFonts w:ascii="Catamaran" w:hAnsi="Catamaran" w:cs="Catamaran"/>
        </w:rPr>
        <w:t>Creación de webs». Nº horas: 2</w:t>
      </w:r>
      <w:r w:rsidRPr="003F30F7">
        <w:rPr>
          <w:rFonts w:ascii="Catamaran" w:hAnsi="Catamaran" w:cs="Catamaran"/>
        </w:rPr>
        <w:t>. [curso de formación]</w:t>
      </w:r>
    </w:p>
    <w:p w14:paraId="288B16C9" w14:textId="73971E80" w:rsidR="002B3213" w:rsidRDefault="002B3213" w:rsidP="002B3213">
      <w:pPr>
        <w:spacing w:after="0"/>
        <w:ind w:left="284" w:hanging="284"/>
        <w:jc w:val="both"/>
        <w:rPr>
          <w:rFonts w:ascii="Catamaran" w:hAnsi="Catamaran" w:cs="Catamaran"/>
        </w:rPr>
      </w:pPr>
      <w:r>
        <w:rPr>
          <w:rFonts w:ascii="Catamaran" w:hAnsi="Catamaran" w:cs="Catamaran"/>
        </w:rPr>
        <w:t xml:space="preserve"> NAVAS OCAÑA, Isabel</w:t>
      </w:r>
      <w:r w:rsidRPr="003F30F7">
        <w:rPr>
          <w:rFonts w:ascii="Catamaran" w:hAnsi="Catamaran" w:cs="Catamaran"/>
        </w:rPr>
        <w:t xml:space="preserve"> (</w:t>
      </w:r>
      <w:r>
        <w:rPr>
          <w:rFonts w:ascii="Catamaran" w:hAnsi="Catamaran" w:cs="Catamaran"/>
        </w:rPr>
        <w:t>2025). Participación como alumna</w:t>
      </w:r>
      <w:r w:rsidRPr="003F30F7">
        <w:rPr>
          <w:rFonts w:ascii="Catamaran" w:hAnsi="Catamaran" w:cs="Catamaran"/>
        </w:rPr>
        <w:t xml:space="preserve"> en curso de Formación del Profesorado en Univ. de Almería: «</w:t>
      </w:r>
      <w:r>
        <w:rPr>
          <w:rFonts w:ascii="Catamaran" w:hAnsi="Catamaran" w:cs="Catamaran"/>
        </w:rPr>
        <w:t>Turnitin, programa antiplagio». Nº horas: 2</w:t>
      </w:r>
      <w:r w:rsidRPr="003F30F7">
        <w:rPr>
          <w:rFonts w:ascii="Catamaran" w:hAnsi="Catamaran" w:cs="Catamaran"/>
        </w:rPr>
        <w:t>. [curso de formación]</w:t>
      </w:r>
    </w:p>
    <w:p w14:paraId="7AF5DB6E" w14:textId="6787366C" w:rsidR="002B3213" w:rsidRDefault="002B3213" w:rsidP="002B3213">
      <w:pPr>
        <w:spacing w:after="0"/>
        <w:ind w:left="284" w:hanging="284"/>
        <w:jc w:val="both"/>
        <w:rPr>
          <w:rFonts w:ascii="Catamaran" w:hAnsi="Catamaran" w:cs="Catamaran"/>
        </w:rPr>
      </w:pPr>
      <w:r>
        <w:rPr>
          <w:rFonts w:ascii="Catamaran" w:hAnsi="Catamaran" w:cs="Catamaran"/>
        </w:rPr>
        <w:t xml:space="preserve">SÁNCHEZ MARTÍNEZ, Azahara. Curso </w:t>
      </w:r>
      <w:r w:rsidRPr="006C69BB">
        <w:rPr>
          <w:rFonts w:ascii="Catamaran" w:hAnsi="Catamaran" w:cs="Catamaran"/>
        </w:rPr>
        <w:t>realizado dentro del Plan de Formación del Profesorado PFP</w:t>
      </w:r>
      <w:r>
        <w:rPr>
          <w:rFonts w:ascii="Catamaran" w:hAnsi="Catamaran" w:cs="Catamaran"/>
        </w:rPr>
        <w:t xml:space="preserve"> </w:t>
      </w:r>
      <w:r w:rsidRPr="006C69BB">
        <w:rPr>
          <w:rFonts w:ascii="Catamaran" w:hAnsi="Catamaran" w:cs="Catamaran"/>
        </w:rPr>
        <w:t>2022-2024 (*) en el Programa de Formación para el Desarrollo de las</w:t>
      </w:r>
      <w:r>
        <w:rPr>
          <w:rFonts w:ascii="Catamaran" w:hAnsi="Catamaran" w:cs="Catamaran"/>
        </w:rPr>
        <w:t xml:space="preserve"> </w:t>
      </w:r>
      <w:r w:rsidRPr="006C69BB">
        <w:rPr>
          <w:rFonts w:ascii="Catamaran" w:hAnsi="Catamaran" w:cs="Catamaran"/>
        </w:rPr>
        <w:t>Competencias Profesionales del Docente:</w:t>
      </w:r>
      <w:r>
        <w:rPr>
          <w:rFonts w:ascii="Catamaran" w:hAnsi="Catamaran" w:cs="Catamaran"/>
        </w:rPr>
        <w:t xml:space="preserve"> </w:t>
      </w:r>
      <w:r w:rsidRPr="006C69BB">
        <w:rPr>
          <w:rFonts w:ascii="Catamaran" w:hAnsi="Catamaran" w:cs="Catamaran"/>
        </w:rPr>
        <w:t>“Curso de Lenguaje No Sexista”</w:t>
      </w:r>
      <w:r>
        <w:rPr>
          <w:rFonts w:ascii="Catamaran" w:hAnsi="Catamaran" w:cs="Catamaran"/>
        </w:rPr>
        <w:t xml:space="preserve">, celebrado el 8 de octubre de 2024, con cinco horas de duración. </w:t>
      </w:r>
    </w:p>
    <w:p w14:paraId="44F016ED" w14:textId="4EAE452B" w:rsidR="002B3213" w:rsidRDefault="002B3213" w:rsidP="002B3213">
      <w:pPr>
        <w:spacing w:after="0"/>
        <w:ind w:left="284" w:hanging="284"/>
        <w:jc w:val="both"/>
        <w:rPr>
          <w:rFonts w:ascii="Catamaran" w:hAnsi="Catamaran" w:cs="Catamaran"/>
        </w:rPr>
      </w:pPr>
      <w:r>
        <w:rPr>
          <w:rFonts w:ascii="Catamaran" w:hAnsi="Catamaran" w:cs="Catamaran"/>
        </w:rPr>
        <w:t xml:space="preserve">SÁNCHEZ MARTÍNEZ, Azahara. Curso </w:t>
      </w:r>
      <w:r w:rsidRPr="00B72ED6">
        <w:rPr>
          <w:rFonts w:ascii="Catamaran" w:hAnsi="Catamaran" w:cs="Catamaran"/>
        </w:rPr>
        <w:t>realizado dentro del Plan de Formación del Profesorado PFP</w:t>
      </w:r>
      <w:r>
        <w:rPr>
          <w:rFonts w:ascii="Catamaran" w:hAnsi="Catamaran" w:cs="Catamaran"/>
        </w:rPr>
        <w:t xml:space="preserve"> </w:t>
      </w:r>
      <w:r w:rsidRPr="00B72ED6">
        <w:rPr>
          <w:rFonts w:ascii="Catamaran" w:hAnsi="Catamaran" w:cs="Catamaran"/>
        </w:rPr>
        <w:t>2022-2024 (*) en el Programa de Formación para la Docencia Multimodal</w:t>
      </w:r>
      <w:r>
        <w:rPr>
          <w:rFonts w:ascii="Catamaran" w:hAnsi="Catamaran" w:cs="Catamaran"/>
        </w:rPr>
        <w:t xml:space="preserve"> </w:t>
      </w:r>
      <w:r w:rsidRPr="00B72ED6">
        <w:rPr>
          <w:rFonts w:ascii="Catamaran" w:hAnsi="Catamaran" w:cs="Catamaran"/>
        </w:rPr>
        <w:t>y Online:</w:t>
      </w:r>
      <w:r>
        <w:rPr>
          <w:rFonts w:ascii="Catamaran" w:hAnsi="Catamaran" w:cs="Catamaran"/>
        </w:rPr>
        <w:t xml:space="preserve"> </w:t>
      </w:r>
      <w:r w:rsidRPr="00B72ED6">
        <w:rPr>
          <w:rFonts w:ascii="Catamaran" w:hAnsi="Catamaran" w:cs="Catamaran"/>
        </w:rPr>
        <w:t>“Aula Virtual (nivel básico): Ally”</w:t>
      </w:r>
      <w:r>
        <w:rPr>
          <w:rFonts w:ascii="Catamaran" w:hAnsi="Catamaran" w:cs="Catamaran"/>
        </w:rPr>
        <w:t>, celebrado el 17 de octubre de 2024, con seis horas de duración.</w:t>
      </w:r>
    </w:p>
    <w:p w14:paraId="49AC67A0" w14:textId="3A49DE0E" w:rsidR="002B3213" w:rsidRDefault="002B3213" w:rsidP="002B3213">
      <w:pPr>
        <w:spacing w:after="0"/>
        <w:ind w:left="284" w:hanging="284"/>
        <w:jc w:val="both"/>
        <w:rPr>
          <w:rFonts w:ascii="Catamaran" w:hAnsi="Catamaran" w:cs="Catamaran"/>
        </w:rPr>
      </w:pPr>
      <w:r>
        <w:rPr>
          <w:rFonts w:ascii="Catamaran" w:hAnsi="Catamaran" w:cs="Catamaran"/>
        </w:rPr>
        <w:t xml:space="preserve">SÁNCHEZ MARTÍNEZ, Azahara. Curso </w:t>
      </w:r>
      <w:r w:rsidRPr="006C69BB">
        <w:rPr>
          <w:rFonts w:ascii="Catamaran" w:hAnsi="Catamaran" w:cs="Catamaran"/>
        </w:rPr>
        <w:t>realizado dentro del Plan de Formación del Profesorado PFP</w:t>
      </w:r>
      <w:r>
        <w:rPr>
          <w:rFonts w:ascii="Catamaran" w:hAnsi="Catamaran" w:cs="Catamaran"/>
        </w:rPr>
        <w:t xml:space="preserve"> </w:t>
      </w:r>
      <w:r w:rsidRPr="006C69BB">
        <w:rPr>
          <w:rFonts w:ascii="Catamaran" w:hAnsi="Catamaran" w:cs="Catamaran"/>
        </w:rPr>
        <w:t>2022-2024 (*), en el Programa de Formación para la Docencia Multimodal</w:t>
      </w:r>
      <w:r>
        <w:rPr>
          <w:rFonts w:ascii="Catamaran" w:hAnsi="Catamaran" w:cs="Catamaran"/>
        </w:rPr>
        <w:t xml:space="preserve"> </w:t>
      </w:r>
      <w:r w:rsidRPr="006C69BB">
        <w:rPr>
          <w:rFonts w:ascii="Catamaran" w:hAnsi="Catamaran" w:cs="Catamaran"/>
        </w:rPr>
        <w:t>y Online:</w:t>
      </w:r>
      <w:r>
        <w:rPr>
          <w:rFonts w:ascii="Catamaran" w:hAnsi="Catamaran" w:cs="Catamaran"/>
        </w:rPr>
        <w:t xml:space="preserve"> </w:t>
      </w:r>
      <w:r w:rsidRPr="006C69BB">
        <w:rPr>
          <w:rFonts w:ascii="Catamaran" w:hAnsi="Catamaran" w:cs="Catamaran"/>
        </w:rPr>
        <w:t>“Aula Virtual (nivel medio): Inteligencia Artificial (IA)”</w:t>
      </w:r>
      <w:r>
        <w:rPr>
          <w:rFonts w:ascii="Catamaran" w:hAnsi="Catamaran" w:cs="Catamaran"/>
        </w:rPr>
        <w:t>, celebrado el 29 de octubre de 2024, con seis horas de duración.</w:t>
      </w:r>
    </w:p>
    <w:p w14:paraId="761043AE" w14:textId="184AF6CA" w:rsidR="002B3213" w:rsidRDefault="002B3213" w:rsidP="002B3213">
      <w:pPr>
        <w:spacing w:after="0"/>
        <w:ind w:left="284" w:hanging="284"/>
        <w:jc w:val="both"/>
        <w:rPr>
          <w:rFonts w:ascii="Catamaran" w:hAnsi="Catamaran" w:cs="Catamaran"/>
        </w:rPr>
      </w:pPr>
      <w:r>
        <w:rPr>
          <w:rFonts w:ascii="Catamaran" w:hAnsi="Catamaran" w:cs="Catamaran"/>
        </w:rPr>
        <w:t>VALVERDE VELASCO, Alicia. Curso de Plan de Formación del Profesorado PFP 2025-2027, Programa de Formación para la Informática, TICS y Docencia Digital: “Aula Virtual (nivel medio): Inteligencia Artificial (IA)”. Realizado el 10 de abril de 2025. Duración: 6 horas</w:t>
      </w:r>
    </w:p>
    <w:p w14:paraId="69017341" w14:textId="35F77FAF" w:rsidR="002B3213" w:rsidRDefault="002B3213" w:rsidP="002B3213">
      <w:pPr>
        <w:spacing w:after="0"/>
        <w:ind w:left="284" w:hanging="284"/>
        <w:jc w:val="both"/>
        <w:rPr>
          <w:rFonts w:ascii="Catamaran" w:hAnsi="Catamaran" w:cs="Catamaran"/>
        </w:rPr>
      </w:pPr>
      <w:r>
        <w:rPr>
          <w:rFonts w:ascii="Catamaran" w:hAnsi="Catamaran" w:cs="Catamaran"/>
        </w:rPr>
        <w:t xml:space="preserve">VICIEDO CHECA, Gemma J.  </w:t>
      </w:r>
      <w:r w:rsidRPr="00887684">
        <w:rPr>
          <w:rFonts w:ascii="Catamaran" w:hAnsi="Catamaran" w:cs="Catamaran"/>
        </w:rPr>
        <w:t>Curso de Formación “</w:t>
      </w:r>
      <w:r w:rsidRPr="00335F27">
        <w:rPr>
          <w:rFonts w:ascii="Catamaran" w:hAnsi="Catamaran" w:cs="Catamaran"/>
        </w:rPr>
        <w:t>Escuela de Voz (20ª edición)</w:t>
      </w:r>
      <w:r>
        <w:rPr>
          <w:rFonts w:ascii="Catamaran" w:hAnsi="Catamaran" w:cs="Catamaran"/>
        </w:rPr>
        <w:t>”, celebrado en la Universidad de Almería, con una duración de siete horas, el 11 de noviembre de 2024.</w:t>
      </w:r>
    </w:p>
    <w:p w14:paraId="482FAB12" w14:textId="1EA94D02" w:rsidR="002B3213" w:rsidRDefault="002B3213" w:rsidP="002B3213">
      <w:pPr>
        <w:spacing w:after="0"/>
        <w:ind w:left="284" w:hanging="284"/>
        <w:jc w:val="both"/>
        <w:rPr>
          <w:rFonts w:ascii="Catamaran" w:hAnsi="Catamaran" w:cs="Catamaran"/>
        </w:rPr>
      </w:pPr>
      <w:r>
        <w:rPr>
          <w:rFonts w:ascii="Catamaran" w:hAnsi="Catamaran" w:cs="Catamaran"/>
        </w:rPr>
        <w:lastRenderedPageBreak/>
        <w:t xml:space="preserve">VICIEDO CHECA, Gemma J.  </w:t>
      </w:r>
      <w:r w:rsidRPr="00887684">
        <w:rPr>
          <w:rFonts w:ascii="Catamaran" w:hAnsi="Catamaran" w:cs="Catamaran"/>
        </w:rPr>
        <w:t>Curso de Formación “</w:t>
      </w:r>
      <w:r w:rsidRPr="00205CAE">
        <w:rPr>
          <w:rFonts w:ascii="Catamaran" w:hAnsi="Catamaran" w:cs="Catamaran"/>
        </w:rPr>
        <w:t>Modelos educativos y pedagogía en la Educación Superior</w:t>
      </w:r>
      <w:r>
        <w:rPr>
          <w:rFonts w:ascii="Catamaran" w:hAnsi="Catamaran" w:cs="Catamaran"/>
        </w:rPr>
        <w:t xml:space="preserve">”, celebrado en la Universidad de Almería, con una duración de dos horas, </w:t>
      </w:r>
      <w:r w:rsidRPr="00205CAE">
        <w:rPr>
          <w:rFonts w:ascii="Catamaran" w:hAnsi="Catamaran" w:cs="Catamaran"/>
        </w:rPr>
        <w:t>el 27 de mayo de 2025</w:t>
      </w:r>
      <w:r>
        <w:rPr>
          <w:rFonts w:ascii="Catamaran" w:hAnsi="Catamaran" w:cs="Catamaran"/>
        </w:rPr>
        <w:t xml:space="preserve">. Gemma J. Viciedo Checa. </w:t>
      </w:r>
      <w:r w:rsidRPr="00BB0E89">
        <w:rPr>
          <w:rFonts w:ascii="Catamaran" w:hAnsi="Catamaran" w:cs="Catamaran"/>
        </w:rPr>
        <w:t>Curso realizado dentro del Plan de Formación del Profesorado PFP 20 2 5 - 20 2 7 (*) en el Programa de Formación para la Informática, TICS y Docencia Digital: “Turnitin: programa antiplagio”</w:t>
      </w:r>
      <w:r>
        <w:rPr>
          <w:rFonts w:ascii="Catamaran" w:hAnsi="Catamaran" w:cs="Catamaran"/>
        </w:rPr>
        <w:t xml:space="preserve">, celebrado </w:t>
      </w:r>
      <w:r w:rsidRPr="00BB0E89">
        <w:rPr>
          <w:rFonts w:ascii="Catamaran" w:hAnsi="Catamaran" w:cs="Catamaran"/>
        </w:rPr>
        <w:t>el 8 de mayo de 2025</w:t>
      </w:r>
      <w:r>
        <w:rPr>
          <w:rFonts w:ascii="Catamaran" w:hAnsi="Catamaran" w:cs="Catamaran"/>
        </w:rPr>
        <w:t xml:space="preserve">, con dos horas de duración. </w:t>
      </w:r>
    </w:p>
    <w:p w14:paraId="13137A23" w14:textId="27B43A5C" w:rsidR="003B110A" w:rsidRDefault="003B110A" w:rsidP="003B110A">
      <w:pPr>
        <w:spacing w:after="0" w:line="240" w:lineRule="auto"/>
        <w:ind w:left="284" w:hanging="284"/>
        <w:jc w:val="both"/>
        <w:rPr>
          <w:rFonts w:ascii="Catamaran" w:hAnsi="Catamaran" w:cs="Catamaran"/>
        </w:rPr>
      </w:pPr>
      <w:r w:rsidRPr="00FF71B5">
        <w:rPr>
          <w:rFonts w:ascii="Catamaran" w:hAnsi="Catamaran" w:cs="Catamaran"/>
        </w:rPr>
        <w:t>VALLES CALATRAVA, José R. Vocal de la Junta Directiva de ASETEL, asociación científica y profesional de TLYLC en España, Asamblea de Cádiz 31-1-2025, periodo 2025-2029.</w:t>
      </w:r>
    </w:p>
    <w:p w14:paraId="0A1642F5" w14:textId="77777777" w:rsidR="003B110A" w:rsidRPr="006E771E" w:rsidRDefault="003B110A" w:rsidP="0024367C">
      <w:pPr>
        <w:spacing w:line="240" w:lineRule="auto"/>
        <w:jc w:val="both"/>
        <w:rPr>
          <w:rFonts w:ascii="Catamaran" w:hAnsi="Catamaran" w:cs="Catamaran"/>
        </w:rPr>
      </w:pPr>
    </w:p>
    <w:sectPr w:rsidR="003B110A" w:rsidRPr="006E771E" w:rsidSect="006E771E">
      <w:headerReference w:type="default" r:id="rId11"/>
      <w:footerReference w:type="default" r:id="rId12"/>
      <w:pgSz w:w="11906" w:h="16838"/>
      <w:pgMar w:top="1701" w:right="1701" w:bottom="244" w:left="1701" w:header="1701"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3411E" w14:textId="77777777" w:rsidR="0066085E" w:rsidRDefault="0066085E" w:rsidP="007447F1">
      <w:pPr>
        <w:spacing w:after="0" w:line="240" w:lineRule="auto"/>
      </w:pPr>
      <w:r>
        <w:separator/>
      </w:r>
    </w:p>
  </w:endnote>
  <w:endnote w:type="continuationSeparator" w:id="0">
    <w:p w14:paraId="186255E8" w14:textId="77777777" w:rsidR="0066085E" w:rsidRDefault="0066085E"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8F5836-DC05-4301-8A45-0F57C3F2E283}"/>
    <w:embedBold r:id="rId2" w:fontKey="{7532BD6D-2EB8-4A6E-B793-4C35C31ED226}"/>
    <w:embedItalic r:id="rId3" w:fontKey="{AF684BFB-E81C-47B8-8582-DD7AE06DB892}"/>
  </w:font>
  <w:font w:name="Catamaran">
    <w:panose1 w:val="00000500000000000000"/>
    <w:charset w:val="00"/>
    <w:family w:val="auto"/>
    <w:pitch w:val="variable"/>
    <w:sig w:usb0="00100007" w:usb1="00000000" w:usb2="00000000" w:usb3="00000000" w:csb0="00000093" w:csb1="00000000"/>
    <w:embedRegular r:id="rId4" w:fontKey="{55745603-9969-41E2-AB54-541FDE81F68A}"/>
    <w:embedBold r:id="rId5" w:fontKey="{2CB5B4CE-3BF9-4EEF-A729-CE88A0BEDF17}"/>
    <w:embedItalic r:id="rId6" w:fontKey="{0620C927-DF76-46AF-B986-4AE2EE580707}"/>
  </w:font>
  <w:font w:name="Catamaran Medium">
    <w:panose1 w:val="00000600000000000000"/>
    <w:charset w:val="00"/>
    <w:family w:val="auto"/>
    <w:pitch w:val="variable"/>
    <w:sig w:usb0="00100007" w:usb1="00000000" w:usb2="00000000" w:usb3="00000000" w:csb0="00000093" w:csb1="00000000"/>
    <w:embedRegular r:id="rId7" w:fontKey="{26F9FB29-6741-4A68-B2D6-303FB25AC5AD}"/>
  </w:font>
  <w:font w:name="Calibri Light">
    <w:panose1 w:val="020F0302020204030204"/>
    <w:charset w:val="00"/>
    <w:family w:val="swiss"/>
    <w:pitch w:val="variable"/>
    <w:sig w:usb0="E4002EFF" w:usb1="C200247B" w:usb2="00000009" w:usb3="00000000" w:csb0="000001FF" w:csb1="00000000"/>
    <w:embedRegular r:id="rId8" w:fontKey="{585CC984-8C6E-4B04-8B5F-81CBC1F4D1E1}"/>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embedRegular r:id="rId9" w:fontKey="{4637E337-499D-499B-8AC2-8B537418F4C1}"/>
  </w:font>
  <w:font w:name="Arial">
    <w:panose1 w:val="020B0604020202020204"/>
    <w:charset w:val="00"/>
    <w:family w:val="swiss"/>
    <w:pitch w:val="variable"/>
    <w:sig w:usb0="E0002EFF" w:usb1="C000785B" w:usb2="00000009" w:usb3="00000000" w:csb0="000001FF" w:csb1="00000000"/>
  </w:font>
  <w:font w:name="Catamaran Bold">
    <w:altName w:val="Cambria"/>
    <w:panose1 w:val="00000800000000000000"/>
    <w:charset w:val="00"/>
    <w:family w:val="roman"/>
    <w:pitch w:val="default"/>
  </w:font>
  <w:font w:name="Catamaran Regular">
    <w:altName w:val="Cambria"/>
    <w:panose1 w:val="0000050000000000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31CEBFD8" w:rsidR="00AE17D2" w:rsidRDefault="000A3F1E">
    <w:pPr>
      <w:pStyle w:val="Piedepgina"/>
    </w:pPr>
    <w:r w:rsidRPr="009F251A">
      <w:rPr>
        <w:noProof/>
        <w:lang w:eastAsia="es-ES"/>
      </w:rPr>
      <mc:AlternateContent>
        <mc:Choice Requires="wps">
          <w:drawing>
            <wp:anchor distT="45720" distB="45720" distL="114300" distR="114300" simplePos="0" relativeHeight="251676672" behindDoc="0" locked="0" layoutInCell="1" allowOverlap="1" wp14:anchorId="2DDB02C0" wp14:editId="208694F5">
              <wp:simplePos x="0" y="0"/>
              <wp:positionH relativeFrom="column">
                <wp:posOffset>5408930</wp:posOffset>
              </wp:positionH>
              <wp:positionV relativeFrom="paragraph">
                <wp:posOffset>258445</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6500ECB1"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DF61BE">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DF61BE">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margin-left:425.9pt;margin-top:20.35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6500ECB1"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DF61BE">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DF61BE">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p>
                        </w:sdtContent>
                      </w:sdt>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36B06" w14:textId="77777777" w:rsidR="0066085E" w:rsidRDefault="0066085E" w:rsidP="007447F1">
      <w:pPr>
        <w:spacing w:after="0" w:line="240" w:lineRule="auto"/>
      </w:pPr>
      <w:r>
        <w:separator/>
      </w:r>
    </w:p>
  </w:footnote>
  <w:footnote w:type="continuationSeparator" w:id="0">
    <w:p w14:paraId="0AD9BD28" w14:textId="77777777" w:rsidR="0066085E" w:rsidRDefault="0066085E"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p w14:paraId="73EFD05A" w14:textId="7F9A3C64" w:rsidR="007B65D1" w:rsidRPr="003A5840" w:rsidRDefault="00000000"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742593">
                                <w:rPr>
                                  <w:rStyle w:val="Textoencabezado"/>
                                </w:rPr>
                                <w:t xml:space="preserve">Departamento de </w:t>
                              </w:r>
                              <w:r w:rsidR="006E0CBB">
                                <w:rPr>
                                  <w:rStyle w:val="Textoencabezado"/>
                                </w:rPr>
                                <w:t>Filología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p w14:paraId="73EFD05A" w14:textId="7F9A3C64" w:rsidR="007B65D1" w:rsidRPr="003A5840" w:rsidRDefault="00000000"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742593">
                          <w:rPr>
                            <w:rStyle w:val="Textoencabezado"/>
                          </w:rPr>
                          <w:t xml:space="preserve">Departamento de </w:t>
                        </w:r>
                        <w:r w:rsidR="006E0CBB">
                          <w:rPr>
                            <w:rStyle w:val="Textoencabezado"/>
                          </w:rPr>
                          <w:t>Filología</w:t>
                        </w:r>
                      </w:sdtContent>
                    </w:sdt>
                  </w:p>
                </w:txbxContent>
              </v:textbox>
              <w10:wrap anchory="page"/>
            </v:shape>
          </w:pict>
        </mc:Fallback>
      </mc:AlternateContent>
    </w:r>
    <w:r>
      <w:rPr>
        <w:noProof/>
        <w:lang w:eastAsia="es-ES"/>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lang w:eastAsia="es-ES"/>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677068726" name="Gráfico 6770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B7819"/>
    <w:multiLevelType w:val="hybridMultilevel"/>
    <w:tmpl w:val="1644A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E2737D5"/>
    <w:multiLevelType w:val="multilevel"/>
    <w:tmpl w:val="F9C0C1EC"/>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43425842">
    <w:abstractNumId w:val="1"/>
  </w:num>
  <w:num w:numId="2" w16cid:durableId="558586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88283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00464"/>
    <w:rsid w:val="00005759"/>
    <w:rsid w:val="00033DC9"/>
    <w:rsid w:val="00035A01"/>
    <w:rsid w:val="0004277A"/>
    <w:rsid w:val="00044AFB"/>
    <w:rsid w:val="000A1F22"/>
    <w:rsid w:val="000A3F1E"/>
    <w:rsid w:val="000B6502"/>
    <w:rsid w:val="000D73DD"/>
    <w:rsid w:val="000F6620"/>
    <w:rsid w:val="000F78CA"/>
    <w:rsid w:val="001004A4"/>
    <w:rsid w:val="00110B1E"/>
    <w:rsid w:val="001134B5"/>
    <w:rsid w:val="00122DBB"/>
    <w:rsid w:val="0012782A"/>
    <w:rsid w:val="00134A3C"/>
    <w:rsid w:val="001651B4"/>
    <w:rsid w:val="00165699"/>
    <w:rsid w:val="0016701E"/>
    <w:rsid w:val="00196653"/>
    <w:rsid w:val="001A21F9"/>
    <w:rsid w:val="001B4340"/>
    <w:rsid w:val="001C0106"/>
    <w:rsid w:val="001E11AC"/>
    <w:rsid w:val="001E6819"/>
    <w:rsid w:val="002013B6"/>
    <w:rsid w:val="00232F3A"/>
    <w:rsid w:val="00234C3F"/>
    <w:rsid w:val="0024367C"/>
    <w:rsid w:val="002447E7"/>
    <w:rsid w:val="00264E20"/>
    <w:rsid w:val="00274B2D"/>
    <w:rsid w:val="002918DC"/>
    <w:rsid w:val="002A1B28"/>
    <w:rsid w:val="002A4546"/>
    <w:rsid w:val="002B3213"/>
    <w:rsid w:val="002C042B"/>
    <w:rsid w:val="002C558E"/>
    <w:rsid w:val="002E7D9A"/>
    <w:rsid w:val="002F15ED"/>
    <w:rsid w:val="002F1FBD"/>
    <w:rsid w:val="00360813"/>
    <w:rsid w:val="003609E7"/>
    <w:rsid w:val="00362F7A"/>
    <w:rsid w:val="003759C2"/>
    <w:rsid w:val="00385E84"/>
    <w:rsid w:val="003A5840"/>
    <w:rsid w:val="003A749D"/>
    <w:rsid w:val="003B110A"/>
    <w:rsid w:val="003B44B1"/>
    <w:rsid w:val="003B7442"/>
    <w:rsid w:val="003C5223"/>
    <w:rsid w:val="003C70A9"/>
    <w:rsid w:val="003D6FED"/>
    <w:rsid w:val="003F36E1"/>
    <w:rsid w:val="00400EDC"/>
    <w:rsid w:val="0041163E"/>
    <w:rsid w:val="004213B3"/>
    <w:rsid w:val="0042209C"/>
    <w:rsid w:val="00432B89"/>
    <w:rsid w:val="00435F3C"/>
    <w:rsid w:val="00443BA0"/>
    <w:rsid w:val="00450773"/>
    <w:rsid w:val="00462CBB"/>
    <w:rsid w:val="00464AC1"/>
    <w:rsid w:val="004810A4"/>
    <w:rsid w:val="00486734"/>
    <w:rsid w:val="004B0E8D"/>
    <w:rsid w:val="004C6457"/>
    <w:rsid w:val="004C6C06"/>
    <w:rsid w:val="004E2F0C"/>
    <w:rsid w:val="004F280C"/>
    <w:rsid w:val="004F2FC4"/>
    <w:rsid w:val="004F31C5"/>
    <w:rsid w:val="0050796E"/>
    <w:rsid w:val="00513C0B"/>
    <w:rsid w:val="0053494C"/>
    <w:rsid w:val="005540B3"/>
    <w:rsid w:val="00577F5D"/>
    <w:rsid w:val="00584AF7"/>
    <w:rsid w:val="005A207A"/>
    <w:rsid w:val="005B2DE2"/>
    <w:rsid w:val="005C2FB1"/>
    <w:rsid w:val="00605043"/>
    <w:rsid w:val="006324DF"/>
    <w:rsid w:val="00634981"/>
    <w:rsid w:val="00652976"/>
    <w:rsid w:val="0066085E"/>
    <w:rsid w:val="00682147"/>
    <w:rsid w:val="00691302"/>
    <w:rsid w:val="0069659E"/>
    <w:rsid w:val="006A42B4"/>
    <w:rsid w:val="006E0CBB"/>
    <w:rsid w:val="006E771E"/>
    <w:rsid w:val="006F73A5"/>
    <w:rsid w:val="006F7AEC"/>
    <w:rsid w:val="0071073B"/>
    <w:rsid w:val="0073469E"/>
    <w:rsid w:val="00742593"/>
    <w:rsid w:val="007447F1"/>
    <w:rsid w:val="007626E2"/>
    <w:rsid w:val="007946E3"/>
    <w:rsid w:val="007A0DF7"/>
    <w:rsid w:val="007A1C59"/>
    <w:rsid w:val="007B0BA1"/>
    <w:rsid w:val="007B0EDC"/>
    <w:rsid w:val="007B65D1"/>
    <w:rsid w:val="007C2BEC"/>
    <w:rsid w:val="007D1A41"/>
    <w:rsid w:val="007E05B1"/>
    <w:rsid w:val="007E3C53"/>
    <w:rsid w:val="007E678C"/>
    <w:rsid w:val="007F118A"/>
    <w:rsid w:val="007F2552"/>
    <w:rsid w:val="007F36CE"/>
    <w:rsid w:val="0080465D"/>
    <w:rsid w:val="00806E0F"/>
    <w:rsid w:val="0081037B"/>
    <w:rsid w:val="00825B79"/>
    <w:rsid w:val="00846818"/>
    <w:rsid w:val="008523A8"/>
    <w:rsid w:val="00870D93"/>
    <w:rsid w:val="00874012"/>
    <w:rsid w:val="00894A5F"/>
    <w:rsid w:val="008B17DD"/>
    <w:rsid w:val="008B2178"/>
    <w:rsid w:val="008D128C"/>
    <w:rsid w:val="008F5ED0"/>
    <w:rsid w:val="00926ECF"/>
    <w:rsid w:val="00930CA3"/>
    <w:rsid w:val="0094774B"/>
    <w:rsid w:val="009510C8"/>
    <w:rsid w:val="009635C6"/>
    <w:rsid w:val="009755F9"/>
    <w:rsid w:val="009C5086"/>
    <w:rsid w:val="009C6CD9"/>
    <w:rsid w:val="009C7D14"/>
    <w:rsid w:val="009D0268"/>
    <w:rsid w:val="009E1454"/>
    <w:rsid w:val="009F251A"/>
    <w:rsid w:val="00A138B3"/>
    <w:rsid w:val="00A21FE3"/>
    <w:rsid w:val="00A305F6"/>
    <w:rsid w:val="00A35452"/>
    <w:rsid w:val="00A447D1"/>
    <w:rsid w:val="00A67CE4"/>
    <w:rsid w:val="00A74BE7"/>
    <w:rsid w:val="00A8601B"/>
    <w:rsid w:val="00A93E5C"/>
    <w:rsid w:val="00AE17D2"/>
    <w:rsid w:val="00B556B5"/>
    <w:rsid w:val="00B6018B"/>
    <w:rsid w:val="00B67943"/>
    <w:rsid w:val="00B723E3"/>
    <w:rsid w:val="00B76632"/>
    <w:rsid w:val="00B9660A"/>
    <w:rsid w:val="00B96A1A"/>
    <w:rsid w:val="00BB4170"/>
    <w:rsid w:val="00BB5925"/>
    <w:rsid w:val="00BD1800"/>
    <w:rsid w:val="00BD6D55"/>
    <w:rsid w:val="00BE6830"/>
    <w:rsid w:val="00BF5136"/>
    <w:rsid w:val="00C148E0"/>
    <w:rsid w:val="00C309E2"/>
    <w:rsid w:val="00C435AD"/>
    <w:rsid w:val="00C46D31"/>
    <w:rsid w:val="00C52EE4"/>
    <w:rsid w:val="00C60A14"/>
    <w:rsid w:val="00C7272D"/>
    <w:rsid w:val="00C97430"/>
    <w:rsid w:val="00CA4B6D"/>
    <w:rsid w:val="00CB3F6C"/>
    <w:rsid w:val="00CB412B"/>
    <w:rsid w:val="00CD0527"/>
    <w:rsid w:val="00CD0F43"/>
    <w:rsid w:val="00CD4013"/>
    <w:rsid w:val="00CE4D83"/>
    <w:rsid w:val="00CF2BB1"/>
    <w:rsid w:val="00D01ED4"/>
    <w:rsid w:val="00D2369B"/>
    <w:rsid w:val="00D3585D"/>
    <w:rsid w:val="00D36C57"/>
    <w:rsid w:val="00D462C9"/>
    <w:rsid w:val="00D7018B"/>
    <w:rsid w:val="00D71858"/>
    <w:rsid w:val="00D76134"/>
    <w:rsid w:val="00D920CE"/>
    <w:rsid w:val="00D959A8"/>
    <w:rsid w:val="00DA57AA"/>
    <w:rsid w:val="00DA733D"/>
    <w:rsid w:val="00DB726B"/>
    <w:rsid w:val="00DC54EF"/>
    <w:rsid w:val="00DD743B"/>
    <w:rsid w:val="00DE1304"/>
    <w:rsid w:val="00DF61BE"/>
    <w:rsid w:val="00E038E2"/>
    <w:rsid w:val="00E1051F"/>
    <w:rsid w:val="00E24CE4"/>
    <w:rsid w:val="00E269F2"/>
    <w:rsid w:val="00E553A5"/>
    <w:rsid w:val="00E6251B"/>
    <w:rsid w:val="00E716F7"/>
    <w:rsid w:val="00E76226"/>
    <w:rsid w:val="00E8062C"/>
    <w:rsid w:val="00E86276"/>
    <w:rsid w:val="00EE1878"/>
    <w:rsid w:val="00F0566A"/>
    <w:rsid w:val="00F07146"/>
    <w:rsid w:val="00F23A0D"/>
    <w:rsid w:val="00F2604D"/>
    <w:rsid w:val="00F31CAE"/>
    <w:rsid w:val="00F32E3A"/>
    <w:rsid w:val="00F4190D"/>
    <w:rsid w:val="00F4376B"/>
    <w:rsid w:val="00F5029F"/>
    <w:rsid w:val="00F662EE"/>
    <w:rsid w:val="00F7348A"/>
    <w:rsid w:val="00F7419B"/>
    <w:rsid w:val="00F947B2"/>
    <w:rsid w:val="00FC59AA"/>
    <w:rsid w:val="00FD3E9B"/>
    <w:rsid w:val="00FF6B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0BE806DF-7E6E-4C4F-9983-2E069766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170"/>
  </w:style>
  <w:style w:type="paragraph" w:styleId="Ttulo1">
    <w:name w:val="heading 1"/>
    <w:basedOn w:val="Normal"/>
    <w:next w:val="Normal"/>
    <w:link w:val="Ttulo1Car"/>
    <w:uiPriority w:val="9"/>
    <w:qFormat/>
    <w:rsid w:val="009510C8"/>
    <w:pPr>
      <w:keepNext/>
      <w:keepLines/>
      <w:numPr>
        <w:numId w:val="1"/>
      </w:numPr>
      <w:spacing w:before="240" w:after="240"/>
      <w:outlineLvl w:val="0"/>
    </w:pPr>
    <w:rPr>
      <w:rFonts w:ascii="Catamaran" w:eastAsiaTheme="majorEastAsia" w:hAnsi="Catamaran" w:cs="Catamaran"/>
      <w:b/>
      <w:bCs/>
      <w:color w:val="2F5496" w:themeColor="accent1" w:themeShade="BF"/>
      <w:sz w:val="28"/>
      <w:szCs w:val="28"/>
    </w:rPr>
  </w:style>
  <w:style w:type="paragraph" w:styleId="Ttulo2">
    <w:name w:val="heading 2"/>
    <w:basedOn w:val="Normal"/>
    <w:next w:val="Normal"/>
    <w:link w:val="Ttulo2Car"/>
    <w:uiPriority w:val="9"/>
    <w:unhideWhenUsed/>
    <w:qFormat/>
    <w:rsid w:val="009510C8"/>
    <w:pPr>
      <w:keepNext/>
      <w:keepLines/>
      <w:numPr>
        <w:ilvl w:val="1"/>
        <w:numId w:val="1"/>
      </w:numPr>
      <w:spacing w:before="40" w:after="0"/>
      <w:jc w:val="both"/>
      <w:outlineLvl w:val="1"/>
    </w:pPr>
    <w:rPr>
      <w:rFonts w:ascii="Catamaran" w:eastAsiaTheme="majorEastAsia" w:hAnsi="Catamaran" w:cs="Catamaran"/>
      <w:b/>
      <w:bCs/>
      <w:color w:val="2F5496" w:themeColor="accent1" w:themeShade="BF"/>
      <w:sz w:val="24"/>
      <w:szCs w:val="24"/>
    </w:rPr>
  </w:style>
  <w:style w:type="paragraph" w:styleId="Ttulo3">
    <w:name w:val="heading 3"/>
    <w:basedOn w:val="Normal"/>
    <w:next w:val="Normal"/>
    <w:link w:val="Ttulo3Car"/>
    <w:uiPriority w:val="9"/>
    <w:unhideWhenUsed/>
    <w:qFormat/>
    <w:rsid w:val="009510C8"/>
    <w:pPr>
      <w:keepNext/>
      <w:keepLines/>
      <w:numPr>
        <w:ilvl w:val="2"/>
        <w:numId w:val="1"/>
      </w:numPr>
      <w:spacing w:before="40" w:after="0"/>
      <w:ind w:left="1080"/>
      <w:outlineLvl w:val="2"/>
    </w:pPr>
    <w:rPr>
      <w:rFonts w:ascii="Catamaran" w:eastAsiaTheme="majorEastAsia" w:hAnsi="Catamaran" w:cs="Catamaran"/>
      <w:b/>
      <w:b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Prrafodelista">
    <w:name w:val="List Paragraph"/>
    <w:basedOn w:val="Normal"/>
    <w:uiPriority w:val="34"/>
    <w:qFormat/>
    <w:rsid w:val="006E771E"/>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9510C8"/>
    <w:rPr>
      <w:rFonts w:ascii="Catamaran" w:eastAsiaTheme="majorEastAsia" w:hAnsi="Catamaran" w:cs="Catamaran"/>
      <w:b/>
      <w:bCs/>
      <w:color w:val="2F5496" w:themeColor="accent1" w:themeShade="BF"/>
      <w:sz w:val="28"/>
      <w:szCs w:val="28"/>
    </w:rPr>
  </w:style>
  <w:style w:type="paragraph" w:styleId="TtuloTDC">
    <w:name w:val="TOC Heading"/>
    <w:basedOn w:val="Ttulo1"/>
    <w:next w:val="Normal"/>
    <w:uiPriority w:val="39"/>
    <w:unhideWhenUsed/>
    <w:qFormat/>
    <w:rsid w:val="006E771E"/>
    <w:pPr>
      <w:numPr>
        <w:numId w:val="0"/>
      </w:numPr>
      <w:outlineLvl w:val="9"/>
    </w:pPr>
    <w:rPr>
      <w:rFonts w:asciiTheme="majorHAnsi" w:hAnsiTheme="majorHAnsi" w:cstheme="majorBidi"/>
      <w:b w:val="0"/>
      <w:bCs w:val="0"/>
      <w:lang w:eastAsia="es-ES"/>
    </w:rPr>
  </w:style>
  <w:style w:type="paragraph" w:styleId="TDC1">
    <w:name w:val="toc 1"/>
    <w:basedOn w:val="Normal"/>
    <w:next w:val="Normal"/>
    <w:autoRedefine/>
    <w:uiPriority w:val="39"/>
    <w:unhideWhenUsed/>
    <w:rsid w:val="00044AFB"/>
    <w:pPr>
      <w:tabs>
        <w:tab w:val="left" w:pos="440"/>
        <w:tab w:val="right" w:leader="dot" w:pos="8494"/>
      </w:tabs>
      <w:spacing w:after="0"/>
    </w:pPr>
  </w:style>
  <w:style w:type="character" w:styleId="Hipervnculo">
    <w:name w:val="Hyperlink"/>
    <w:basedOn w:val="Fuentedeprrafopredeter"/>
    <w:uiPriority w:val="99"/>
    <w:unhideWhenUsed/>
    <w:rsid w:val="006E771E"/>
    <w:rPr>
      <w:color w:val="0563C1" w:themeColor="hyperlink"/>
      <w:u w:val="single"/>
    </w:rPr>
  </w:style>
  <w:style w:type="paragraph" w:styleId="Subttulo">
    <w:name w:val="Subtitle"/>
    <w:basedOn w:val="Normal"/>
    <w:next w:val="Normal"/>
    <w:link w:val="SubttuloCar"/>
    <w:uiPriority w:val="11"/>
    <w:qFormat/>
    <w:rsid w:val="00806E0F"/>
    <w:pPr>
      <w:spacing w:line="240" w:lineRule="auto"/>
      <w:ind w:left="708"/>
    </w:pPr>
    <w:rPr>
      <w:rFonts w:ascii="Catamaran" w:eastAsiaTheme="minorEastAsia" w:hAnsi="Catamaran" w:cs="Catamaran"/>
      <w:b/>
      <w:bCs/>
      <w:color w:val="2F5496" w:themeColor="accent1" w:themeShade="BF"/>
      <w:spacing w:val="15"/>
      <w:sz w:val="24"/>
      <w:szCs w:val="24"/>
    </w:rPr>
  </w:style>
  <w:style w:type="character" w:customStyle="1" w:styleId="SubttuloCar">
    <w:name w:val="Subtítulo Car"/>
    <w:basedOn w:val="Fuentedeprrafopredeter"/>
    <w:link w:val="Subttulo"/>
    <w:uiPriority w:val="11"/>
    <w:rsid w:val="00806E0F"/>
    <w:rPr>
      <w:rFonts w:ascii="Catamaran" w:eastAsiaTheme="minorEastAsia" w:hAnsi="Catamaran" w:cs="Catamaran"/>
      <w:b/>
      <w:bCs/>
      <w:color w:val="2F5496" w:themeColor="accent1" w:themeShade="BF"/>
      <w:spacing w:val="15"/>
      <w:sz w:val="24"/>
      <w:szCs w:val="24"/>
    </w:rPr>
  </w:style>
  <w:style w:type="character" w:customStyle="1" w:styleId="Ttulo2Car">
    <w:name w:val="Título 2 Car"/>
    <w:basedOn w:val="Fuentedeprrafopredeter"/>
    <w:link w:val="Ttulo2"/>
    <w:uiPriority w:val="9"/>
    <w:rsid w:val="009510C8"/>
    <w:rPr>
      <w:rFonts w:ascii="Catamaran" w:eastAsiaTheme="majorEastAsia" w:hAnsi="Catamaran" w:cs="Catamaran"/>
      <w:b/>
      <w:bCs/>
      <w:color w:val="2F5496" w:themeColor="accent1" w:themeShade="BF"/>
      <w:sz w:val="24"/>
      <w:szCs w:val="24"/>
    </w:rPr>
  </w:style>
  <w:style w:type="character" w:customStyle="1" w:styleId="Ttulo3Car">
    <w:name w:val="Título 3 Car"/>
    <w:basedOn w:val="Fuentedeprrafopredeter"/>
    <w:link w:val="Ttulo3"/>
    <w:uiPriority w:val="9"/>
    <w:rsid w:val="009510C8"/>
    <w:rPr>
      <w:rFonts w:ascii="Catamaran" w:eastAsiaTheme="majorEastAsia" w:hAnsi="Catamaran" w:cs="Catamaran"/>
      <w:b/>
      <w:bCs/>
      <w:color w:val="2F5496" w:themeColor="accent1" w:themeShade="BF"/>
      <w:sz w:val="24"/>
      <w:szCs w:val="24"/>
    </w:rPr>
  </w:style>
  <w:style w:type="paragraph" w:styleId="TDC2">
    <w:name w:val="toc 2"/>
    <w:basedOn w:val="Normal"/>
    <w:next w:val="Normal"/>
    <w:autoRedefine/>
    <w:uiPriority w:val="39"/>
    <w:unhideWhenUsed/>
    <w:rsid w:val="009510C8"/>
    <w:pPr>
      <w:spacing w:after="100"/>
      <w:ind w:left="220"/>
    </w:pPr>
  </w:style>
  <w:style w:type="paragraph" w:styleId="TDC3">
    <w:name w:val="toc 3"/>
    <w:basedOn w:val="Normal"/>
    <w:next w:val="Normal"/>
    <w:autoRedefine/>
    <w:uiPriority w:val="39"/>
    <w:unhideWhenUsed/>
    <w:rsid w:val="009510C8"/>
    <w:pPr>
      <w:spacing w:after="100"/>
      <w:ind w:left="440"/>
    </w:pPr>
  </w:style>
  <w:style w:type="character" w:customStyle="1" w:styleId="titulo">
    <w:name w:val="titulo"/>
    <w:basedOn w:val="Fuentedeprrafopredeter"/>
    <w:rsid w:val="007A0DF7"/>
  </w:style>
  <w:style w:type="character" w:customStyle="1" w:styleId="afiliacioncodigo">
    <w:name w:val="afiliacioncodigo"/>
    <w:basedOn w:val="Fuentedeprrafopredeter"/>
    <w:rsid w:val="007A0DF7"/>
  </w:style>
  <w:style w:type="character" w:styleId="Textoennegrita">
    <w:name w:val="Strong"/>
    <w:basedOn w:val="Fuentedeprrafopredeter"/>
    <w:uiPriority w:val="22"/>
    <w:qFormat/>
    <w:rsid w:val="007A0DF7"/>
    <w:rPr>
      <w:b/>
      <w:bCs/>
    </w:rPr>
  </w:style>
  <w:style w:type="character" w:styleId="AcrnimoHTML">
    <w:name w:val="HTML Acronym"/>
    <w:basedOn w:val="Fuentedeprrafopredeter"/>
    <w:uiPriority w:val="99"/>
    <w:semiHidden/>
    <w:unhideWhenUsed/>
    <w:rsid w:val="007A0DF7"/>
  </w:style>
  <w:style w:type="character" w:customStyle="1" w:styleId="titulo1">
    <w:name w:val="titulo1"/>
    <w:basedOn w:val="Fuentedeprrafopredeter"/>
    <w:rsid w:val="00577F5D"/>
  </w:style>
  <w:style w:type="paragraph" w:customStyle="1" w:styleId="autores">
    <w:name w:val="autores"/>
    <w:basedOn w:val="Normal"/>
    <w:rsid w:val="00577F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localizacion">
    <w:name w:val="localizacion"/>
    <w:basedOn w:val="Normal"/>
    <w:rsid w:val="00577F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uerpo">
    <w:name w:val="Cuerpo"/>
    <w:rsid w:val="00C9743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ES_tradnl" w:eastAsia="es-ES"/>
      <w14:textOutline w14:w="0" w14:cap="flat" w14:cmpd="sng" w14:algn="ctr">
        <w14:noFill/>
        <w14:prstDash w14:val="solid"/>
        <w14:bevel/>
      </w14:textOutline>
    </w:rPr>
  </w:style>
  <w:style w:type="character" w:customStyle="1" w:styleId="Ninguno">
    <w:name w:val="Ninguno"/>
    <w:rsid w:val="00C97430"/>
    <w:rPr>
      <w:lang w:val="es-ES_tradnl"/>
    </w:rPr>
  </w:style>
  <w:style w:type="paragraph" w:customStyle="1" w:styleId="PROYECTO">
    <w:name w:val="PROYECTO"/>
    <w:rsid w:val="00C97430"/>
    <w:pPr>
      <w:widowControl w:val="0"/>
      <w:pBdr>
        <w:top w:val="nil"/>
        <w:left w:val="nil"/>
        <w:bottom w:val="nil"/>
        <w:right w:val="nil"/>
        <w:between w:val="nil"/>
        <w:bar w:val="nil"/>
      </w:pBdr>
      <w:tabs>
        <w:tab w:val="left" w:pos="360"/>
        <w:tab w:val="left" w:pos="720"/>
        <w:tab w:val="left" w:pos="1080"/>
        <w:tab w:val="left" w:pos="1440"/>
        <w:tab w:val="left" w:pos="1800"/>
        <w:tab w:val="left" w:pos="2160"/>
      </w:tabs>
      <w:spacing w:after="0" w:line="360" w:lineRule="atLeast"/>
      <w:jc w:val="both"/>
    </w:pPr>
    <w:rPr>
      <w:rFonts w:ascii="Book Antiqua" w:eastAsia="Arial Unicode MS" w:hAnsi="Book Antiqua" w:cs="Arial Unicode MS"/>
      <w:color w:val="000000"/>
      <w:sz w:val="27"/>
      <w:szCs w:val="27"/>
      <w:u w:color="000000"/>
      <w:bdr w:val="nil"/>
      <w:lang w:val="en-US" w:eastAsia="es-ES"/>
    </w:rPr>
  </w:style>
  <w:style w:type="paragraph" w:styleId="NormalWeb">
    <w:name w:val="Normal (Web)"/>
    <w:basedOn w:val="Normal"/>
    <w:uiPriority w:val="99"/>
    <w:unhideWhenUsed/>
    <w:rsid w:val="003F36E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Default">
    <w:name w:val="Default"/>
    <w:rsid w:val="00E8062C"/>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975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5091">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496504991">
      <w:bodyDiv w:val="1"/>
      <w:marLeft w:val="0"/>
      <w:marRight w:val="0"/>
      <w:marTop w:val="0"/>
      <w:marBottom w:val="0"/>
      <w:divBdr>
        <w:top w:val="none" w:sz="0" w:space="0" w:color="auto"/>
        <w:left w:val="none" w:sz="0" w:space="0" w:color="auto"/>
        <w:bottom w:val="none" w:sz="0" w:space="0" w:color="auto"/>
        <w:right w:val="none" w:sz="0" w:space="0" w:color="auto"/>
      </w:divBdr>
      <w:divsChild>
        <w:div w:id="1672902171">
          <w:marLeft w:val="0"/>
          <w:marRight w:val="0"/>
          <w:marTop w:val="0"/>
          <w:marBottom w:val="150"/>
          <w:divBdr>
            <w:top w:val="none" w:sz="0" w:space="0" w:color="auto"/>
            <w:left w:val="none" w:sz="0" w:space="0" w:color="auto"/>
            <w:bottom w:val="none" w:sz="0" w:space="0" w:color="auto"/>
            <w:right w:val="none" w:sz="0" w:space="0" w:color="auto"/>
          </w:divBdr>
        </w:div>
        <w:div w:id="429735692">
          <w:marLeft w:val="0"/>
          <w:marRight w:val="0"/>
          <w:marTop w:val="0"/>
          <w:marBottom w:val="300"/>
          <w:divBdr>
            <w:top w:val="none" w:sz="0" w:space="0" w:color="auto"/>
            <w:left w:val="none" w:sz="0" w:space="0" w:color="auto"/>
            <w:bottom w:val="none" w:sz="0" w:space="0" w:color="auto"/>
            <w:right w:val="none" w:sz="0" w:space="0" w:color="auto"/>
          </w:divBdr>
          <w:divsChild>
            <w:div w:id="2581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1721">
      <w:bodyDiv w:val="1"/>
      <w:marLeft w:val="0"/>
      <w:marRight w:val="0"/>
      <w:marTop w:val="0"/>
      <w:marBottom w:val="0"/>
      <w:divBdr>
        <w:top w:val="none" w:sz="0" w:space="0" w:color="auto"/>
        <w:left w:val="none" w:sz="0" w:space="0" w:color="auto"/>
        <w:bottom w:val="none" w:sz="0" w:space="0" w:color="auto"/>
        <w:right w:val="none" w:sz="0" w:space="0" w:color="auto"/>
      </w:divBdr>
    </w:div>
    <w:div w:id="1442382101">
      <w:bodyDiv w:val="1"/>
      <w:marLeft w:val="0"/>
      <w:marRight w:val="0"/>
      <w:marTop w:val="0"/>
      <w:marBottom w:val="0"/>
      <w:divBdr>
        <w:top w:val="none" w:sz="0" w:space="0" w:color="auto"/>
        <w:left w:val="none" w:sz="0" w:space="0" w:color="auto"/>
        <w:bottom w:val="none" w:sz="0" w:space="0" w:color="auto"/>
        <w:right w:val="none" w:sz="0" w:space="0" w:color="auto"/>
      </w:divBdr>
    </w:div>
    <w:div w:id="1495300559">
      <w:bodyDiv w:val="1"/>
      <w:marLeft w:val="0"/>
      <w:marRight w:val="0"/>
      <w:marTop w:val="0"/>
      <w:marBottom w:val="0"/>
      <w:divBdr>
        <w:top w:val="none" w:sz="0" w:space="0" w:color="auto"/>
        <w:left w:val="none" w:sz="0" w:space="0" w:color="auto"/>
        <w:bottom w:val="none" w:sz="0" w:space="0" w:color="auto"/>
        <w:right w:val="none" w:sz="0" w:space="0" w:color="auto"/>
      </w:divBdr>
    </w:div>
    <w:div w:id="1856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09/dice.9321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vistas.uned.es/index.php/signa/article/view/43430/31908" TargetMode="External"/><Relationship Id="rId4" Type="http://schemas.openxmlformats.org/officeDocument/2006/relationships/settings" Target="settings.xml"/><Relationship Id="rId9" Type="http://schemas.openxmlformats.org/officeDocument/2006/relationships/hyperlink" Target="https://revistas.uned.es/index.php/signa/article/view/43431"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tamaran">
    <w:panose1 w:val="00000500000000000000"/>
    <w:charset w:val="00"/>
    <w:family w:val="auto"/>
    <w:pitch w:val="variable"/>
    <w:sig w:usb0="00100007" w:usb1="00000000" w:usb2="00000000" w:usb3="00000000" w:csb0="00000093" w:csb1="00000000"/>
  </w:font>
  <w:font w:name="Catamaran Medium">
    <w:panose1 w:val="00000600000000000000"/>
    <w:charset w:val="00"/>
    <w:family w:val="auto"/>
    <w:pitch w:val="variable"/>
    <w:sig w:usb0="001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tamaran Bold">
    <w:altName w:val="Cambria"/>
    <w:panose1 w:val="00000800000000000000"/>
    <w:charset w:val="00"/>
    <w:family w:val="roman"/>
    <w:pitch w:val="default"/>
  </w:font>
  <w:font w:name="Catamaran Regular">
    <w:altName w:val="Cambria"/>
    <w:panose1 w:val="00000500000000000000"/>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42"/>
    <w:rsid w:val="00005759"/>
    <w:rsid w:val="000D329D"/>
    <w:rsid w:val="000D5435"/>
    <w:rsid w:val="000F78CA"/>
    <w:rsid w:val="00117A9C"/>
    <w:rsid w:val="0016750E"/>
    <w:rsid w:val="00196653"/>
    <w:rsid w:val="001D6D96"/>
    <w:rsid w:val="001E2BF4"/>
    <w:rsid w:val="002029FB"/>
    <w:rsid w:val="002E39F2"/>
    <w:rsid w:val="003176E2"/>
    <w:rsid w:val="00346520"/>
    <w:rsid w:val="003E11A3"/>
    <w:rsid w:val="003E72B5"/>
    <w:rsid w:val="00402477"/>
    <w:rsid w:val="00443ECC"/>
    <w:rsid w:val="004F31C5"/>
    <w:rsid w:val="00626CE9"/>
    <w:rsid w:val="006324DF"/>
    <w:rsid w:val="00635877"/>
    <w:rsid w:val="00654C1A"/>
    <w:rsid w:val="006F73A5"/>
    <w:rsid w:val="00713472"/>
    <w:rsid w:val="007946E3"/>
    <w:rsid w:val="0086725E"/>
    <w:rsid w:val="009219A6"/>
    <w:rsid w:val="009A6029"/>
    <w:rsid w:val="00A93E5C"/>
    <w:rsid w:val="00AC6D8A"/>
    <w:rsid w:val="00BC745B"/>
    <w:rsid w:val="00C11B9A"/>
    <w:rsid w:val="00C84642"/>
    <w:rsid w:val="00C90580"/>
    <w:rsid w:val="00C97797"/>
    <w:rsid w:val="00CA7116"/>
    <w:rsid w:val="00CB0686"/>
    <w:rsid w:val="00CB144A"/>
    <w:rsid w:val="00CD0925"/>
    <w:rsid w:val="00D306EA"/>
    <w:rsid w:val="00D76134"/>
    <w:rsid w:val="00DA733D"/>
    <w:rsid w:val="00E05536"/>
    <w:rsid w:val="00E7761B"/>
    <w:rsid w:val="00F431D2"/>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7516A-0132-477E-BCE1-B5871EE3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10181</Words>
  <Characters>56001</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Ortiz</dc:creator>
  <cp:keywords/>
  <dc:description/>
  <cp:lastModifiedBy>Ramón Gutiérrez González</cp:lastModifiedBy>
  <cp:revision>3</cp:revision>
  <dcterms:created xsi:type="dcterms:W3CDTF">2025-07-09T20:39:00Z</dcterms:created>
  <dcterms:modified xsi:type="dcterms:W3CDTF">2025-07-09T20:39:00Z</dcterms:modified>
</cp:coreProperties>
</file>