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266C4BFA" w14:textId="3E8D9204" w:rsidR="004C595C" w:rsidRPr="00210760" w:rsidRDefault="004C595C" w:rsidP="004C595C">
            <w:pPr>
              <w:widowControl/>
              <w:autoSpaceDE w:val="0"/>
              <w:autoSpaceDN w:val="0"/>
              <w:adjustRightInd w:val="0"/>
              <w:jc w:val="center"/>
              <w:rPr>
                <w:rFonts w:cstheme="minorHAnsi"/>
                <w:snapToGrid/>
                <w:color w:val="326195"/>
                <w:sz w:val="26"/>
                <w:szCs w:val="26"/>
              </w:rPr>
            </w:pPr>
            <w:bookmarkStart w:id="0" w:name="_GoBack"/>
            <w:bookmarkEnd w:id="0"/>
            <w:r w:rsidRPr="00210760">
              <w:rPr>
                <w:rFonts w:cstheme="minorHAnsi"/>
                <w:snapToGrid/>
                <w:color w:val="326195"/>
                <w:sz w:val="26"/>
                <w:szCs w:val="26"/>
              </w:rPr>
              <w:t>Solicitud Centros de Investigación</w:t>
            </w:r>
          </w:p>
          <w:p w14:paraId="45C63F60" w14:textId="7C110677" w:rsidR="007945E1" w:rsidRPr="00210760" w:rsidRDefault="004A13C4" w:rsidP="005B281D">
            <w:pPr>
              <w:widowControl/>
              <w:autoSpaceDE w:val="0"/>
              <w:autoSpaceDN w:val="0"/>
              <w:adjustRightInd w:val="0"/>
              <w:jc w:val="center"/>
              <w:rPr>
                <w:rFonts w:cstheme="minorHAnsi"/>
                <w:b/>
                <w:bCs/>
                <w:snapToGrid/>
                <w:color w:val="326195"/>
                <w:sz w:val="26"/>
                <w:szCs w:val="26"/>
              </w:rPr>
            </w:pPr>
            <w:r w:rsidRPr="00210760">
              <w:rPr>
                <w:rFonts w:cstheme="minorHAnsi"/>
                <w:b/>
                <w:bCs/>
                <w:snapToGrid/>
                <w:color w:val="326195"/>
                <w:sz w:val="26"/>
                <w:szCs w:val="26"/>
              </w:rPr>
              <w:t xml:space="preserve">Proyectos </w:t>
            </w:r>
            <w:r w:rsidR="004C0F4A" w:rsidRPr="00210760">
              <w:rPr>
                <w:rFonts w:cstheme="minorHAnsi"/>
                <w:b/>
                <w:bCs/>
                <w:snapToGrid/>
                <w:color w:val="326195"/>
                <w:sz w:val="26"/>
                <w:szCs w:val="26"/>
              </w:rPr>
              <w:t>de Fortalecimiento de Centros de Investigación</w:t>
            </w:r>
          </w:p>
          <w:p w14:paraId="617A1B37" w14:textId="77777777"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0842D13E" w:rsidR="00A7692E" w:rsidRDefault="00CD6F4D" w:rsidP="002443DD">
      <w:pPr>
        <w:tabs>
          <w:tab w:val="left" w:pos="-720"/>
        </w:tabs>
        <w:suppressAutoHyphens/>
        <w:spacing w:after="120"/>
        <w:jc w:val="both"/>
        <w:rPr>
          <w:rFonts w:cstheme="minorHAnsi"/>
          <w:color w:val="1D4F83"/>
          <w:spacing w:val="-3"/>
          <w:szCs w:val="24"/>
          <w:lang w:val="es-ES_tradnl"/>
        </w:rPr>
      </w:pPr>
      <w:r w:rsidRPr="00210760">
        <w:rPr>
          <w:rFonts w:cstheme="minorHAnsi"/>
          <w:b/>
          <w:color w:val="326195"/>
          <w:spacing w:val="-3"/>
          <w:szCs w:val="24"/>
          <w:lang w:val="es-ES_tradnl"/>
        </w:rPr>
        <w:t xml:space="preserve">DATOS </w:t>
      </w:r>
      <w:r w:rsidR="009D1325" w:rsidRPr="00210760">
        <w:rPr>
          <w:rFonts w:cstheme="minorHAnsi"/>
          <w:b/>
          <w:color w:val="326195"/>
          <w:spacing w:val="-3"/>
          <w:szCs w:val="24"/>
          <w:lang w:val="es-ES_tradnl"/>
        </w:rPr>
        <w:t>DEL</w:t>
      </w:r>
      <w:r w:rsidR="008A4BE5" w:rsidRPr="00210760">
        <w:rPr>
          <w:rFonts w:cstheme="minorHAnsi"/>
          <w:b/>
          <w:color w:val="326195"/>
          <w:spacing w:val="-3"/>
          <w:szCs w:val="24"/>
          <w:lang w:val="es-ES_tradnl"/>
        </w:rPr>
        <w:t>/</w:t>
      </w:r>
      <w:r w:rsidR="007443B3" w:rsidRPr="00210760">
        <w:rPr>
          <w:rFonts w:cstheme="minorHAnsi"/>
          <w:b/>
          <w:color w:val="326195"/>
          <w:spacing w:val="-3"/>
          <w:szCs w:val="24"/>
          <w:lang w:val="es-ES_tradnl"/>
        </w:rPr>
        <w:t xml:space="preserve">DE </w:t>
      </w:r>
      <w:r w:rsidR="00D7763E" w:rsidRPr="00210760">
        <w:rPr>
          <w:rFonts w:cstheme="minorHAnsi"/>
          <w:b/>
          <w:color w:val="326195"/>
          <w:spacing w:val="-3"/>
          <w:szCs w:val="24"/>
          <w:lang w:val="es-ES_tradnl"/>
        </w:rPr>
        <w:t>L</w:t>
      </w:r>
      <w:r w:rsidR="008A4BE5" w:rsidRPr="00210760">
        <w:rPr>
          <w:rFonts w:cstheme="minorHAnsi"/>
          <w:b/>
          <w:color w:val="326195"/>
          <w:spacing w:val="-3"/>
          <w:szCs w:val="24"/>
          <w:lang w:val="es-ES_tradnl"/>
        </w:rPr>
        <w:t>A</w:t>
      </w:r>
      <w:r w:rsidR="009D1325" w:rsidRPr="00210760">
        <w:rPr>
          <w:rFonts w:cstheme="minorHAnsi"/>
          <w:b/>
          <w:color w:val="326195"/>
          <w:spacing w:val="-3"/>
          <w:szCs w:val="24"/>
          <w:lang w:val="es-ES_tradnl"/>
        </w:rPr>
        <w:t xml:space="preserve"> INVESTIGADOR</w:t>
      </w:r>
      <w:r w:rsidR="008A4BE5" w:rsidRPr="00210760">
        <w:rPr>
          <w:rFonts w:cstheme="minorHAnsi"/>
          <w:b/>
          <w:color w:val="326195"/>
          <w:spacing w:val="-3"/>
          <w:szCs w:val="24"/>
          <w:lang w:val="es-ES_tradnl"/>
        </w:rPr>
        <w:t>/A</w:t>
      </w:r>
      <w:r w:rsidR="009D1325" w:rsidRPr="00210760">
        <w:rPr>
          <w:rFonts w:cstheme="minorHAnsi"/>
          <w:b/>
          <w:color w:val="326195"/>
          <w:spacing w:val="-3"/>
          <w:szCs w:val="24"/>
          <w:lang w:val="es-ES_tradnl"/>
        </w:rPr>
        <w:t xml:space="preserve"> PRINCIPAL</w:t>
      </w:r>
      <w:r w:rsidR="003E1039" w:rsidRPr="00210760">
        <w:rPr>
          <w:rFonts w:cstheme="minorHAnsi"/>
          <w:b/>
          <w:color w:val="326195"/>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21CFC1A9" w:rsidR="009D48F0" w:rsidRPr="000470DF" w:rsidRDefault="009D48F0" w:rsidP="007241AC">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Apellidos:</w:t>
            </w:r>
            <w:r w:rsidR="00395E37" w:rsidRPr="000470DF">
              <w:rPr>
                <w:rFonts w:cstheme="minorHAnsi"/>
                <w:color w:val="326195"/>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3A452BBD" w:rsidR="009D48F0" w:rsidRPr="000470DF" w:rsidRDefault="009D48F0" w:rsidP="007241AC">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Nombre:</w:t>
            </w:r>
            <w:r w:rsidR="00395E37" w:rsidRPr="000470DF">
              <w:rPr>
                <w:rFonts w:cstheme="minorHAnsi"/>
                <w:color w:val="326195"/>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0AABC61C" w:rsidR="009D48F0" w:rsidRPr="000470DF" w:rsidRDefault="009D48F0" w:rsidP="007241AC">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NIF:</w:t>
            </w:r>
            <w:r w:rsidR="000470DF">
              <w:rPr>
                <w:rFonts w:cstheme="minorHAnsi"/>
                <w:spacing w:val="-3"/>
                <w:sz w:val="20"/>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ADBC87B" w:rsidR="009D48F0" w:rsidRPr="000470DF" w:rsidRDefault="009D48F0" w:rsidP="007241AC">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5CA70C3F" w:rsidR="009D48F0" w:rsidRPr="000470DF" w:rsidRDefault="009D48F0" w:rsidP="007241AC">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 xml:space="preserve">e-mail: </w:t>
            </w:r>
          </w:p>
        </w:tc>
      </w:tr>
      <w:tr w:rsidR="007A27B1" w:rsidRPr="00395E37" w14:paraId="1A39FDB6"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9C23362" w14:textId="0F8DA694" w:rsidR="007A27B1" w:rsidRPr="000470DF" w:rsidRDefault="007A27B1" w:rsidP="005E5B65">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Categoría profesional:</w:t>
            </w:r>
            <w:r w:rsidR="000470DF">
              <w:rPr>
                <w:rFonts w:cstheme="minorHAnsi"/>
                <w:spacing w:val="-3"/>
                <w:sz w:val="20"/>
                <w:lang w:val="es-ES_tradnl"/>
              </w:rPr>
              <w:t xml:space="preserve"> </w:t>
            </w:r>
          </w:p>
        </w:tc>
      </w:tr>
      <w:tr w:rsidR="007A27B1" w:rsidRPr="00395E37" w14:paraId="1F704885"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1547099" w14:textId="483C3F80" w:rsidR="007A27B1" w:rsidRPr="000470DF" w:rsidRDefault="007A27B1" w:rsidP="005E5B65">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Área de Conocimiento:</w:t>
            </w:r>
            <w:r w:rsidR="000470DF">
              <w:rPr>
                <w:rFonts w:cstheme="minorHAnsi"/>
                <w:spacing w:val="-3"/>
                <w:sz w:val="20"/>
                <w:lang w:val="es-ES_tradnl"/>
              </w:rPr>
              <w:t xml:space="preserve"> </w:t>
            </w:r>
          </w:p>
        </w:tc>
      </w:tr>
      <w:tr w:rsidR="007A27B1" w:rsidRPr="00395E37" w14:paraId="0601E9E8"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6FF786F9" w14:textId="4A5CF322" w:rsidR="007A27B1" w:rsidRPr="000470DF" w:rsidRDefault="007A27B1" w:rsidP="005E5B65">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Departamento:</w:t>
            </w:r>
            <w:r w:rsidR="000470DF">
              <w:rPr>
                <w:rFonts w:cstheme="minorHAnsi"/>
                <w:spacing w:val="-3"/>
                <w:sz w:val="20"/>
                <w:lang w:val="es-ES_tradnl"/>
              </w:rPr>
              <w:t xml:space="preserve"> </w:t>
            </w:r>
          </w:p>
        </w:tc>
      </w:tr>
      <w:tr w:rsidR="009271AF" w:rsidRPr="00395E37" w14:paraId="4B1356E6" w14:textId="77777777" w:rsidTr="002D2301">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5B9A5748" w14:textId="6AE82CD3" w:rsidR="009271AF" w:rsidRPr="000470DF" w:rsidRDefault="009271AF" w:rsidP="004C0F4A">
            <w:pPr>
              <w:tabs>
                <w:tab w:val="left" w:pos="-720"/>
              </w:tabs>
              <w:suppressAutoHyphens/>
              <w:rPr>
                <w:rFonts w:cstheme="minorHAnsi"/>
                <w:color w:val="326195"/>
                <w:spacing w:val="-2"/>
                <w:sz w:val="22"/>
                <w:szCs w:val="22"/>
                <w:lang w:val="es-ES_tradnl"/>
              </w:rPr>
            </w:pPr>
            <w:r w:rsidRPr="000470DF">
              <w:rPr>
                <w:rFonts w:cstheme="minorHAnsi"/>
                <w:color w:val="326195"/>
                <w:spacing w:val="-2"/>
                <w:sz w:val="22"/>
                <w:szCs w:val="22"/>
                <w:lang w:val="es-ES_tradnl"/>
              </w:rPr>
              <w:t xml:space="preserve">Nombre del Centro de Investigación </w:t>
            </w:r>
          </w:p>
        </w:tc>
      </w:tr>
    </w:tbl>
    <w:p w14:paraId="2EC09FEF" w14:textId="3DA01FE6" w:rsidR="00B64780" w:rsidRDefault="00B64780" w:rsidP="00B64780">
      <w:pPr>
        <w:tabs>
          <w:tab w:val="left" w:pos="-720"/>
        </w:tabs>
        <w:suppressAutoHyphens/>
        <w:spacing w:after="120"/>
        <w:jc w:val="both"/>
        <w:rPr>
          <w:rFonts w:cstheme="minorHAnsi"/>
          <w:color w:val="548DD4" w:themeColor="text2" w:themeTint="99"/>
          <w:spacing w:val="-3"/>
          <w:sz w:val="22"/>
          <w:szCs w:val="22"/>
        </w:rPr>
      </w:pPr>
    </w:p>
    <w:p w14:paraId="75A52460" w14:textId="5CBE4EF8" w:rsidR="007A27B1" w:rsidRPr="00210760" w:rsidRDefault="007A27B1" w:rsidP="007A27B1">
      <w:pPr>
        <w:tabs>
          <w:tab w:val="left" w:pos="-720"/>
        </w:tabs>
        <w:suppressAutoHyphens/>
        <w:spacing w:after="120"/>
        <w:jc w:val="both"/>
        <w:rPr>
          <w:rFonts w:cstheme="minorHAnsi"/>
          <w:color w:val="326195"/>
          <w:spacing w:val="-3"/>
          <w:szCs w:val="24"/>
          <w:lang w:val="es-ES_tradnl"/>
        </w:rPr>
      </w:pPr>
      <w:r w:rsidRPr="00210760">
        <w:rPr>
          <w:rFonts w:cstheme="minorHAnsi"/>
          <w:b/>
          <w:color w:val="326195"/>
          <w:spacing w:val="-3"/>
          <w:szCs w:val="24"/>
          <w:lang w:val="es-ES_tradnl"/>
        </w:rPr>
        <w:t xml:space="preserve">DATOS RELATIVOS AL EQUIPO DE INVESTIGACIÓN: </w:t>
      </w:r>
    </w:p>
    <w:p w14:paraId="42F49452" w14:textId="7DDAFFEF" w:rsidR="007A27B1" w:rsidRPr="00210760" w:rsidRDefault="00820C91" w:rsidP="00B64780">
      <w:pPr>
        <w:tabs>
          <w:tab w:val="left" w:pos="-720"/>
        </w:tabs>
        <w:suppressAutoHyphens/>
        <w:spacing w:after="120"/>
        <w:jc w:val="both"/>
        <w:rPr>
          <w:rFonts w:cstheme="minorHAnsi"/>
          <w:color w:val="326195"/>
          <w:spacing w:val="-3"/>
          <w:sz w:val="22"/>
          <w:szCs w:val="22"/>
          <w:lang w:val="es-ES_tradnl"/>
        </w:rPr>
      </w:pPr>
      <w:r w:rsidRPr="00210760">
        <w:rPr>
          <w:rFonts w:cstheme="minorHAnsi"/>
          <w:color w:val="326195"/>
          <w:spacing w:val="-3"/>
          <w:sz w:val="22"/>
          <w:szCs w:val="22"/>
          <w:lang w:val="es-ES_tradnl"/>
        </w:rPr>
        <w:t xml:space="preserve">El equipo de investigación estará conformado por un máximo de 2 investigadores/as doctores/as que sean PDI </w:t>
      </w:r>
      <w:r w:rsidR="004B6150" w:rsidRPr="004B6150">
        <w:rPr>
          <w:rFonts w:cstheme="minorHAnsi"/>
          <w:color w:val="326195"/>
          <w:spacing w:val="-3"/>
          <w:sz w:val="22"/>
          <w:szCs w:val="22"/>
          <w:lang w:val="es-ES_tradnl"/>
        </w:rPr>
        <w:t>Funcionarios/as de los Cuerpos Docentes Universitarios, Profesores/as Contratados/as Doctores/as y Profesores/as Colaboradores/as de la UAL, miembros titulares del centro de investigación</w:t>
      </w:r>
      <w:r w:rsidRPr="00210760">
        <w:rPr>
          <w:rFonts w:cstheme="minorHAnsi"/>
          <w:color w:val="326195"/>
          <w:spacing w:val="-3"/>
          <w:sz w:val="22"/>
          <w:szCs w:val="22"/>
          <w:lang w:val="es-ES_tradnl"/>
        </w:rPr>
        <w:t>.</w:t>
      </w:r>
    </w:p>
    <w:tbl>
      <w:tblPr>
        <w:tblStyle w:val="Tablaconcuadrcula"/>
        <w:tblW w:w="0" w:type="auto"/>
        <w:tblLook w:val="04A0" w:firstRow="1" w:lastRow="0" w:firstColumn="1" w:lastColumn="0" w:noHBand="0" w:noVBand="1"/>
      </w:tblPr>
      <w:tblGrid>
        <w:gridCol w:w="1696"/>
        <w:gridCol w:w="3261"/>
        <w:gridCol w:w="2835"/>
        <w:gridCol w:w="1918"/>
      </w:tblGrid>
      <w:tr w:rsidR="00210760" w:rsidRPr="00210760" w14:paraId="5063DE7B" w14:textId="77777777" w:rsidTr="00317B35">
        <w:trPr>
          <w:tblHeader/>
        </w:trPr>
        <w:tc>
          <w:tcPr>
            <w:tcW w:w="1696" w:type="dxa"/>
            <w:vAlign w:val="center"/>
          </w:tcPr>
          <w:p w14:paraId="4392233D" w14:textId="77777777" w:rsidR="009271AF" w:rsidRPr="00210760" w:rsidRDefault="009271AF" w:rsidP="00317B35">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DNI</w:t>
            </w:r>
          </w:p>
        </w:tc>
        <w:tc>
          <w:tcPr>
            <w:tcW w:w="3261" w:type="dxa"/>
            <w:vAlign w:val="center"/>
          </w:tcPr>
          <w:p w14:paraId="585EA6E9" w14:textId="77777777" w:rsidR="009271AF" w:rsidRPr="00210760" w:rsidRDefault="009271AF" w:rsidP="00317B35">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Apellidos y Nombre</w:t>
            </w:r>
          </w:p>
        </w:tc>
        <w:tc>
          <w:tcPr>
            <w:tcW w:w="2835" w:type="dxa"/>
            <w:vAlign w:val="center"/>
          </w:tcPr>
          <w:p w14:paraId="42362AFC" w14:textId="77777777" w:rsidR="009271AF" w:rsidRPr="00210760" w:rsidRDefault="009271AF" w:rsidP="00317B35">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Departamento</w:t>
            </w:r>
          </w:p>
        </w:tc>
        <w:tc>
          <w:tcPr>
            <w:tcW w:w="1918" w:type="dxa"/>
            <w:vAlign w:val="center"/>
          </w:tcPr>
          <w:p w14:paraId="331BE66E" w14:textId="488140A6" w:rsidR="009271AF" w:rsidRPr="00210760" w:rsidRDefault="0071377A" w:rsidP="0071377A">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Categoría profesional</w:t>
            </w:r>
            <w:r w:rsidR="009271AF" w:rsidRPr="00210760">
              <w:rPr>
                <w:rFonts w:cstheme="minorHAnsi"/>
                <w:b/>
                <w:bCs/>
                <w:color w:val="326195"/>
                <w:spacing w:val="-3"/>
                <w:sz w:val="22"/>
                <w:szCs w:val="22"/>
                <w:vertAlign w:val="superscript"/>
                <w:lang w:val="es-ES_tradnl"/>
              </w:rPr>
              <w:t>1</w:t>
            </w:r>
          </w:p>
        </w:tc>
      </w:tr>
      <w:tr w:rsidR="009271AF" w:rsidRPr="00E426C5" w14:paraId="7319D76E" w14:textId="77777777" w:rsidTr="00317B35">
        <w:tc>
          <w:tcPr>
            <w:tcW w:w="1696" w:type="dxa"/>
            <w:vAlign w:val="center"/>
          </w:tcPr>
          <w:p w14:paraId="225AEA54" w14:textId="680C93CF"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14DC6399" w14:textId="458F6176"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65E59835" w14:textId="289ACFF9"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340D08DD" w14:textId="562950B5" w:rsidR="009271AF" w:rsidRPr="00E426C5" w:rsidRDefault="009271AF" w:rsidP="00317B35">
            <w:pPr>
              <w:tabs>
                <w:tab w:val="left" w:pos="-720"/>
              </w:tabs>
              <w:suppressAutoHyphens/>
              <w:jc w:val="both"/>
              <w:rPr>
                <w:rFonts w:cstheme="minorHAnsi"/>
                <w:spacing w:val="-3"/>
                <w:sz w:val="22"/>
                <w:szCs w:val="22"/>
                <w:lang w:val="es-ES_tradnl"/>
              </w:rPr>
            </w:pPr>
          </w:p>
        </w:tc>
      </w:tr>
      <w:tr w:rsidR="009271AF" w:rsidRPr="00E426C5" w14:paraId="1AEA41E4" w14:textId="77777777" w:rsidTr="00317B35">
        <w:tc>
          <w:tcPr>
            <w:tcW w:w="1696" w:type="dxa"/>
            <w:vAlign w:val="center"/>
          </w:tcPr>
          <w:p w14:paraId="416A8C4D" w14:textId="0A0A1403"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2F952AD5" w14:textId="3FAE6BEA"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08990473" w14:textId="216ECC06"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714C65CC" w14:textId="3295B7C1" w:rsidR="009271AF" w:rsidRPr="00E426C5" w:rsidRDefault="009271AF" w:rsidP="00317B35">
            <w:pPr>
              <w:tabs>
                <w:tab w:val="left" w:pos="-720"/>
              </w:tabs>
              <w:suppressAutoHyphens/>
              <w:jc w:val="both"/>
              <w:rPr>
                <w:rFonts w:cstheme="minorHAnsi"/>
                <w:spacing w:val="-3"/>
                <w:sz w:val="22"/>
                <w:szCs w:val="22"/>
                <w:lang w:val="es-ES_tradnl"/>
              </w:rPr>
            </w:pPr>
          </w:p>
        </w:tc>
      </w:tr>
    </w:tbl>
    <w:p w14:paraId="37B30C2E" w14:textId="77777777" w:rsidR="004B6150" w:rsidRPr="000470DF" w:rsidRDefault="004B6150" w:rsidP="004B6150">
      <w:pPr>
        <w:tabs>
          <w:tab w:val="left" w:pos="-720"/>
        </w:tabs>
        <w:suppressAutoHyphens/>
        <w:spacing w:line="264" w:lineRule="auto"/>
        <w:ind w:right="-58"/>
        <w:rPr>
          <w:color w:val="326195"/>
          <w:spacing w:val="-2"/>
          <w:sz w:val="18"/>
          <w:lang w:val="es-ES_tradnl"/>
        </w:rPr>
      </w:pPr>
      <w:r w:rsidRPr="000470DF">
        <w:rPr>
          <w:color w:val="326195"/>
          <w:spacing w:val="-2"/>
          <w:sz w:val="18"/>
          <w:u w:val="single"/>
          <w:lang w:val="es-ES_tradnl"/>
        </w:rPr>
        <w:t>(1) Categoría profesional</w:t>
      </w:r>
      <w:r w:rsidRPr="000470DF">
        <w:rPr>
          <w:color w:val="326195"/>
          <w:spacing w:val="-2"/>
          <w:sz w:val="18"/>
          <w:lang w:val="es-ES_tradnl"/>
        </w:rPr>
        <w:t>: Catedrático</w:t>
      </w:r>
      <w:r>
        <w:rPr>
          <w:color w:val="326195"/>
          <w:spacing w:val="-2"/>
          <w:sz w:val="18"/>
          <w:lang w:val="es-ES_tradnl"/>
        </w:rPr>
        <w:t>/a</w:t>
      </w:r>
      <w:r w:rsidRPr="000470DF">
        <w:rPr>
          <w:color w:val="326195"/>
          <w:spacing w:val="-2"/>
          <w:sz w:val="18"/>
          <w:lang w:val="es-ES_tradnl"/>
        </w:rPr>
        <w:t xml:space="preserve"> de Universidad (CU), Profesor</w:t>
      </w:r>
      <w:r>
        <w:rPr>
          <w:color w:val="326195"/>
          <w:spacing w:val="-2"/>
          <w:sz w:val="18"/>
          <w:lang w:val="es-ES_tradnl"/>
        </w:rPr>
        <w:t>/a</w:t>
      </w:r>
      <w:r w:rsidRPr="000470DF">
        <w:rPr>
          <w:color w:val="326195"/>
          <w:spacing w:val="-2"/>
          <w:sz w:val="18"/>
          <w:lang w:val="es-ES_tradnl"/>
        </w:rPr>
        <w:t xml:space="preserve"> Titular de Universidad (PTU)</w:t>
      </w:r>
      <w:r>
        <w:rPr>
          <w:color w:val="326195"/>
          <w:spacing w:val="-2"/>
          <w:sz w:val="18"/>
          <w:lang w:val="es-ES_tradnl"/>
        </w:rPr>
        <w:t>,</w:t>
      </w:r>
      <w:r w:rsidRPr="00AF1934">
        <w:rPr>
          <w:color w:val="326195"/>
          <w:spacing w:val="-2"/>
          <w:sz w:val="18"/>
          <w:lang w:val="es-ES_tradnl"/>
        </w:rPr>
        <w:t xml:space="preserve"> </w:t>
      </w:r>
      <w:r w:rsidRPr="000470DF">
        <w:rPr>
          <w:color w:val="326195"/>
          <w:spacing w:val="-2"/>
          <w:sz w:val="18"/>
          <w:lang w:val="es-ES_tradnl"/>
        </w:rPr>
        <w:t>Profesor</w:t>
      </w:r>
      <w:r>
        <w:rPr>
          <w:color w:val="326195"/>
          <w:spacing w:val="-2"/>
          <w:sz w:val="18"/>
          <w:lang w:val="es-ES_tradnl"/>
        </w:rPr>
        <w:t>/a</w:t>
      </w:r>
      <w:r w:rsidRPr="000470DF">
        <w:rPr>
          <w:color w:val="326195"/>
          <w:spacing w:val="-2"/>
          <w:sz w:val="18"/>
          <w:lang w:val="es-ES_tradnl"/>
        </w:rPr>
        <w:t xml:space="preserve"> Contratado</w:t>
      </w:r>
      <w:r>
        <w:rPr>
          <w:color w:val="326195"/>
          <w:spacing w:val="-2"/>
          <w:sz w:val="18"/>
          <w:lang w:val="es-ES_tradnl"/>
        </w:rPr>
        <w:t>/a</w:t>
      </w:r>
      <w:r w:rsidRPr="000470DF">
        <w:rPr>
          <w:color w:val="326195"/>
          <w:spacing w:val="-2"/>
          <w:sz w:val="18"/>
          <w:lang w:val="es-ES_tradnl"/>
        </w:rPr>
        <w:t xml:space="preserve"> Doctor</w:t>
      </w:r>
      <w:r>
        <w:rPr>
          <w:color w:val="326195"/>
          <w:spacing w:val="-2"/>
          <w:sz w:val="18"/>
          <w:lang w:val="es-ES_tradnl"/>
        </w:rPr>
        <w:t>/a</w:t>
      </w:r>
      <w:r w:rsidRPr="000470DF">
        <w:rPr>
          <w:color w:val="326195"/>
          <w:spacing w:val="-2"/>
          <w:sz w:val="18"/>
          <w:lang w:val="es-ES_tradnl"/>
        </w:rPr>
        <w:t xml:space="preserve"> (PCD)</w:t>
      </w:r>
      <w:r>
        <w:rPr>
          <w:color w:val="326195"/>
          <w:spacing w:val="-2"/>
          <w:sz w:val="18"/>
          <w:lang w:val="es-ES_tradnl"/>
        </w:rPr>
        <w:t xml:space="preserve"> o Profesor/a Colaborador/a (PC)</w:t>
      </w:r>
    </w:p>
    <w:p w14:paraId="293FFBF1" w14:textId="77777777" w:rsidR="009271AF" w:rsidRDefault="009271AF" w:rsidP="00B64780">
      <w:pPr>
        <w:tabs>
          <w:tab w:val="left" w:pos="-720"/>
        </w:tabs>
        <w:suppressAutoHyphens/>
        <w:spacing w:after="120"/>
        <w:jc w:val="both"/>
        <w:rPr>
          <w:rFonts w:cstheme="minorHAnsi"/>
          <w:color w:val="1D4F83"/>
          <w:spacing w:val="-3"/>
          <w:sz w:val="22"/>
          <w:szCs w:val="22"/>
          <w:lang w:val="es-ES_tradnl"/>
        </w:rPr>
      </w:pPr>
    </w:p>
    <w:p w14:paraId="6E4CF065" w14:textId="6112BD49" w:rsidR="001919EF" w:rsidRPr="00210760" w:rsidRDefault="001919EF" w:rsidP="001919EF">
      <w:pPr>
        <w:tabs>
          <w:tab w:val="left" w:pos="-720"/>
        </w:tabs>
        <w:suppressAutoHyphens/>
        <w:spacing w:after="120"/>
        <w:jc w:val="both"/>
        <w:rPr>
          <w:rFonts w:cstheme="minorHAnsi"/>
          <w:color w:val="326195"/>
          <w:spacing w:val="-3"/>
          <w:szCs w:val="24"/>
          <w:lang w:val="es-ES_tradnl"/>
        </w:rPr>
      </w:pPr>
      <w:r w:rsidRPr="00210760">
        <w:rPr>
          <w:rFonts w:cstheme="minorHAnsi"/>
          <w:b/>
          <w:color w:val="326195"/>
          <w:spacing w:val="-3"/>
          <w:szCs w:val="24"/>
          <w:lang w:val="es-ES_tradnl"/>
        </w:rPr>
        <w:t xml:space="preserve">DATOS RELATIVOS AL EQUIPO COLABORADOR: </w:t>
      </w:r>
    </w:p>
    <w:p w14:paraId="18AF3453" w14:textId="29F00B70" w:rsidR="001919EF" w:rsidRPr="00210760" w:rsidRDefault="00B73DF3" w:rsidP="001919EF">
      <w:pPr>
        <w:tabs>
          <w:tab w:val="left" w:pos="-720"/>
        </w:tabs>
        <w:suppressAutoHyphens/>
        <w:spacing w:after="120"/>
        <w:jc w:val="both"/>
        <w:rPr>
          <w:rFonts w:cstheme="minorHAnsi"/>
          <w:color w:val="326195"/>
          <w:spacing w:val="-3"/>
          <w:sz w:val="22"/>
          <w:szCs w:val="22"/>
          <w:lang w:val="es-ES_tradnl"/>
        </w:rPr>
      </w:pPr>
      <w:r w:rsidRPr="00B73DF3">
        <w:rPr>
          <w:rFonts w:cstheme="minorHAnsi"/>
          <w:color w:val="326195"/>
          <w:spacing w:val="-3"/>
          <w:sz w:val="22"/>
          <w:szCs w:val="22"/>
          <w:lang w:val="es-ES_tradnl"/>
        </w:rPr>
        <w:t>El equipo colaborador estará formado por titulados/as superiores o doctores/as (no incluidos/as en el equipo de investigación), que no pertenezcan a ningún grupo de investigación de la UAL, que sean miembros titulares o colaboradores del centro de investigación y que vayan a ser incluidos/as como participantes en algunas de las siguientes acciones: A.7 Estancias Posdoctorales en Otros Centros de Investigación, A.8 Estancias para la Obtención de la Mención Internacional en el Título de Doctor, A.9. Participación en Congresos Internacionales.</w:t>
      </w:r>
    </w:p>
    <w:tbl>
      <w:tblPr>
        <w:tblStyle w:val="Tablaconcuadrcula"/>
        <w:tblW w:w="0" w:type="auto"/>
        <w:tblLook w:val="04A0" w:firstRow="1" w:lastRow="0" w:firstColumn="1" w:lastColumn="0" w:noHBand="0" w:noVBand="1"/>
      </w:tblPr>
      <w:tblGrid>
        <w:gridCol w:w="1696"/>
        <w:gridCol w:w="3261"/>
        <w:gridCol w:w="2835"/>
        <w:gridCol w:w="1918"/>
      </w:tblGrid>
      <w:tr w:rsidR="00210760" w:rsidRPr="00210760" w14:paraId="466AE8C2" w14:textId="77777777" w:rsidTr="00317B35">
        <w:trPr>
          <w:tblHeader/>
        </w:trPr>
        <w:tc>
          <w:tcPr>
            <w:tcW w:w="1696" w:type="dxa"/>
            <w:vAlign w:val="center"/>
          </w:tcPr>
          <w:p w14:paraId="756FBC4B" w14:textId="77777777" w:rsidR="009271AF" w:rsidRPr="00210760" w:rsidRDefault="009271AF" w:rsidP="00317B35">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DNI</w:t>
            </w:r>
          </w:p>
        </w:tc>
        <w:tc>
          <w:tcPr>
            <w:tcW w:w="3261" w:type="dxa"/>
            <w:vAlign w:val="center"/>
          </w:tcPr>
          <w:p w14:paraId="5A977045" w14:textId="77777777" w:rsidR="009271AF" w:rsidRPr="00210760" w:rsidRDefault="009271AF" w:rsidP="00317B35">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Apellidos y Nombre</w:t>
            </w:r>
          </w:p>
        </w:tc>
        <w:tc>
          <w:tcPr>
            <w:tcW w:w="2835" w:type="dxa"/>
            <w:vAlign w:val="center"/>
          </w:tcPr>
          <w:p w14:paraId="7EBAFDF9" w14:textId="77777777" w:rsidR="009271AF" w:rsidRPr="00210760" w:rsidRDefault="009271AF" w:rsidP="00317B35">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Departamento</w:t>
            </w:r>
          </w:p>
        </w:tc>
        <w:tc>
          <w:tcPr>
            <w:tcW w:w="1918" w:type="dxa"/>
            <w:vAlign w:val="center"/>
          </w:tcPr>
          <w:p w14:paraId="66AE43C6" w14:textId="738B38C3" w:rsidR="009271AF" w:rsidRPr="00210760" w:rsidRDefault="0071377A" w:rsidP="0071377A">
            <w:pPr>
              <w:tabs>
                <w:tab w:val="left" w:pos="-720"/>
              </w:tabs>
              <w:suppressAutoHyphens/>
              <w:jc w:val="center"/>
              <w:rPr>
                <w:rFonts w:cstheme="minorHAnsi"/>
                <w:b/>
                <w:bCs/>
                <w:color w:val="326195"/>
                <w:spacing w:val="-3"/>
                <w:sz w:val="22"/>
                <w:szCs w:val="22"/>
                <w:lang w:val="es-ES_tradnl"/>
              </w:rPr>
            </w:pPr>
            <w:r w:rsidRPr="00210760">
              <w:rPr>
                <w:rFonts w:cstheme="minorHAnsi"/>
                <w:b/>
                <w:bCs/>
                <w:color w:val="326195"/>
                <w:spacing w:val="-3"/>
                <w:sz w:val="22"/>
                <w:szCs w:val="22"/>
                <w:lang w:val="es-ES_tradnl"/>
              </w:rPr>
              <w:t>Categoría profesional</w:t>
            </w:r>
            <w:r w:rsidR="009271AF" w:rsidRPr="00210760">
              <w:rPr>
                <w:rFonts w:cstheme="minorHAnsi"/>
                <w:b/>
                <w:bCs/>
                <w:color w:val="326195"/>
                <w:spacing w:val="-3"/>
                <w:sz w:val="22"/>
                <w:szCs w:val="22"/>
                <w:vertAlign w:val="superscript"/>
                <w:lang w:val="es-ES_tradnl"/>
              </w:rPr>
              <w:t>2</w:t>
            </w:r>
          </w:p>
        </w:tc>
      </w:tr>
      <w:tr w:rsidR="009271AF" w:rsidRPr="00E426C5" w14:paraId="5B3AE007" w14:textId="77777777" w:rsidTr="00317B35">
        <w:tc>
          <w:tcPr>
            <w:tcW w:w="1696" w:type="dxa"/>
            <w:vAlign w:val="center"/>
          </w:tcPr>
          <w:p w14:paraId="0E702E8D" w14:textId="34B73C15"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00B6830F" w14:textId="7488CAB7"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74CE93E3" w14:textId="3ED5CD8F"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340C6992" w14:textId="2B3BC330" w:rsidR="009271AF" w:rsidRPr="00E426C5" w:rsidRDefault="009271AF" w:rsidP="00317B35">
            <w:pPr>
              <w:tabs>
                <w:tab w:val="left" w:pos="-720"/>
              </w:tabs>
              <w:suppressAutoHyphens/>
              <w:jc w:val="both"/>
              <w:rPr>
                <w:rFonts w:cstheme="minorHAnsi"/>
                <w:spacing w:val="-3"/>
                <w:sz w:val="22"/>
                <w:szCs w:val="22"/>
                <w:lang w:val="es-ES_tradnl"/>
              </w:rPr>
            </w:pPr>
          </w:p>
        </w:tc>
      </w:tr>
      <w:tr w:rsidR="009271AF" w:rsidRPr="00E426C5" w14:paraId="5A476402" w14:textId="77777777" w:rsidTr="00317B35">
        <w:tc>
          <w:tcPr>
            <w:tcW w:w="1696" w:type="dxa"/>
            <w:vAlign w:val="center"/>
          </w:tcPr>
          <w:p w14:paraId="7CB14C26" w14:textId="2EBBD2EB"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38C34551" w14:textId="769749F9"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3647037A" w14:textId="24FDD609"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5D5D2AFF" w14:textId="3908E56C" w:rsidR="009271AF" w:rsidRPr="00E426C5" w:rsidRDefault="009271AF" w:rsidP="00317B35">
            <w:pPr>
              <w:tabs>
                <w:tab w:val="left" w:pos="-720"/>
              </w:tabs>
              <w:suppressAutoHyphens/>
              <w:jc w:val="both"/>
              <w:rPr>
                <w:rFonts w:cstheme="minorHAnsi"/>
                <w:spacing w:val="-3"/>
                <w:sz w:val="22"/>
                <w:szCs w:val="22"/>
                <w:lang w:val="es-ES_tradnl"/>
              </w:rPr>
            </w:pPr>
          </w:p>
        </w:tc>
      </w:tr>
      <w:tr w:rsidR="009271AF" w:rsidRPr="00E426C5" w14:paraId="76A079F2" w14:textId="77777777" w:rsidTr="00317B35">
        <w:tc>
          <w:tcPr>
            <w:tcW w:w="1696" w:type="dxa"/>
            <w:vAlign w:val="center"/>
          </w:tcPr>
          <w:p w14:paraId="7FD485BA" w14:textId="25562505"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171B2B15" w14:textId="74D700E9"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08507782" w14:textId="774AF183"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12057685" w14:textId="11202CFF" w:rsidR="009271AF" w:rsidRPr="00E426C5" w:rsidRDefault="009271AF" w:rsidP="00317B35">
            <w:pPr>
              <w:tabs>
                <w:tab w:val="left" w:pos="-720"/>
              </w:tabs>
              <w:suppressAutoHyphens/>
              <w:jc w:val="both"/>
              <w:rPr>
                <w:rFonts w:cstheme="minorHAnsi"/>
                <w:spacing w:val="-3"/>
                <w:sz w:val="22"/>
                <w:szCs w:val="22"/>
                <w:lang w:val="es-ES_tradnl"/>
              </w:rPr>
            </w:pPr>
          </w:p>
        </w:tc>
      </w:tr>
      <w:tr w:rsidR="009271AF" w:rsidRPr="00E426C5" w14:paraId="659CF53C" w14:textId="77777777" w:rsidTr="00317B35">
        <w:tc>
          <w:tcPr>
            <w:tcW w:w="1696" w:type="dxa"/>
            <w:vAlign w:val="center"/>
          </w:tcPr>
          <w:p w14:paraId="05732A82" w14:textId="1A6AF699"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2E327ECA" w14:textId="14831BC2"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6236E2BF" w14:textId="04CCA298"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6EA5B1A5" w14:textId="39864EC7" w:rsidR="009271AF" w:rsidRPr="00E426C5" w:rsidRDefault="009271AF" w:rsidP="00317B35">
            <w:pPr>
              <w:tabs>
                <w:tab w:val="left" w:pos="-720"/>
              </w:tabs>
              <w:suppressAutoHyphens/>
              <w:jc w:val="both"/>
              <w:rPr>
                <w:rFonts w:cstheme="minorHAnsi"/>
                <w:spacing w:val="-3"/>
                <w:sz w:val="22"/>
                <w:szCs w:val="22"/>
                <w:lang w:val="es-ES_tradnl"/>
              </w:rPr>
            </w:pPr>
          </w:p>
        </w:tc>
      </w:tr>
      <w:tr w:rsidR="009271AF" w:rsidRPr="00E426C5" w14:paraId="69A8479E" w14:textId="77777777" w:rsidTr="00317B35">
        <w:tc>
          <w:tcPr>
            <w:tcW w:w="1696" w:type="dxa"/>
            <w:vAlign w:val="center"/>
          </w:tcPr>
          <w:p w14:paraId="5178E705" w14:textId="7088EC8D" w:rsidR="009271AF" w:rsidRPr="00E426C5" w:rsidRDefault="009271AF" w:rsidP="000470DF">
            <w:pPr>
              <w:tabs>
                <w:tab w:val="left" w:pos="-720"/>
              </w:tabs>
              <w:suppressAutoHyphens/>
              <w:jc w:val="center"/>
              <w:rPr>
                <w:rFonts w:cstheme="minorHAnsi"/>
                <w:spacing w:val="-3"/>
                <w:sz w:val="22"/>
                <w:szCs w:val="22"/>
                <w:lang w:val="es-ES_tradnl"/>
              </w:rPr>
            </w:pPr>
          </w:p>
        </w:tc>
        <w:tc>
          <w:tcPr>
            <w:tcW w:w="3261" w:type="dxa"/>
            <w:vAlign w:val="center"/>
          </w:tcPr>
          <w:p w14:paraId="26439E0F" w14:textId="4FE7C945" w:rsidR="009271AF" w:rsidRPr="00E426C5" w:rsidRDefault="009271AF" w:rsidP="00317B35">
            <w:pPr>
              <w:tabs>
                <w:tab w:val="left" w:pos="-720"/>
              </w:tabs>
              <w:suppressAutoHyphens/>
              <w:jc w:val="both"/>
              <w:rPr>
                <w:rFonts w:cstheme="minorHAnsi"/>
                <w:spacing w:val="-3"/>
                <w:sz w:val="22"/>
                <w:szCs w:val="22"/>
                <w:lang w:val="es-ES_tradnl"/>
              </w:rPr>
            </w:pPr>
          </w:p>
        </w:tc>
        <w:tc>
          <w:tcPr>
            <w:tcW w:w="2835" w:type="dxa"/>
            <w:vAlign w:val="center"/>
          </w:tcPr>
          <w:p w14:paraId="0B1366DD" w14:textId="0A213336" w:rsidR="009271AF" w:rsidRPr="00E426C5" w:rsidRDefault="009271AF" w:rsidP="00317B35">
            <w:pPr>
              <w:tabs>
                <w:tab w:val="left" w:pos="-720"/>
              </w:tabs>
              <w:suppressAutoHyphens/>
              <w:jc w:val="both"/>
              <w:rPr>
                <w:rFonts w:cstheme="minorHAnsi"/>
                <w:spacing w:val="-3"/>
                <w:sz w:val="22"/>
                <w:szCs w:val="22"/>
                <w:lang w:val="es-ES_tradnl"/>
              </w:rPr>
            </w:pPr>
          </w:p>
        </w:tc>
        <w:tc>
          <w:tcPr>
            <w:tcW w:w="1918" w:type="dxa"/>
            <w:vAlign w:val="center"/>
          </w:tcPr>
          <w:p w14:paraId="025DF5B8" w14:textId="36B65B9C" w:rsidR="009271AF" w:rsidRPr="00E426C5" w:rsidRDefault="009271AF" w:rsidP="00317B35">
            <w:pPr>
              <w:tabs>
                <w:tab w:val="left" w:pos="-720"/>
              </w:tabs>
              <w:suppressAutoHyphens/>
              <w:jc w:val="both"/>
              <w:rPr>
                <w:rFonts w:cstheme="minorHAnsi"/>
                <w:spacing w:val="-3"/>
                <w:sz w:val="22"/>
                <w:szCs w:val="22"/>
                <w:lang w:val="es-ES_tradnl"/>
              </w:rPr>
            </w:pPr>
          </w:p>
        </w:tc>
      </w:tr>
    </w:tbl>
    <w:p w14:paraId="0F686950" w14:textId="7B2B6F9A" w:rsidR="009271AF" w:rsidRPr="000470DF" w:rsidRDefault="009271AF" w:rsidP="009271AF">
      <w:pPr>
        <w:suppressAutoHyphens/>
        <w:spacing w:line="264" w:lineRule="auto"/>
        <w:ind w:right="-58"/>
        <w:rPr>
          <w:color w:val="326195"/>
          <w:spacing w:val="-2"/>
          <w:sz w:val="18"/>
          <w:lang w:val="es-ES_tradnl"/>
        </w:rPr>
      </w:pPr>
      <w:r w:rsidRPr="000470DF">
        <w:rPr>
          <w:color w:val="326195"/>
          <w:spacing w:val="-2"/>
          <w:sz w:val="18"/>
          <w:u w:val="single"/>
          <w:lang w:val="es-ES_tradnl"/>
        </w:rPr>
        <w:t>(2) Categoría profesional</w:t>
      </w:r>
      <w:r w:rsidRPr="000470DF">
        <w:rPr>
          <w:color w:val="326195"/>
          <w:spacing w:val="-2"/>
          <w:sz w:val="18"/>
          <w:lang w:val="es-ES_tradnl"/>
        </w:rPr>
        <w:t>: Catedrático de Universidad (CU), Profesor Titular de Universidad (PTU), Profesor Contratado Doctor (PCD), Profesor Ayudante Doctor (PAD) o Personal Investigador contratado de investigación (PI)</w:t>
      </w:r>
    </w:p>
    <w:p w14:paraId="2CFBA743" w14:textId="77777777" w:rsidR="001919EF" w:rsidRPr="007A27B1" w:rsidRDefault="001919EF" w:rsidP="00B64780">
      <w:pPr>
        <w:tabs>
          <w:tab w:val="left" w:pos="-720"/>
        </w:tabs>
        <w:suppressAutoHyphens/>
        <w:spacing w:after="120"/>
        <w:jc w:val="both"/>
        <w:rPr>
          <w:rFonts w:cstheme="minorHAnsi"/>
          <w:color w:val="548DD4" w:themeColor="text2" w:themeTint="99"/>
          <w:spacing w:val="-3"/>
          <w:sz w:val="22"/>
          <w:szCs w:val="22"/>
        </w:rPr>
      </w:pPr>
    </w:p>
    <w:p w14:paraId="6E6726ED" w14:textId="3A3CB118" w:rsidR="009B724C" w:rsidRDefault="009B724C" w:rsidP="007D7805">
      <w:pPr>
        <w:tabs>
          <w:tab w:val="left" w:pos="-720"/>
        </w:tabs>
        <w:suppressAutoHyphens/>
        <w:spacing w:line="264" w:lineRule="auto"/>
        <w:ind w:right="-58"/>
        <w:rPr>
          <w:b/>
          <w:color w:val="FF0000"/>
          <w:spacing w:val="-2"/>
          <w:sz w:val="22"/>
          <w:szCs w:val="22"/>
          <w:lang w:val="es-ES_tradnl"/>
        </w:rPr>
      </w:pPr>
    </w:p>
    <w:p w14:paraId="4CCF21E4" w14:textId="77777777" w:rsidR="00820C91" w:rsidRDefault="00820C91" w:rsidP="007D7805">
      <w:pPr>
        <w:tabs>
          <w:tab w:val="left" w:pos="-720"/>
        </w:tabs>
        <w:suppressAutoHyphens/>
        <w:spacing w:line="264" w:lineRule="auto"/>
        <w:ind w:right="-58"/>
        <w:rPr>
          <w:b/>
          <w:color w:val="FF0000"/>
          <w:spacing w:val="-2"/>
          <w:sz w:val="22"/>
          <w:szCs w:val="22"/>
          <w:lang w:val="es-ES_tradnl"/>
        </w:rPr>
      </w:pPr>
    </w:p>
    <w:p w14:paraId="6CB49FA7" w14:textId="6E6490BD"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B672B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7E2343C1" w14:textId="5B25E327" w:rsidR="00762D65" w:rsidRPr="00F438D0" w:rsidRDefault="00762D65" w:rsidP="00762D6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una de las dos opciones</w:t>
      </w:r>
      <w:r w:rsidRPr="00F438D0">
        <w:rPr>
          <w:color w:val="FF0000"/>
          <w:spacing w:val="-2"/>
          <w:sz w:val="22"/>
          <w:szCs w:val="22"/>
          <w:lang w:val="es-ES_tradnl"/>
        </w:rPr>
        <w:t>:</w:t>
      </w:r>
    </w:p>
    <w:p w14:paraId="1B6528A6" w14:textId="57733C9A" w:rsidR="00762D65" w:rsidRPr="00F438D0" w:rsidRDefault="00B672B0"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no he obtenido subvenciones o ayudas para la misma finalidad relacionada en esta solicitud.</w:t>
      </w:r>
    </w:p>
    <w:p w14:paraId="12D51D35" w14:textId="2881A98C" w:rsidR="00762D65" w:rsidRPr="00F438D0" w:rsidRDefault="00B672B0"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he obtenido otras subvenciones o ayudas para la misma finalidad relacionada con esta solicitud, procedentes de cualesquiera Administraciones o entes públicos o privados, nacionales o internacionales.</w:t>
      </w:r>
    </w:p>
    <w:p w14:paraId="14CE36E0" w14:textId="77777777" w:rsidR="00762D65" w:rsidRPr="00F438D0"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F438D0" w14:paraId="56948462" w14:textId="77777777" w:rsidTr="007241AC">
        <w:tc>
          <w:tcPr>
            <w:tcW w:w="2126" w:type="dxa"/>
          </w:tcPr>
          <w:p w14:paraId="461BE0D4" w14:textId="77777777"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Fecha de solicitud</w:t>
            </w:r>
          </w:p>
        </w:tc>
        <w:tc>
          <w:tcPr>
            <w:tcW w:w="4536" w:type="dxa"/>
          </w:tcPr>
          <w:p w14:paraId="368CFA5C" w14:textId="126D25D6"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Organismo que concede la ayuda</w:t>
            </w:r>
          </w:p>
        </w:tc>
        <w:tc>
          <w:tcPr>
            <w:tcW w:w="2693" w:type="dxa"/>
          </w:tcPr>
          <w:p w14:paraId="596D70FD" w14:textId="5F4EE4AC"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Importe concedido</w:t>
            </w:r>
          </w:p>
        </w:tc>
      </w:tr>
      <w:tr w:rsidR="00762D65" w:rsidRPr="00F438D0" w14:paraId="2193D25E" w14:textId="77777777" w:rsidTr="007241AC">
        <w:tc>
          <w:tcPr>
            <w:tcW w:w="2126" w:type="dxa"/>
          </w:tcPr>
          <w:p w14:paraId="1AA781B7" w14:textId="77777777" w:rsidR="00762D65" w:rsidRPr="00F438D0" w:rsidRDefault="00762D65" w:rsidP="007241AC">
            <w:pPr>
              <w:tabs>
                <w:tab w:val="left" w:pos="-720"/>
              </w:tabs>
              <w:suppressAutoHyphens/>
              <w:jc w:val="both"/>
              <w:rPr>
                <w:spacing w:val="-2"/>
                <w:sz w:val="22"/>
                <w:szCs w:val="22"/>
                <w:lang w:val="es-ES_tradnl"/>
              </w:rPr>
            </w:pPr>
          </w:p>
        </w:tc>
        <w:tc>
          <w:tcPr>
            <w:tcW w:w="4536" w:type="dxa"/>
          </w:tcPr>
          <w:p w14:paraId="2728025A"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F438D0" w:rsidRDefault="00762D65" w:rsidP="00762D65">
            <w:pPr>
              <w:tabs>
                <w:tab w:val="left" w:pos="-720"/>
              </w:tabs>
              <w:suppressAutoHyphens/>
              <w:jc w:val="right"/>
              <w:rPr>
                <w:spacing w:val="-2"/>
                <w:sz w:val="22"/>
                <w:szCs w:val="22"/>
                <w:lang w:val="es-ES_tradnl"/>
              </w:rPr>
            </w:pPr>
          </w:p>
        </w:tc>
      </w:tr>
      <w:tr w:rsidR="00762D65" w:rsidRPr="00F438D0" w14:paraId="250E3780" w14:textId="77777777" w:rsidTr="007241AC">
        <w:tc>
          <w:tcPr>
            <w:tcW w:w="2126" w:type="dxa"/>
          </w:tcPr>
          <w:p w14:paraId="1FD877CA" w14:textId="77777777" w:rsidR="00762D65" w:rsidRPr="00F438D0" w:rsidRDefault="00762D65" w:rsidP="007241AC">
            <w:pPr>
              <w:tabs>
                <w:tab w:val="left" w:pos="-720"/>
              </w:tabs>
              <w:suppressAutoHyphens/>
              <w:jc w:val="both"/>
              <w:rPr>
                <w:spacing w:val="-2"/>
                <w:sz w:val="22"/>
                <w:szCs w:val="22"/>
                <w:lang w:val="es-ES_tradnl"/>
              </w:rPr>
            </w:pPr>
          </w:p>
        </w:tc>
        <w:tc>
          <w:tcPr>
            <w:tcW w:w="4536" w:type="dxa"/>
          </w:tcPr>
          <w:p w14:paraId="4E785008"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78A31FF7" w14:textId="77777777" w:rsidR="00762D65" w:rsidRPr="00F438D0" w:rsidRDefault="00762D65" w:rsidP="00762D65">
            <w:pPr>
              <w:tabs>
                <w:tab w:val="left" w:pos="-720"/>
              </w:tabs>
              <w:suppressAutoHyphens/>
              <w:jc w:val="right"/>
              <w:rPr>
                <w:spacing w:val="-2"/>
                <w:sz w:val="22"/>
                <w:szCs w:val="22"/>
                <w:lang w:val="es-ES_tradnl"/>
              </w:rPr>
            </w:pPr>
          </w:p>
        </w:tc>
      </w:tr>
    </w:tbl>
    <w:p w14:paraId="3EFA22FC" w14:textId="77777777" w:rsidR="00762D65" w:rsidRPr="00F438D0" w:rsidRDefault="00762D65" w:rsidP="00762D65">
      <w:pPr>
        <w:tabs>
          <w:tab w:val="left" w:pos="-720"/>
        </w:tabs>
        <w:suppressAutoHyphens/>
        <w:jc w:val="both"/>
        <w:rPr>
          <w:b/>
          <w:spacing w:val="-2"/>
          <w:sz w:val="22"/>
          <w:szCs w:val="22"/>
          <w:lang w:val="es-ES_tradnl"/>
        </w:rPr>
      </w:pP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Dpcho.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B672B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6BEB964B" w:rsidR="00885A9F" w:rsidRDefault="00297D51" w:rsidP="00885A9F">
      <w:pPr>
        <w:tabs>
          <w:tab w:val="left" w:pos="-720"/>
        </w:tabs>
        <w:suppressAutoHyphens/>
        <w:spacing w:line="264" w:lineRule="auto"/>
        <w:jc w:val="center"/>
        <w:rPr>
          <w:rFonts w:cstheme="minorHAnsi"/>
          <w:lang w:val="es-ES_tradnl"/>
        </w:rPr>
      </w:pPr>
      <w:r>
        <w:rPr>
          <w:rFonts w:cstheme="minorHAnsi"/>
          <w:lang w:val="es-ES_tradnl"/>
        </w:rPr>
        <w:t xml:space="preserve">Fdo: </w:t>
      </w:r>
      <w:r w:rsidR="00885A9F">
        <w:rPr>
          <w:rFonts w:cstheme="minorHAnsi"/>
          <w:lang w:val="es-ES_tradnl"/>
        </w:rPr>
        <w:t>……………</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B07E7" w14:textId="77777777" w:rsidR="00977870" w:rsidRDefault="00977870">
      <w:pPr>
        <w:spacing w:line="20" w:lineRule="exact"/>
      </w:pPr>
    </w:p>
  </w:endnote>
  <w:endnote w:type="continuationSeparator" w:id="0">
    <w:p w14:paraId="12E9FD90" w14:textId="77777777" w:rsidR="00977870" w:rsidRDefault="00977870">
      <w:r>
        <w:t xml:space="preserve"> </w:t>
      </w:r>
    </w:p>
  </w:endnote>
  <w:endnote w:type="continuationNotice" w:id="1">
    <w:p w14:paraId="6930CC7C" w14:textId="77777777" w:rsidR="00977870" w:rsidRDefault="009778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F62A" w14:textId="77777777" w:rsidR="007241AC" w:rsidRDefault="007241AC" w:rsidP="00B37958">
    <w:pPr>
      <w:tabs>
        <w:tab w:val="left" w:pos="-720"/>
      </w:tabs>
      <w:suppressAutoHyphens/>
      <w:ind w:left="-284" w:right="-28"/>
      <w:jc w:val="both"/>
      <w:rPr>
        <w:rFonts w:ascii="ZapfHumnst BT" w:hAnsi="ZapfHumnst BT"/>
        <w:sz w:val="14"/>
        <w:szCs w:val="14"/>
        <w:lang w:val="es-ES_tradnl"/>
      </w:rPr>
    </w:pPr>
  </w:p>
  <w:p w14:paraId="35479934" w14:textId="77777777" w:rsidR="007241AC" w:rsidRDefault="007241AC" w:rsidP="00395E37">
    <w:pPr>
      <w:tabs>
        <w:tab w:val="left" w:pos="-720"/>
      </w:tabs>
      <w:suppressAutoHyphens/>
      <w:ind w:left="-284" w:right="-28"/>
      <w:jc w:val="center"/>
      <w:rPr>
        <w:rFonts w:cstheme="minorHAnsi"/>
        <w:b/>
        <w:sz w:val="20"/>
        <w:lang w:val="es-ES_tradnl"/>
      </w:rPr>
    </w:pPr>
  </w:p>
  <w:p w14:paraId="16CD219B" w14:textId="77777777" w:rsidR="007241AC" w:rsidRDefault="007241AC" w:rsidP="00395E37">
    <w:pPr>
      <w:tabs>
        <w:tab w:val="left" w:pos="-720"/>
      </w:tabs>
      <w:suppressAutoHyphens/>
      <w:ind w:left="-284" w:right="-28"/>
      <w:jc w:val="center"/>
      <w:rPr>
        <w:rFonts w:cstheme="minorHAnsi"/>
        <w:b/>
        <w:sz w:val="20"/>
        <w:lang w:val="es-ES_tradnl"/>
      </w:rPr>
    </w:pPr>
  </w:p>
  <w:p w14:paraId="568EF63F" w14:textId="77777777" w:rsidR="007241AC" w:rsidRPr="00395E37" w:rsidRDefault="007241AC"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Se presentará por Registro Electrónico dirigido 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B386F" w14:textId="77777777" w:rsidR="00977870" w:rsidRDefault="00977870">
      <w:r>
        <w:separator/>
      </w:r>
    </w:p>
  </w:footnote>
  <w:footnote w:type="continuationSeparator" w:id="0">
    <w:p w14:paraId="1E8F665D" w14:textId="77777777" w:rsidR="00977870" w:rsidRDefault="0097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A5D1" w14:textId="77777777" w:rsidR="007241AC" w:rsidRDefault="007241AC"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745F1D81">
          <wp:simplePos x="0" y="0"/>
          <wp:positionH relativeFrom="column">
            <wp:posOffset>1910047</wp:posOffset>
          </wp:positionH>
          <wp:positionV relativeFrom="paragraph">
            <wp:posOffset>-294451</wp:posOffset>
          </wp:positionV>
          <wp:extent cx="1004123" cy="756000"/>
          <wp:effectExtent l="0" t="0" r="5715" b="6350"/>
          <wp:wrapTight wrapText="bothSides">
            <wp:wrapPolygon edited="0">
              <wp:start x="0" y="0"/>
              <wp:lineTo x="0" y="21237"/>
              <wp:lineTo x="21313" y="21237"/>
              <wp:lineTo x="2131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23" cy="756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92F6" w14:textId="77777777" w:rsidR="007241AC" w:rsidRDefault="007241AC">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971C40"/>
    <w:multiLevelType w:val="hybridMultilevel"/>
    <w:tmpl w:val="46CE9F4C"/>
    <w:lvl w:ilvl="0" w:tplc="D3FACC1E">
      <w:start w:val="7"/>
      <w:numFmt w:val="bullet"/>
      <w:lvlText w:val="-"/>
      <w:lvlJc w:val="left"/>
      <w:pPr>
        <w:ind w:left="644" w:hanging="360"/>
      </w:pPr>
      <w:rPr>
        <w:rFonts w:ascii="Calibri" w:eastAsia="Times New Roman" w:hAnsi="Calibri" w:cs="Times New Roman" w:hint="default"/>
        <w:color w:val="1D4F83"/>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470DF"/>
    <w:rsid w:val="00066383"/>
    <w:rsid w:val="00075DDC"/>
    <w:rsid w:val="00081830"/>
    <w:rsid w:val="00086FBC"/>
    <w:rsid w:val="00090406"/>
    <w:rsid w:val="000941AA"/>
    <w:rsid w:val="000964AE"/>
    <w:rsid w:val="000A4E4B"/>
    <w:rsid w:val="000B0866"/>
    <w:rsid w:val="000B0EAE"/>
    <w:rsid w:val="000B4069"/>
    <w:rsid w:val="000B4B6E"/>
    <w:rsid w:val="000D3F0A"/>
    <w:rsid w:val="000E5055"/>
    <w:rsid w:val="00106F5E"/>
    <w:rsid w:val="00114FE6"/>
    <w:rsid w:val="001164A3"/>
    <w:rsid w:val="00131B02"/>
    <w:rsid w:val="00134E19"/>
    <w:rsid w:val="001532FE"/>
    <w:rsid w:val="001541FB"/>
    <w:rsid w:val="001653AD"/>
    <w:rsid w:val="00166D59"/>
    <w:rsid w:val="001743B0"/>
    <w:rsid w:val="00182005"/>
    <w:rsid w:val="00190F88"/>
    <w:rsid w:val="001919EF"/>
    <w:rsid w:val="00194059"/>
    <w:rsid w:val="00194DBB"/>
    <w:rsid w:val="00196184"/>
    <w:rsid w:val="001A2645"/>
    <w:rsid w:val="001A408E"/>
    <w:rsid w:val="001A43C6"/>
    <w:rsid w:val="001A49EA"/>
    <w:rsid w:val="001A7BD1"/>
    <w:rsid w:val="001B6D17"/>
    <w:rsid w:val="001C20CC"/>
    <w:rsid w:val="001C214D"/>
    <w:rsid w:val="001E147E"/>
    <w:rsid w:val="001E159E"/>
    <w:rsid w:val="001E3455"/>
    <w:rsid w:val="001F374E"/>
    <w:rsid w:val="00210760"/>
    <w:rsid w:val="00210DF4"/>
    <w:rsid w:val="00217C80"/>
    <w:rsid w:val="00224332"/>
    <w:rsid w:val="0023103F"/>
    <w:rsid w:val="00243144"/>
    <w:rsid w:val="00243D8F"/>
    <w:rsid w:val="002443DD"/>
    <w:rsid w:val="00247A99"/>
    <w:rsid w:val="00247DEB"/>
    <w:rsid w:val="002771D9"/>
    <w:rsid w:val="00285F43"/>
    <w:rsid w:val="002933D9"/>
    <w:rsid w:val="00297D51"/>
    <w:rsid w:val="002A0A56"/>
    <w:rsid w:val="002A139B"/>
    <w:rsid w:val="002A3224"/>
    <w:rsid w:val="002B466F"/>
    <w:rsid w:val="002D0733"/>
    <w:rsid w:val="002E068D"/>
    <w:rsid w:val="002E1793"/>
    <w:rsid w:val="002E1BFB"/>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3B1F"/>
    <w:rsid w:val="003A4FAC"/>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4222"/>
    <w:rsid w:val="004543A0"/>
    <w:rsid w:val="00457E7D"/>
    <w:rsid w:val="0046092D"/>
    <w:rsid w:val="004703E0"/>
    <w:rsid w:val="00476004"/>
    <w:rsid w:val="004816CD"/>
    <w:rsid w:val="00491469"/>
    <w:rsid w:val="00493F16"/>
    <w:rsid w:val="00497333"/>
    <w:rsid w:val="004A13C4"/>
    <w:rsid w:val="004A558B"/>
    <w:rsid w:val="004B2473"/>
    <w:rsid w:val="004B47AD"/>
    <w:rsid w:val="004B6150"/>
    <w:rsid w:val="004C078E"/>
    <w:rsid w:val="004C0F4A"/>
    <w:rsid w:val="004C555B"/>
    <w:rsid w:val="004C595C"/>
    <w:rsid w:val="004E0087"/>
    <w:rsid w:val="004E35F9"/>
    <w:rsid w:val="004E55CE"/>
    <w:rsid w:val="004F0B7C"/>
    <w:rsid w:val="00502E32"/>
    <w:rsid w:val="005203AF"/>
    <w:rsid w:val="00532AC4"/>
    <w:rsid w:val="00541FE0"/>
    <w:rsid w:val="00543E39"/>
    <w:rsid w:val="00550550"/>
    <w:rsid w:val="0056178C"/>
    <w:rsid w:val="00571FB0"/>
    <w:rsid w:val="00577CC9"/>
    <w:rsid w:val="00580726"/>
    <w:rsid w:val="00580A45"/>
    <w:rsid w:val="00581898"/>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82CC3"/>
    <w:rsid w:val="00694393"/>
    <w:rsid w:val="00697E87"/>
    <w:rsid w:val="006B19D3"/>
    <w:rsid w:val="006B31ED"/>
    <w:rsid w:val="006B7573"/>
    <w:rsid w:val="006C36D8"/>
    <w:rsid w:val="006D184A"/>
    <w:rsid w:val="006D5964"/>
    <w:rsid w:val="006D6017"/>
    <w:rsid w:val="006E1DA7"/>
    <w:rsid w:val="006E33EC"/>
    <w:rsid w:val="006F0488"/>
    <w:rsid w:val="006F3BDA"/>
    <w:rsid w:val="006F3F27"/>
    <w:rsid w:val="006F4195"/>
    <w:rsid w:val="00700F32"/>
    <w:rsid w:val="00705D22"/>
    <w:rsid w:val="00710B0F"/>
    <w:rsid w:val="00712533"/>
    <w:rsid w:val="0071377A"/>
    <w:rsid w:val="00717FD7"/>
    <w:rsid w:val="007241AC"/>
    <w:rsid w:val="0072569C"/>
    <w:rsid w:val="007311C9"/>
    <w:rsid w:val="007443B3"/>
    <w:rsid w:val="00744A51"/>
    <w:rsid w:val="00762D65"/>
    <w:rsid w:val="007670EE"/>
    <w:rsid w:val="00771D97"/>
    <w:rsid w:val="0078140F"/>
    <w:rsid w:val="00786CC7"/>
    <w:rsid w:val="007945E1"/>
    <w:rsid w:val="007A13E8"/>
    <w:rsid w:val="007A27B1"/>
    <w:rsid w:val="007B4446"/>
    <w:rsid w:val="007C3EEE"/>
    <w:rsid w:val="007D7805"/>
    <w:rsid w:val="007E5753"/>
    <w:rsid w:val="007F5C3C"/>
    <w:rsid w:val="007F62BF"/>
    <w:rsid w:val="00802107"/>
    <w:rsid w:val="00803751"/>
    <w:rsid w:val="0080516A"/>
    <w:rsid w:val="00820C91"/>
    <w:rsid w:val="00820CE6"/>
    <w:rsid w:val="0082551F"/>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271AF"/>
    <w:rsid w:val="00941863"/>
    <w:rsid w:val="009526BD"/>
    <w:rsid w:val="0096431D"/>
    <w:rsid w:val="009655FA"/>
    <w:rsid w:val="00966F23"/>
    <w:rsid w:val="00977870"/>
    <w:rsid w:val="0098222C"/>
    <w:rsid w:val="009873A0"/>
    <w:rsid w:val="009A0C27"/>
    <w:rsid w:val="009B1D59"/>
    <w:rsid w:val="009B4CB9"/>
    <w:rsid w:val="009B4CCF"/>
    <w:rsid w:val="009B528E"/>
    <w:rsid w:val="009B5C99"/>
    <w:rsid w:val="009B6792"/>
    <w:rsid w:val="009B6E87"/>
    <w:rsid w:val="009B724C"/>
    <w:rsid w:val="009C4320"/>
    <w:rsid w:val="009C638A"/>
    <w:rsid w:val="009D1325"/>
    <w:rsid w:val="009D48F0"/>
    <w:rsid w:val="009D5148"/>
    <w:rsid w:val="009E6CB7"/>
    <w:rsid w:val="009E7027"/>
    <w:rsid w:val="00A01511"/>
    <w:rsid w:val="00A05C60"/>
    <w:rsid w:val="00A11EDF"/>
    <w:rsid w:val="00A12040"/>
    <w:rsid w:val="00A23474"/>
    <w:rsid w:val="00A300C0"/>
    <w:rsid w:val="00A44016"/>
    <w:rsid w:val="00A47DF8"/>
    <w:rsid w:val="00A64E74"/>
    <w:rsid w:val="00A72031"/>
    <w:rsid w:val="00A73489"/>
    <w:rsid w:val="00A7692E"/>
    <w:rsid w:val="00A7716F"/>
    <w:rsid w:val="00A925FF"/>
    <w:rsid w:val="00A95595"/>
    <w:rsid w:val="00AA73D6"/>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672B0"/>
    <w:rsid w:val="00B73DF3"/>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3251B"/>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234CC"/>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003D"/>
    <w:rsid w:val="00DE7DDD"/>
    <w:rsid w:val="00E04646"/>
    <w:rsid w:val="00E05075"/>
    <w:rsid w:val="00E1086C"/>
    <w:rsid w:val="00E134ED"/>
    <w:rsid w:val="00E21F57"/>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B33A7"/>
    <w:rsid w:val="00EC54F0"/>
    <w:rsid w:val="00ED2466"/>
    <w:rsid w:val="00ED2830"/>
    <w:rsid w:val="00ED6B2C"/>
    <w:rsid w:val="00ED6C74"/>
    <w:rsid w:val="00EE4577"/>
    <w:rsid w:val="00EE7896"/>
    <w:rsid w:val="00EF49C1"/>
    <w:rsid w:val="00F01A2D"/>
    <w:rsid w:val="00F168A2"/>
    <w:rsid w:val="00F16A6B"/>
    <w:rsid w:val="00F2661F"/>
    <w:rsid w:val="00F27FC1"/>
    <w:rsid w:val="00F34848"/>
    <w:rsid w:val="00F35BE1"/>
    <w:rsid w:val="00F419DD"/>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semiHidden/>
    <w:unhideWhenUsed/>
    <w:rsid w:val="00247A99"/>
    <w:rPr>
      <w:sz w:val="16"/>
      <w:szCs w:val="16"/>
    </w:rPr>
  </w:style>
  <w:style w:type="paragraph" w:styleId="Textocomentario">
    <w:name w:val="annotation text"/>
    <w:basedOn w:val="Normal"/>
    <w:link w:val="TextocomentarioCar"/>
    <w:semiHidden/>
    <w:unhideWhenUsed/>
    <w:rsid w:val="00247A99"/>
    <w:rPr>
      <w:sz w:val="20"/>
    </w:rPr>
  </w:style>
  <w:style w:type="character" w:customStyle="1" w:styleId="TextocomentarioCar">
    <w:name w:val="Texto comentario Car"/>
    <w:basedOn w:val="Fuentedeprrafopredeter"/>
    <w:link w:val="Textocomentario"/>
    <w:semiHidden/>
    <w:rsid w:val="00247A99"/>
    <w:rPr>
      <w:rFonts w:asciiTheme="minorHAnsi" w:hAnsiTheme="minorHAnsi"/>
      <w:snapToGrid w:val="0"/>
    </w:rPr>
  </w:style>
  <w:style w:type="paragraph" w:styleId="Asuntodelcomentario">
    <w:name w:val="annotation subject"/>
    <w:basedOn w:val="Textocomentario"/>
    <w:next w:val="Textocomentario"/>
    <w:link w:val="AsuntodelcomentarioCar"/>
    <w:semiHidden/>
    <w:unhideWhenUsed/>
    <w:rsid w:val="00247A99"/>
    <w:rPr>
      <w:b/>
      <w:bCs/>
    </w:rPr>
  </w:style>
  <w:style w:type="character" w:customStyle="1" w:styleId="AsuntodelcomentarioCar">
    <w:name w:val="Asunto del comentario Car"/>
    <w:basedOn w:val="TextocomentarioCar"/>
    <w:link w:val="Asuntodelcomentario"/>
    <w:semiHidden/>
    <w:rsid w:val="00247A99"/>
    <w:rPr>
      <w:rFonts w:asciiTheme="minorHAnsi" w:hAnsiTheme="minorHAnsi"/>
      <w:b/>
      <w:bCs/>
      <w:snapToGrid w:val="0"/>
    </w:rPr>
  </w:style>
  <w:style w:type="character" w:customStyle="1" w:styleId="Mencinsinresolver1">
    <w:name w:val="Mención sin resolver1"/>
    <w:basedOn w:val="Fuentedeprrafopredeter"/>
    <w:uiPriority w:val="99"/>
    <w:semiHidden/>
    <w:unhideWhenUsed/>
    <w:rsid w:val="00F01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1D826-B2F9-4C68-930A-3EF0464F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4191</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2</cp:revision>
  <cp:lastPrinted>2006-06-13T13:15:00Z</cp:lastPrinted>
  <dcterms:created xsi:type="dcterms:W3CDTF">2023-05-29T08:45:00Z</dcterms:created>
  <dcterms:modified xsi:type="dcterms:W3CDTF">2023-05-29T08:45:00Z</dcterms:modified>
</cp:coreProperties>
</file>