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0D" w:rsidRDefault="00A4160C">
      <w:r>
        <w:rPr>
          <w:noProof/>
        </w:rPr>
        <w:pict>
          <v:rect id="_x0000_s1027" style="position:absolute;margin-left:301.2pt;margin-top:4.2pt;width:258.75pt;height:46.5pt;z-index:251658240" stroked="f">
            <v:textbox>
              <w:txbxContent>
                <w:p w:rsidR="0065662D" w:rsidRDefault="009705F7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2820435" cy="504825"/>
                        <wp:effectExtent l="19050" t="0" r="0" b="0"/>
                        <wp:docPr id="1" name="Imagen 4" descr="Gráfico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" descr="Gráfico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043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1.95pt;margin-top:-1.05pt;width:282pt;height:51.75pt;z-index:251657216" stroked="f">
            <v:textbox>
              <w:txbxContent>
                <w:p w:rsidR="0002791B" w:rsidRPr="0002791B" w:rsidRDefault="00E1706F" w:rsidP="0002791B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CIAIM</w:t>
                  </w:r>
                  <w:r w:rsidR="0002791B" w:rsidRPr="0002791B">
                    <w:rPr>
                      <w:rFonts w:ascii="Arial Narrow" w:hAnsi="Arial Narrow"/>
                      <w:b/>
                      <w:sz w:val="24"/>
                      <w:szCs w:val="24"/>
                    </w:rPr>
                    <w:t>BITAL – CENTRO DE INVESTIGACIÓN EN AGROSISTEMAS INTENSIVOS MEDITERRÁNEOS Y BIOTECNOLOGÍA AGROALIMENTARIA</w:t>
                  </w:r>
                </w:p>
                <w:p w:rsidR="0065662D" w:rsidRPr="0002791B" w:rsidRDefault="0065662D" w:rsidP="0002791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5662D" w:rsidRDefault="0065662D"/>
    <w:p w:rsidR="007E6C98" w:rsidRDefault="007E6C98" w:rsidP="007E6C98">
      <w:pPr>
        <w:spacing w:before="120" w:after="0" w:line="240" w:lineRule="auto"/>
        <w:ind w:left="142" w:right="284"/>
        <w:jc w:val="center"/>
        <w:rPr>
          <w:rFonts w:ascii="Arial Black" w:hAnsi="Arial Black"/>
          <w:b/>
          <w:color w:val="404040"/>
          <w:sz w:val="2"/>
          <w:szCs w:val="2"/>
        </w:rPr>
      </w:pPr>
    </w:p>
    <w:p w:rsidR="007E6C98" w:rsidRPr="007E6C98" w:rsidRDefault="007E6C98" w:rsidP="007E6C98">
      <w:pPr>
        <w:spacing w:before="120" w:after="0" w:line="240" w:lineRule="auto"/>
        <w:ind w:left="142" w:right="284"/>
        <w:jc w:val="center"/>
        <w:rPr>
          <w:rFonts w:ascii="Arial Black" w:hAnsi="Arial Black"/>
          <w:b/>
          <w:color w:val="404040"/>
          <w:sz w:val="2"/>
          <w:szCs w:val="2"/>
        </w:rPr>
      </w:pPr>
    </w:p>
    <w:p w:rsidR="007E6C98" w:rsidRPr="00855868" w:rsidRDefault="007712D4" w:rsidP="007E6C98">
      <w:pPr>
        <w:spacing w:before="120" w:after="0" w:line="240" w:lineRule="auto"/>
        <w:ind w:left="142" w:right="284"/>
        <w:jc w:val="center"/>
        <w:rPr>
          <w:rFonts w:ascii="Arial Black" w:hAnsi="Arial Black"/>
          <w:b/>
          <w:color w:val="404040"/>
          <w:sz w:val="28"/>
          <w:szCs w:val="28"/>
        </w:rPr>
      </w:pPr>
      <w:r>
        <w:rPr>
          <w:rFonts w:ascii="Arial Black" w:hAnsi="Arial Black"/>
          <w:b/>
          <w:color w:val="404040"/>
          <w:sz w:val="36"/>
          <w:szCs w:val="36"/>
        </w:rPr>
        <w:t xml:space="preserve"> </w:t>
      </w:r>
      <w:r w:rsidR="007E6C98" w:rsidRPr="00855868">
        <w:rPr>
          <w:rFonts w:ascii="Arial Black" w:hAnsi="Arial Black"/>
          <w:b/>
          <w:color w:val="404040"/>
          <w:sz w:val="28"/>
          <w:szCs w:val="28"/>
        </w:rPr>
        <w:t xml:space="preserve">ADSCRIPCIÓN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4111"/>
        <w:gridCol w:w="1560"/>
        <w:gridCol w:w="1418"/>
        <w:gridCol w:w="236"/>
      </w:tblGrid>
      <w:tr w:rsidR="003C7014" w:rsidRPr="00BA27D6" w:rsidTr="00CD6F1C">
        <w:trPr>
          <w:trHeight w:val="488"/>
        </w:trPr>
        <w:tc>
          <w:tcPr>
            <w:tcW w:w="9843" w:type="dxa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FFFFFF"/>
              <w:right w:val="single" w:sz="4" w:space="0" w:color="404040"/>
            </w:tcBorders>
            <w:vAlign w:val="center"/>
          </w:tcPr>
          <w:p w:rsidR="003C7014" w:rsidRPr="00855868" w:rsidRDefault="003C7014" w:rsidP="00CD6F1C">
            <w:pPr>
              <w:spacing w:before="120" w:after="0" w:line="240" w:lineRule="auto"/>
              <w:jc w:val="center"/>
              <w:rPr>
                <w:rFonts w:ascii="Arial Black" w:hAnsi="Arial Black"/>
                <w:color w:val="404040"/>
                <w:sz w:val="24"/>
                <w:szCs w:val="24"/>
              </w:rPr>
            </w:pPr>
            <w:r w:rsidRPr="00855868">
              <w:rPr>
                <w:rFonts w:ascii="Arial Black" w:hAnsi="Arial Black"/>
                <w:color w:val="404040"/>
                <w:sz w:val="24"/>
                <w:szCs w:val="24"/>
              </w:rPr>
              <w:t>DATOS PROFESIONALES</w:t>
            </w:r>
          </w:p>
          <w:p w:rsidR="005D2640" w:rsidRPr="009404F6" w:rsidRDefault="005D2640" w:rsidP="00B71B8A">
            <w:pPr>
              <w:spacing w:after="120" w:line="240" w:lineRule="auto"/>
              <w:jc w:val="center"/>
              <w:rPr>
                <w:b/>
                <w:color w:val="404040"/>
                <w:sz w:val="2"/>
                <w:szCs w:val="2"/>
              </w:rPr>
            </w:pPr>
          </w:p>
        </w:tc>
      </w:tr>
      <w:tr w:rsidR="00BA27D6" w:rsidRPr="00BA27D6" w:rsidTr="00915AC4">
        <w:trPr>
          <w:trHeight w:val="340"/>
        </w:trPr>
        <w:tc>
          <w:tcPr>
            <w:tcW w:w="2518" w:type="dxa"/>
            <w:tcBorders>
              <w:top w:val="single" w:sz="4" w:space="0" w:color="FFFFFF"/>
              <w:left w:val="single" w:sz="4" w:space="0" w:color="404040"/>
              <w:bottom w:val="single" w:sz="4" w:space="0" w:color="FFFFFF"/>
              <w:right w:val="single" w:sz="4" w:space="0" w:color="FFFFFF"/>
            </w:tcBorders>
            <w:vAlign w:val="center"/>
          </w:tcPr>
          <w:p w:rsidR="007D79FD" w:rsidRPr="00855868" w:rsidRDefault="007D79FD" w:rsidP="00584947">
            <w:pPr>
              <w:spacing w:after="0" w:line="240" w:lineRule="auto"/>
              <w:jc w:val="both"/>
              <w:rPr>
                <w:rFonts w:ascii="Arial Narrow" w:hAnsi="Arial Narrow"/>
                <w:color w:val="404040"/>
              </w:rPr>
            </w:pPr>
            <w:r w:rsidRPr="00855868">
              <w:rPr>
                <w:rFonts w:ascii="Arial Narrow" w:hAnsi="Arial Narrow"/>
                <w:color w:val="404040"/>
              </w:rPr>
              <w:t>Apellidos y nombre</w:t>
            </w:r>
          </w:p>
        </w:tc>
        <w:tc>
          <w:tcPr>
            <w:tcW w:w="708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404040"/>
              <w:right w:val="single" w:sz="4" w:space="0" w:color="FFFFFF"/>
            </w:tcBorders>
            <w:vAlign w:val="center"/>
          </w:tcPr>
          <w:p w:rsidR="007D79FD" w:rsidRPr="0080465F" w:rsidRDefault="00A4160C" w:rsidP="000608E6">
            <w:pPr>
              <w:spacing w:after="0" w:line="240" w:lineRule="auto"/>
              <w:jc w:val="both"/>
              <w:rPr>
                <w:rFonts w:ascii="Arial Narrow" w:hAnsi="Arial Narrow"/>
                <w:color w:val="404040"/>
              </w:rPr>
            </w:pPr>
            <w:r w:rsidRPr="0080465F">
              <w:rPr>
                <w:rFonts w:ascii="Arial Narrow" w:hAnsi="Arial Narrow"/>
                <w:color w:val="4040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608E6" w:rsidRPr="0080465F">
              <w:rPr>
                <w:rFonts w:ascii="Arial Narrow" w:hAnsi="Arial Narrow"/>
                <w:color w:val="404040"/>
              </w:rPr>
              <w:instrText xml:space="preserve"> FORMTEXT </w:instrText>
            </w:r>
            <w:r w:rsidRPr="0080465F">
              <w:rPr>
                <w:rFonts w:ascii="Arial Narrow" w:hAnsi="Arial Narrow"/>
                <w:color w:val="404040"/>
              </w:rPr>
            </w:r>
            <w:r w:rsidRPr="0080465F">
              <w:rPr>
                <w:rFonts w:ascii="Arial Narrow" w:hAnsi="Arial Narrow"/>
                <w:color w:val="404040"/>
              </w:rPr>
              <w:fldChar w:fldCharType="separate"/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Pr="0080465F">
              <w:rPr>
                <w:rFonts w:ascii="Arial Narrow" w:hAnsi="Arial Narrow"/>
                <w:color w:val="404040"/>
              </w:rPr>
              <w:fldChar w:fldCharType="end"/>
            </w:r>
            <w:bookmarkEnd w:id="0"/>
            <w:r w:rsidRPr="0080465F">
              <w:rPr>
                <w:rFonts w:ascii="Arial Narrow" w:hAnsi="Arial Narrow"/>
                <w:color w:val="4040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0608E6" w:rsidRPr="0080465F">
              <w:rPr>
                <w:rFonts w:ascii="Arial Narrow" w:hAnsi="Arial Narrow"/>
                <w:color w:val="404040"/>
              </w:rPr>
              <w:instrText xml:space="preserve"> FORMTEXT </w:instrText>
            </w:r>
            <w:r w:rsidRPr="0080465F">
              <w:rPr>
                <w:rFonts w:ascii="Arial Narrow" w:hAnsi="Arial Narrow"/>
                <w:color w:val="404040"/>
              </w:rPr>
            </w:r>
            <w:r w:rsidRPr="0080465F">
              <w:rPr>
                <w:rFonts w:ascii="Arial Narrow" w:hAnsi="Arial Narrow"/>
                <w:color w:val="404040"/>
              </w:rPr>
              <w:fldChar w:fldCharType="separate"/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Pr="0080465F">
              <w:rPr>
                <w:rFonts w:ascii="Arial Narrow" w:hAnsi="Arial Narrow"/>
                <w:color w:val="404040"/>
              </w:rPr>
              <w:fldChar w:fldCharType="end"/>
            </w:r>
            <w:bookmarkEnd w:id="1"/>
            <w:r w:rsidRPr="0080465F">
              <w:rPr>
                <w:rFonts w:ascii="Arial Narrow" w:hAnsi="Arial Narrow"/>
                <w:color w:val="40404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0608E6" w:rsidRPr="0080465F">
              <w:rPr>
                <w:rFonts w:ascii="Arial Narrow" w:hAnsi="Arial Narrow"/>
                <w:color w:val="404040"/>
              </w:rPr>
              <w:instrText xml:space="preserve"> FORMTEXT </w:instrText>
            </w:r>
            <w:r w:rsidRPr="0080465F">
              <w:rPr>
                <w:rFonts w:ascii="Arial Narrow" w:hAnsi="Arial Narrow"/>
                <w:color w:val="404040"/>
              </w:rPr>
            </w:r>
            <w:r w:rsidRPr="0080465F">
              <w:rPr>
                <w:rFonts w:ascii="Arial Narrow" w:hAnsi="Arial Narrow"/>
                <w:color w:val="404040"/>
              </w:rPr>
              <w:fldChar w:fldCharType="separate"/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Pr="0080465F">
              <w:rPr>
                <w:rFonts w:ascii="Arial Narrow" w:hAnsi="Arial Narrow"/>
                <w:color w:val="404040"/>
              </w:rPr>
              <w:fldChar w:fldCharType="end"/>
            </w:r>
            <w:bookmarkEnd w:id="2"/>
            <w:r w:rsidRPr="0080465F">
              <w:rPr>
                <w:rFonts w:ascii="Arial Narrow" w:hAnsi="Arial Narrow"/>
                <w:color w:val="40404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0608E6" w:rsidRPr="0080465F">
              <w:rPr>
                <w:rFonts w:ascii="Arial Narrow" w:hAnsi="Arial Narrow"/>
                <w:color w:val="404040"/>
              </w:rPr>
              <w:instrText xml:space="preserve"> FORMTEXT </w:instrText>
            </w:r>
            <w:r w:rsidRPr="0080465F">
              <w:rPr>
                <w:rFonts w:ascii="Arial Narrow" w:hAnsi="Arial Narrow"/>
                <w:color w:val="404040"/>
              </w:rPr>
            </w:r>
            <w:r w:rsidRPr="0080465F">
              <w:rPr>
                <w:rFonts w:ascii="Arial Narrow" w:hAnsi="Arial Narrow"/>
                <w:color w:val="404040"/>
              </w:rPr>
              <w:fldChar w:fldCharType="separate"/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Pr="0080465F">
              <w:rPr>
                <w:rFonts w:ascii="Arial Narrow" w:hAnsi="Arial Narrow"/>
                <w:color w:val="404040"/>
              </w:rPr>
              <w:fldChar w:fldCharType="end"/>
            </w:r>
            <w:bookmarkEnd w:id="3"/>
            <w:r w:rsidRPr="0080465F">
              <w:rPr>
                <w:rFonts w:ascii="Arial Narrow" w:hAnsi="Arial Narrow"/>
                <w:color w:val="40404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0608E6" w:rsidRPr="0080465F">
              <w:rPr>
                <w:rFonts w:ascii="Arial Narrow" w:hAnsi="Arial Narrow"/>
                <w:color w:val="404040"/>
              </w:rPr>
              <w:instrText xml:space="preserve"> FORMTEXT </w:instrText>
            </w:r>
            <w:r w:rsidRPr="0080465F">
              <w:rPr>
                <w:rFonts w:ascii="Arial Narrow" w:hAnsi="Arial Narrow"/>
                <w:color w:val="404040"/>
              </w:rPr>
            </w:r>
            <w:r w:rsidRPr="0080465F">
              <w:rPr>
                <w:rFonts w:ascii="Arial Narrow" w:hAnsi="Arial Narrow"/>
                <w:color w:val="404040"/>
              </w:rPr>
              <w:fldChar w:fldCharType="separate"/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="000608E6" w:rsidRPr="0080465F">
              <w:rPr>
                <w:rFonts w:ascii="Arial Narrow"/>
                <w:noProof/>
                <w:color w:val="404040"/>
              </w:rPr>
              <w:t> </w:t>
            </w:r>
            <w:r w:rsidRPr="0080465F">
              <w:rPr>
                <w:rFonts w:ascii="Arial Narrow" w:hAnsi="Arial Narrow"/>
                <w:color w:val="404040"/>
              </w:rPr>
              <w:fldChar w:fldCharType="end"/>
            </w:r>
            <w:bookmarkEnd w:id="4"/>
            <w:r w:rsidR="000608E6" w:rsidRPr="0080465F">
              <w:rPr>
                <w:rFonts w:ascii="Arial Narrow" w:hAnsi="Arial Narrow"/>
                <w:color w:val="404040"/>
              </w:rPr>
              <w:t xml:space="preserve">                                                                                       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04040"/>
            </w:tcBorders>
            <w:vAlign w:val="center"/>
          </w:tcPr>
          <w:p w:rsidR="007D79FD" w:rsidRPr="00BA27D6" w:rsidRDefault="007D79FD" w:rsidP="00B71B8A">
            <w:pPr>
              <w:spacing w:after="20" w:line="240" w:lineRule="auto"/>
              <w:jc w:val="both"/>
              <w:rPr>
                <w:color w:val="404040"/>
              </w:rPr>
            </w:pPr>
          </w:p>
        </w:tc>
      </w:tr>
      <w:tr w:rsidR="00BA27D6" w:rsidRPr="00BA27D6" w:rsidTr="00915AC4">
        <w:trPr>
          <w:trHeight w:val="340"/>
        </w:trPr>
        <w:tc>
          <w:tcPr>
            <w:tcW w:w="2518" w:type="dxa"/>
            <w:tcBorders>
              <w:top w:val="single" w:sz="4" w:space="0" w:color="FFFFFF"/>
              <w:left w:val="single" w:sz="4" w:space="0" w:color="404040"/>
              <w:bottom w:val="single" w:sz="4" w:space="0" w:color="FFFFFF"/>
              <w:right w:val="single" w:sz="4" w:space="0" w:color="FFFFFF"/>
            </w:tcBorders>
            <w:vAlign w:val="center"/>
          </w:tcPr>
          <w:p w:rsidR="007D79FD" w:rsidRPr="00855868" w:rsidRDefault="007D79FD" w:rsidP="00584947">
            <w:pPr>
              <w:spacing w:after="0" w:line="240" w:lineRule="auto"/>
              <w:jc w:val="both"/>
              <w:rPr>
                <w:rFonts w:ascii="Arial Narrow" w:hAnsi="Arial Narrow"/>
                <w:color w:val="404040"/>
              </w:rPr>
            </w:pPr>
            <w:r w:rsidRPr="00855868">
              <w:rPr>
                <w:rFonts w:ascii="Arial Narrow" w:hAnsi="Arial Narrow"/>
                <w:color w:val="404040"/>
              </w:rPr>
              <w:t>DNI</w:t>
            </w:r>
          </w:p>
        </w:tc>
        <w:tc>
          <w:tcPr>
            <w:tcW w:w="7089" w:type="dxa"/>
            <w:gridSpan w:val="3"/>
            <w:tcBorders>
              <w:top w:val="single" w:sz="4" w:space="0" w:color="404040"/>
              <w:left w:val="single" w:sz="4" w:space="0" w:color="FFFFFF"/>
              <w:bottom w:val="single" w:sz="4" w:space="0" w:color="404040"/>
              <w:right w:val="single" w:sz="4" w:space="0" w:color="FFFFFF"/>
            </w:tcBorders>
            <w:vAlign w:val="center"/>
          </w:tcPr>
          <w:p w:rsidR="007D79FD" w:rsidRPr="0080465F" w:rsidRDefault="007D79FD" w:rsidP="00584947">
            <w:pPr>
              <w:spacing w:after="0" w:line="240" w:lineRule="auto"/>
              <w:jc w:val="both"/>
              <w:rPr>
                <w:rFonts w:ascii="Arial Narrow" w:hAnsi="Arial Narrow"/>
                <w:color w:val="404040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04040"/>
            </w:tcBorders>
            <w:vAlign w:val="center"/>
          </w:tcPr>
          <w:p w:rsidR="007D79FD" w:rsidRPr="00BA27D6" w:rsidRDefault="007D79FD" w:rsidP="00B71B8A">
            <w:pPr>
              <w:spacing w:before="20" w:after="20" w:line="240" w:lineRule="auto"/>
              <w:jc w:val="both"/>
              <w:rPr>
                <w:color w:val="404040"/>
              </w:rPr>
            </w:pPr>
          </w:p>
        </w:tc>
      </w:tr>
      <w:tr w:rsidR="00BA27D6" w:rsidRPr="00BA27D6" w:rsidTr="00915AC4">
        <w:trPr>
          <w:trHeight w:val="340"/>
        </w:trPr>
        <w:tc>
          <w:tcPr>
            <w:tcW w:w="2518" w:type="dxa"/>
            <w:tcBorders>
              <w:top w:val="single" w:sz="4" w:space="0" w:color="FFFFFF"/>
              <w:left w:val="single" w:sz="4" w:space="0" w:color="404040"/>
              <w:bottom w:val="single" w:sz="4" w:space="0" w:color="FFFFFF"/>
              <w:right w:val="single" w:sz="4" w:space="0" w:color="FFFFFF"/>
            </w:tcBorders>
            <w:vAlign w:val="center"/>
          </w:tcPr>
          <w:p w:rsidR="007D79FD" w:rsidRPr="00855868" w:rsidRDefault="007D79FD" w:rsidP="00584947">
            <w:pPr>
              <w:spacing w:after="0" w:line="240" w:lineRule="auto"/>
              <w:jc w:val="both"/>
              <w:rPr>
                <w:rFonts w:ascii="Arial Narrow" w:hAnsi="Arial Narrow"/>
                <w:color w:val="404040"/>
              </w:rPr>
            </w:pPr>
            <w:r w:rsidRPr="00855868">
              <w:rPr>
                <w:rFonts w:ascii="Arial Narrow" w:hAnsi="Arial Narrow"/>
                <w:color w:val="404040"/>
              </w:rPr>
              <w:t>Categoría académica</w:t>
            </w:r>
          </w:p>
        </w:tc>
        <w:tc>
          <w:tcPr>
            <w:tcW w:w="7089" w:type="dxa"/>
            <w:gridSpan w:val="3"/>
            <w:tcBorders>
              <w:top w:val="single" w:sz="4" w:space="0" w:color="404040"/>
              <w:left w:val="single" w:sz="4" w:space="0" w:color="FFFFFF"/>
              <w:bottom w:val="single" w:sz="4" w:space="0" w:color="404040"/>
              <w:right w:val="single" w:sz="4" w:space="0" w:color="FFFFFF"/>
            </w:tcBorders>
            <w:vAlign w:val="center"/>
          </w:tcPr>
          <w:p w:rsidR="007D79FD" w:rsidRPr="0080465F" w:rsidRDefault="007D79FD" w:rsidP="00584947">
            <w:pPr>
              <w:spacing w:after="0" w:line="240" w:lineRule="auto"/>
              <w:jc w:val="both"/>
              <w:rPr>
                <w:rFonts w:ascii="Arial Narrow" w:hAnsi="Arial Narrow"/>
                <w:color w:val="404040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04040"/>
            </w:tcBorders>
            <w:vAlign w:val="center"/>
          </w:tcPr>
          <w:p w:rsidR="007D79FD" w:rsidRPr="00BA27D6" w:rsidRDefault="007D79FD" w:rsidP="00B71B8A">
            <w:pPr>
              <w:spacing w:before="20" w:after="20" w:line="240" w:lineRule="auto"/>
              <w:jc w:val="both"/>
              <w:rPr>
                <w:color w:val="404040"/>
              </w:rPr>
            </w:pPr>
          </w:p>
        </w:tc>
      </w:tr>
      <w:tr w:rsidR="00BA27D6" w:rsidRPr="00BA27D6" w:rsidTr="00915AC4">
        <w:trPr>
          <w:trHeight w:val="340"/>
        </w:trPr>
        <w:tc>
          <w:tcPr>
            <w:tcW w:w="2518" w:type="dxa"/>
            <w:tcBorders>
              <w:top w:val="single" w:sz="4" w:space="0" w:color="FFFFFF"/>
              <w:left w:val="single" w:sz="4" w:space="0" w:color="404040"/>
              <w:bottom w:val="single" w:sz="4" w:space="0" w:color="FFFFFF"/>
              <w:right w:val="single" w:sz="4" w:space="0" w:color="FFFFFF"/>
            </w:tcBorders>
            <w:vAlign w:val="center"/>
          </w:tcPr>
          <w:p w:rsidR="007D79FD" w:rsidRPr="00855868" w:rsidRDefault="00475A78" w:rsidP="00584947">
            <w:pPr>
              <w:spacing w:after="0" w:line="240" w:lineRule="auto"/>
              <w:ind w:left="-141"/>
              <w:jc w:val="both"/>
              <w:rPr>
                <w:rFonts w:ascii="Arial Narrow" w:hAnsi="Arial Narrow"/>
                <w:color w:val="404040"/>
              </w:rPr>
            </w:pPr>
            <w:r w:rsidRPr="00855868">
              <w:rPr>
                <w:rFonts w:ascii="Arial Narrow" w:hAnsi="Arial Narrow"/>
                <w:color w:val="404040"/>
              </w:rPr>
              <w:t xml:space="preserve">   </w:t>
            </w:r>
            <w:r w:rsidR="007D79FD" w:rsidRPr="00855868">
              <w:rPr>
                <w:rFonts w:ascii="Arial Narrow" w:hAnsi="Arial Narrow"/>
                <w:color w:val="404040"/>
              </w:rPr>
              <w:t>Departamento</w:t>
            </w:r>
          </w:p>
        </w:tc>
        <w:tc>
          <w:tcPr>
            <w:tcW w:w="7089" w:type="dxa"/>
            <w:gridSpan w:val="3"/>
            <w:tcBorders>
              <w:top w:val="single" w:sz="4" w:space="0" w:color="404040"/>
              <w:left w:val="single" w:sz="4" w:space="0" w:color="FFFFFF"/>
              <w:bottom w:val="single" w:sz="4" w:space="0" w:color="404040"/>
              <w:right w:val="single" w:sz="4" w:space="0" w:color="FFFFFF"/>
            </w:tcBorders>
            <w:vAlign w:val="center"/>
          </w:tcPr>
          <w:p w:rsidR="007D79FD" w:rsidRPr="0080465F" w:rsidRDefault="007D79FD" w:rsidP="00584947">
            <w:pPr>
              <w:spacing w:after="0" w:line="240" w:lineRule="auto"/>
              <w:jc w:val="both"/>
              <w:rPr>
                <w:rFonts w:ascii="Arial Narrow" w:hAnsi="Arial Narrow"/>
                <w:color w:val="404040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04040"/>
            </w:tcBorders>
            <w:vAlign w:val="center"/>
          </w:tcPr>
          <w:p w:rsidR="007D79FD" w:rsidRPr="00BA27D6" w:rsidRDefault="007D79FD" w:rsidP="00B71B8A">
            <w:pPr>
              <w:spacing w:before="20" w:after="20" w:line="240" w:lineRule="auto"/>
              <w:jc w:val="both"/>
              <w:rPr>
                <w:color w:val="404040"/>
              </w:rPr>
            </w:pPr>
          </w:p>
        </w:tc>
      </w:tr>
      <w:tr w:rsidR="00BA27D6" w:rsidRPr="00BA27D6" w:rsidTr="00915AC4">
        <w:trPr>
          <w:trHeight w:val="340"/>
        </w:trPr>
        <w:tc>
          <w:tcPr>
            <w:tcW w:w="2518" w:type="dxa"/>
            <w:tcBorders>
              <w:top w:val="single" w:sz="4" w:space="0" w:color="FFFFFF"/>
              <w:left w:val="single" w:sz="4" w:space="0" w:color="404040"/>
              <w:bottom w:val="single" w:sz="4" w:space="0" w:color="FFFFFF"/>
              <w:right w:val="single" w:sz="4" w:space="0" w:color="FFFFFF"/>
            </w:tcBorders>
            <w:vAlign w:val="center"/>
          </w:tcPr>
          <w:p w:rsidR="007D79FD" w:rsidRPr="00855868" w:rsidRDefault="007D79FD" w:rsidP="00584947">
            <w:pPr>
              <w:spacing w:after="0" w:line="240" w:lineRule="auto"/>
              <w:jc w:val="both"/>
              <w:rPr>
                <w:rFonts w:ascii="Arial Narrow" w:hAnsi="Arial Narrow"/>
                <w:color w:val="404040"/>
              </w:rPr>
            </w:pPr>
            <w:r w:rsidRPr="00855868">
              <w:rPr>
                <w:rFonts w:ascii="Arial Narrow" w:hAnsi="Arial Narrow"/>
                <w:color w:val="404040"/>
              </w:rPr>
              <w:t>Área de conocimiento</w:t>
            </w:r>
          </w:p>
        </w:tc>
        <w:tc>
          <w:tcPr>
            <w:tcW w:w="7089" w:type="dxa"/>
            <w:gridSpan w:val="3"/>
            <w:tcBorders>
              <w:top w:val="single" w:sz="4" w:space="0" w:color="404040"/>
              <w:left w:val="single" w:sz="4" w:space="0" w:color="FFFFFF"/>
              <w:bottom w:val="single" w:sz="4" w:space="0" w:color="404040"/>
              <w:right w:val="single" w:sz="4" w:space="0" w:color="FFFFFF"/>
            </w:tcBorders>
            <w:vAlign w:val="center"/>
          </w:tcPr>
          <w:p w:rsidR="007D79FD" w:rsidRPr="0080465F" w:rsidRDefault="007D79FD" w:rsidP="00584947">
            <w:pPr>
              <w:spacing w:after="0" w:line="240" w:lineRule="auto"/>
              <w:jc w:val="both"/>
              <w:rPr>
                <w:rFonts w:ascii="Arial Narrow" w:hAnsi="Arial Narrow"/>
                <w:color w:val="404040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04040"/>
            </w:tcBorders>
            <w:vAlign w:val="center"/>
          </w:tcPr>
          <w:p w:rsidR="007D79FD" w:rsidRPr="00BA27D6" w:rsidRDefault="007D79FD" w:rsidP="00B71B8A">
            <w:pPr>
              <w:spacing w:before="20" w:after="20" w:line="240" w:lineRule="auto"/>
              <w:jc w:val="both"/>
              <w:rPr>
                <w:color w:val="404040"/>
              </w:rPr>
            </w:pPr>
          </w:p>
        </w:tc>
      </w:tr>
      <w:tr w:rsidR="00BA27D6" w:rsidRPr="00BA27D6" w:rsidTr="00915AC4">
        <w:trPr>
          <w:trHeight w:val="340"/>
        </w:trPr>
        <w:tc>
          <w:tcPr>
            <w:tcW w:w="2518" w:type="dxa"/>
            <w:tcBorders>
              <w:top w:val="single" w:sz="4" w:space="0" w:color="FFFFFF"/>
              <w:left w:val="single" w:sz="4" w:space="0" w:color="404040"/>
              <w:bottom w:val="single" w:sz="4" w:space="0" w:color="FFFFFF"/>
              <w:right w:val="single" w:sz="4" w:space="0" w:color="FFFFFF"/>
            </w:tcBorders>
            <w:vAlign w:val="center"/>
          </w:tcPr>
          <w:p w:rsidR="001A1463" w:rsidRPr="00855868" w:rsidRDefault="00723410" w:rsidP="00584947">
            <w:pPr>
              <w:spacing w:after="0" w:line="240" w:lineRule="auto"/>
              <w:rPr>
                <w:rFonts w:ascii="Arial Narrow" w:hAnsi="Arial Narrow"/>
                <w:color w:val="404040"/>
              </w:rPr>
            </w:pPr>
            <w:r w:rsidRPr="00855868">
              <w:rPr>
                <w:rFonts w:ascii="Arial Narrow" w:hAnsi="Arial Narrow"/>
                <w:color w:val="404040"/>
              </w:rPr>
              <w:t>Dirección UAL</w:t>
            </w:r>
          </w:p>
        </w:tc>
        <w:tc>
          <w:tcPr>
            <w:tcW w:w="4111" w:type="dxa"/>
            <w:tcBorders>
              <w:top w:val="single" w:sz="4" w:space="0" w:color="404040"/>
              <w:left w:val="single" w:sz="4" w:space="0" w:color="FFFFFF"/>
              <w:bottom w:val="single" w:sz="4" w:space="0" w:color="404040"/>
              <w:right w:val="single" w:sz="4" w:space="0" w:color="FFFFFF"/>
            </w:tcBorders>
            <w:vAlign w:val="center"/>
          </w:tcPr>
          <w:p w:rsidR="00DC5BFE" w:rsidRPr="0080465F" w:rsidRDefault="00DC5BFE" w:rsidP="00584947">
            <w:pPr>
              <w:spacing w:after="0" w:line="240" w:lineRule="auto"/>
              <w:jc w:val="center"/>
              <w:rPr>
                <w:rFonts w:ascii="Arial Narrow" w:hAnsi="Arial Narrow"/>
                <w:color w:val="404040"/>
                <w:sz w:val="16"/>
                <w:szCs w:val="16"/>
              </w:rPr>
            </w:pPr>
          </w:p>
          <w:p w:rsidR="001A1463" w:rsidRPr="0080465F" w:rsidRDefault="001A1463" w:rsidP="00584947">
            <w:pPr>
              <w:spacing w:after="0" w:line="240" w:lineRule="auto"/>
              <w:jc w:val="center"/>
              <w:rPr>
                <w:rFonts w:ascii="Arial Narrow" w:hAnsi="Arial Narrow"/>
                <w:color w:val="40404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404040"/>
              <w:left w:val="single" w:sz="4" w:space="0" w:color="FFFFFF"/>
              <w:bottom w:val="single" w:sz="4" w:space="0" w:color="404040"/>
              <w:right w:val="single" w:sz="4" w:space="0" w:color="FFFFFF"/>
            </w:tcBorders>
            <w:vAlign w:val="center"/>
          </w:tcPr>
          <w:p w:rsidR="00DC5BFE" w:rsidRPr="0080465F" w:rsidRDefault="00DC5BFE" w:rsidP="00584947">
            <w:pPr>
              <w:spacing w:after="0" w:line="240" w:lineRule="auto"/>
              <w:jc w:val="center"/>
              <w:rPr>
                <w:rFonts w:ascii="Arial Narrow" w:hAnsi="Arial Narrow"/>
                <w:color w:val="404040"/>
                <w:sz w:val="16"/>
                <w:szCs w:val="16"/>
              </w:rPr>
            </w:pPr>
          </w:p>
          <w:p w:rsidR="001A1463" w:rsidRPr="0080465F" w:rsidRDefault="001A1463" w:rsidP="00584947">
            <w:pPr>
              <w:spacing w:after="0" w:line="240" w:lineRule="auto"/>
              <w:jc w:val="center"/>
              <w:rPr>
                <w:rFonts w:ascii="Arial Narrow" w:hAnsi="Arial Narrow"/>
                <w:color w:val="40404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404040"/>
              <w:left w:val="single" w:sz="4" w:space="0" w:color="FFFFFF"/>
              <w:bottom w:val="single" w:sz="4" w:space="0" w:color="404040"/>
              <w:right w:val="single" w:sz="4" w:space="0" w:color="FFFFFF"/>
            </w:tcBorders>
            <w:vAlign w:val="center"/>
          </w:tcPr>
          <w:p w:rsidR="00DC5BFE" w:rsidRPr="0080465F" w:rsidRDefault="00DC5BFE" w:rsidP="00584947">
            <w:pPr>
              <w:spacing w:after="0" w:line="240" w:lineRule="auto"/>
              <w:jc w:val="center"/>
              <w:rPr>
                <w:rFonts w:ascii="Arial Narrow" w:hAnsi="Arial Narrow"/>
                <w:color w:val="404040"/>
                <w:sz w:val="16"/>
                <w:szCs w:val="16"/>
              </w:rPr>
            </w:pPr>
          </w:p>
          <w:p w:rsidR="001A1463" w:rsidRPr="0080465F" w:rsidRDefault="001A1463" w:rsidP="00584947">
            <w:pPr>
              <w:spacing w:after="0" w:line="240" w:lineRule="auto"/>
              <w:jc w:val="center"/>
              <w:rPr>
                <w:rFonts w:ascii="Arial Narrow" w:hAnsi="Arial Narrow"/>
                <w:color w:val="40404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04040"/>
            </w:tcBorders>
            <w:vAlign w:val="center"/>
          </w:tcPr>
          <w:p w:rsidR="001A1463" w:rsidRPr="00BA27D6" w:rsidRDefault="001A1463" w:rsidP="00B71B8A">
            <w:pPr>
              <w:spacing w:before="20" w:after="20" w:line="240" w:lineRule="auto"/>
              <w:jc w:val="center"/>
              <w:rPr>
                <w:color w:val="404040"/>
              </w:rPr>
            </w:pPr>
          </w:p>
        </w:tc>
      </w:tr>
      <w:tr w:rsidR="00BA27D6" w:rsidRPr="00BA27D6" w:rsidTr="00915AC4">
        <w:trPr>
          <w:trHeight w:val="340"/>
        </w:trPr>
        <w:tc>
          <w:tcPr>
            <w:tcW w:w="2518" w:type="dxa"/>
            <w:tcBorders>
              <w:top w:val="single" w:sz="4" w:space="0" w:color="FFFFFF"/>
              <w:left w:val="single" w:sz="4" w:space="0" w:color="404040"/>
              <w:bottom w:val="single" w:sz="4" w:space="0" w:color="FFFFFF"/>
              <w:right w:val="single" w:sz="4" w:space="0" w:color="FFFFFF"/>
            </w:tcBorders>
            <w:vAlign w:val="center"/>
          </w:tcPr>
          <w:p w:rsidR="00723410" w:rsidRPr="00855868" w:rsidRDefault="00723410" w:rsidP="00584947">
            <w:pPr>
              <w:spacing w:after="0" w:line="240" w:lineRule="auto"/>
              <w:jc w:val="both"/>
              <w:rPr>
                <w:rFonts w:ascii="Arial Narrow" w:hAnsi="Arial Narrow"/>
                <w:color w:val="404040"/>
              </w:rPr>
            </w:pPr>
          </w:p>
        </w:tc>
        <w:tc>
          <w:tcPr>
            <w:tcW w:w="4111" w:type="dxa"/>
            <w:tcBorders>
              <w:top w:val="single" w:sz="4" w:space="0" w:color="40404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23410" w:rsidRPr="0080465F" w:rsidRDefault="00723410" w:rsidP="00584947">
            <w:pPr>
              <w:spacing w:after="0" w:line="240" w:lineRule="auto"/>
              <w:jc w:val="center"/>
              <w:rPr>
                <w:rFonts w:ascii="Arial Narrow" w:hAnsi="Arial Narrow"/>
                <w:color w:val="404040"/>
              </w:rPr>
            </w:pPr>
            <w:r w:rsidRPr="0080465F">
              <w:rPr>
                <w:rFonts w:ascii="Arial Narrow" w:hAnsi="Arial Narrow"/>
                <w:color w:val="404040"/>
                <w:sz w:val="16"/>
                <w:szCs w:val="16"/>
              </w:rPr>
              <w:t>Edificio</w:t>
            </w:r>
          </w:p>
        </w:tc>
        <w:tc>
          <w:tcPr>
            <w:tcW w:w="1560" w:type="dxa"/>
            <w:tcBorders>
              <w:top w:val="single" w:sz="4" w:space="0" w:color="40404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23410" w:rsidRPr="0080465F" w:rsidRDefault="00723410" w:rsidP="00584947">
            <w:pPr>
              <w:spacing w:after="0" w:line="240" w:lineRule="auto"/>
              <w:jc w:val="center"/>
              <w:rPr>
                <w:rFonts w:ascii="Arial Narrow" w:hAnsi="Arial Narrow"/>
                <w:color w:val="404040"/>
              </w:rPr>
            </w:pPr>
            <w:r w:rsidRPr="0080465F">
              <w:rPr>
                <w:rFonts w:ascii="Arial Narrow" w:hAnsi="Arial Narrow"/>
                <w:color w:val="404040"/>
                <w:sz w:val="16"/>
                <w:szCs w:val="16"/>
              </w:rPr>
              <w:t>Planta</w:t>
            </w:r>
          </w:p>
        </w:tc>
        <w:tc>
          <w:tcPr>
            <w:tcW w:w="1418" w:type="dxa"/>
            <w:tcBorders>
              <w:top w:val="single" w:sz="4" w:space="0" w:color="40404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23410" w:rsidRPr="0080465F" w:rsidRDefault="00723410" w:rsidP="00584947">
            <w:pPr>
              <w:spacing w:after="0" w:line="240" w:lineRule="auto"/>
              <w:jc w:val="center"/>
              <w:rPr>
                <w:rFonts w:ascii="Arial Narrow" w:hAnsi="Arial Narrow"/>
                <w:color w:val="404040"/>
              </w:rPr>
            </w:pPr>
            <w:r w:rsidRPr="0080465F">
              <w:rPr>
                <w:rFonts w:ascii="Arial Narrow" w:hAnsi="Arial Narrow"/>
                <w:color w:val="404040"/>
                <w:sz w:val="16"/>
                <w:szCs w:val="16"/>
              </w:rPr>
              <w:t>Despacho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04040"/>
            </w:tcBorders>
            <w:vAlign w:val="center"/>
          </w:tcPr>
          <w:p w:rsidR="00723410" w:rsidRPr="00BA27D6" w:rsidRDefault="00723410" w:rsidP="00B71B8A">
            <w:pPr>
              <w:spacing w:before="20" w:after="20" w:line="240" w:lineRule="auto"/>
              <w:jc w:val="both"/>
              <w:rPr>
                <w:color w:val="404040"/>
              </w:rPr>
            </w:pPr>
          </w:p>
        </w:tc>
      </w:tr>
      <w:tr w:rsidR="00BA27D6" w:rsidRPr="00BA27D6" w:rsidTr="00915AC4">
        <w:trPr>
          <w:trHeight w:val="340"/>
        </w:trPr>
        <w:tc>
          <w:tcPr>
            <w:tcW w:w="2518" w:type="dxa"/>
            <w:tcBorders>
              <w:top w:val="single" w:sz="4" w:space="0" w:color="FFFFFF"/>
              <w:left w:val="single" w:sz="4" w:space="0" w:color="404040"/>
              <w:bottom w:val="single" w:sz="4" w:space="0" w:color="FFFFFF"/>
              <w:right w:val="single" w:sz="4" w:space="0" w:color="FFFFFF"/>
            </w:tcBorders>
            <w:vAlign w:val="center"/>
          </w:tcPr>
          <w:p w:rsidR="007D79FD" w:rsidRPr="00855868" w:rsidRDefault="007D79FD" w:rsidP="00584947">
            <w:pPr>
              <w:spacing w:after="0" w:line="240" w:lineRule="auto"/>
              <w:jc w:val="both"/>
              <w:rPr>
                <w:rFonts w:ascii="Arial Narrow" w:hAnsi="Arial Narrow"/>
                <w:color w:val="404040"/>
              </w:rPr>
            </w:pPr>
            <w:r w:rsidRPr="00855868">
              <w:rPr>
                <w:rFonts w:ascii="Arial Narrow" w:hAnsi="Arial Narrow"/>
                <w:color w:val="404040"/>
              </w:rPr>
              <w:t>Teléfono</w:t>
            </w:r>
          </w:p>
        </w:tc>
        <w:tc>
          <w:tcPr>
            <w:tcW w:w="708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404040"/>
              <w:right w:val="single" w:sz="4" w:space="0" w:color="FFFFFF"/>
            </w:tcBorders>
            <w:vAlign w:val="center"/>
          </w:tcPr>
          <w:p w:rsidR="007D79FD" w:rsidRPr="0080465F" w:rsidRDefault="007D79FD" w:rsidP="00584947">
            <w:pPr>
              <w:spacing w:after="0" w:line="240" w:lineRule="auto"/>
              <w:jc w:val="both"/>
              <w:rPr>
                <w:rFonts w:ascii="Arial Narrow" w:hAnsi="Arial Narrow"/>
                <w:color w:val="404040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04040"/>
            </w:tcBorders>
            <w:vAlign w:val="center"/>
          </w:tcPr>
          <w:p w:rsidR="007D79FD" w:rsidRPr="00BA27D6" w:rsidRDefault="007D79FD" w:rsidP="00B71B8A">
            <w:pPr>
              <w:spacing w:before="20" w:after="20" w:line="240" w:lineRule="auto"/>
              <w:jc w:val="both"/>
              <w:rPr>
                <w:color w:val="404040"/>
              </w:rPr>
            </w:pPr>
          </w:p>
        </w:tc>
      </w:tr>
      <w:tr w:rsidR="00DE7A44" w:rsidRPr="00BA27D6" w:rsidTr="00915AC4">
        <w:trPr>
          <w:trHeight w:val="340"/>
        </w:trPr>
        <w:tc>
          <w:tcPr>
            <w:tcW w:w="2518" w:type="dxa"/>
            <w:tcBorders>
              <w:top w:val="single" w:sz="4" w:space="0" w:color="FFFFFF"/>
              <w:left w:val="single" w:sz="4" w:space="0" w:color="404040"/>
              <w:bottom w:val="single" w:sz="4" w:space="0" w:color="FFFFFF"/>
              <w:right w:val="single" w:sz="4" w:space="0" w:color="FFFFFF"/>
            </w:tcBorders>
            <w:vAlign w:val="center"/>
          </w:tcPr>
          <w:p w:rsidR="00DE7A44" w:rsidRPr="00855868" w:rsidRDefault="00DE7A44" w:rsidP="006160DA">
            <w:pPr>
              <w:spacing w:after="0" w:line="240" w:lineRule="auto"/>
              <w:jc w:val="both"/>
              <w:rPr>
                <w:rFonts w:ascii="Arial Narrow" w:hAnsi="Arial Narrow"/>
                <w:color w:val="404040"/>
              </w:rPr>
            </w:pPr>
            <w:r w:rsidRPr="00855868">
              <w:rPr>
                <w:rFonts w:ascii="Arial Narrow" w:hAnsi="Arial Narrow"/>
                <w:color w:val="404040"/>
              </w:rPr>
              <w:t>Dirección email</w:t>
            </w:r>
          </w:p>
        </w:tc>
        <w:tc>
          <w:tcPr>
            <w:tcW w:w="7089" w:type="dxa"/>
            <w:gridSpan w:val="3"/>
            <w:tcBorders>
              <w:top w:val="single" w:sz="4" w:space="0" w:color="404040"/>
              <w:left w:val="single" w:sz="4" w:space="0" w:color="FFFFFF"/>
              <w:bottom w:val="single" w:sz="4" w:space="0" w:color="404040"/>
              <w:right w:val="single" w:sz="4" w:space="0" w:color="FFFFFF"/>
            </w:tcBorders>
            <w:vAlign w:val="center"/>
          </w:tcPr>
          <w:p w:rsidR="00DE7A44" w:rsidRPr="0080465F" w:rsidRDefault="00DE7A44" w:rsidP="006160DA">
            <w:pPr>
              <w:spacing w:after="0" w:line="240" w:lineRule="auto"/>
              <w:jc w:val="both"/>
              <w:rPr>
                <w:rFonts w:ascii="Arial Narrow" w:hAnsi="Arial Narrow"/>
                <w:color w:val="404040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04040"/>
            </w:tcBorders>
            <w:vAlign w:val="center"/>
          </w:tcPr>
          <w:p w:rsidR="00DE7A44" w:rsidRPr="00BA27D6" w:rsidRDefault="00DE7A44" w:rsidP="00B71B8A">
            <w:pPr>
              <w:spacing w:before="20" w:after="20" w:line="240" w:lineRule="auto"/>
              <w:jc w:val="both"/>
              <w:rPr>
                <w:color w:val="404040"/>
              </w:rPr>
            </w:pPr>
          </w:p>
        </w:tc>
      </w:tr>
      <w:tr w:rsidR="00DE7A44" w:rsidRPr="00BA27D6" w:rsidTr="00915AC4">
        <w:trPr>
          <w:trHeight w:val="340"/>
        </w:trPr>
        <w:tc>
          <w:tcPr>
            <w:tcW w:w="2518" w:type="dxa"/>
            <w:tcBorders>
              <w:top w:val="single" w:sz="4" w:space="0" w:color="FFFFFF"/>
              <w:left w:val="single" w:sz="4" w:space="0" w:color="404040"/>
              <w:bottom w:val="single" w:sz="4" w:space="0" w:color="FFFFFF"/>
              <w:right w:val="single" w:sz="4" w:space="0" w:color="FFFFFF"/>
            </w:tcBorders>
            <w:vAlign w:val="center"/>
          </w:tcPr>
          <w:p w:rsidR="00DE7A44" w:rsidRPr="00855868" w:rsidRDefault="00DE7A44" w:rsidP="006160DA">
            <w:pPr>
              <w:spacing w:after="0" w:line="240" w:lineRule="auto"/>
              <w:jc w:val="both"/>
              <w:rPr>
                <w:rFonts w:ascii="Arial Narrow" w:hAnsi="Arial Narrow"/>
                <w:color w:val="404040"/>
              </w:rPr>
            </w:pPr>
            <w:r w:rsidRPr="00855868">
              <w:rPr>
                <w:rFonts w:ascii="Arial Narrow" w:hAnsi="Arial Narrow"/>
                <w:color w:val="404040"/>
              </w:rPr>
              <w:t>Grupo de Investigación</w:t>
            </w:r>
          </w:p>
        </w:tc>
        <w:tc>
          <w:tcPr>
            <w:tcW w:w="7089" w:type="dxa"/>
            <w:gridSpan w:val="3"/>
            <w:tcBorders>
              <w:top w:val="single" w:sz="4" w:space="0" w:color="404040"/>
              <w:left w:val="single" w:sz="4" w:space="0" w:color="FFFFFF"/>
              <w:bottom w:val="single" w:sz="4" w:space="0" w:color="404040"/>
              <w:right w:val="single" w:sz="4" w:space="0" w:color="FFFFFF"/>
            </w:tcBorders>
            <w:vAlign w:val="center"/>
          </w:tcPr>
          <w:p w:rsidR="00DE7A44" w:rsidRPr="0080465F" w:rsidRDefault="00DE7A44" w:rsidP="006160DA">
            <w:pPr>
              <w:spacing w:after="0" w:line="240" w:lineRule="auto"/>
              <w:jc w:val="both"/>
              <w:rPr>
                <w:rFonts w:ascii="Arial Narrow" w:hAnsi="Arial Narrow"/>
                <w:color w:val="404040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04040"/>
            </w:tcBorders>
            <w:vAlign w:val="center"/>
          </w:tcPr>
          <w:p w:rsidR="00DE7A44" w:rsidRPr="00BA27D6" w:rsidRDefault="00DE7A44" w:rsidP="00B71B8A">
            <w:pPr>
              <w:spacing w:before="20" w:after="20" w:line="240" w:lineRule="auto"/>
              <w:jc w:val="both"/>
              <w:rPr>
                <w:color w:val="404040"/>
              </w:rPr>
            </w:pPr>
          </w:p>
        </w:tc>
      </w:tr>
      <w:tr w:rsidR="00957D1D" w:rsidRPr="00BA27D6" w:rsidTr="00957D1D">
        <w:trPr>
          <w:trHeight w:val="340"/>
        </w:trPr>
        <w:tc>
          <w:tcPr>
            <w:tcW w:w="2518" w:type="dxa"/>
            <w:tcBorders>
              <w:top w:val="single" w:sz="4" w:space="0" w:color="FFFFFF"/>
              <w:left w:val="single" w:sz="4" w:space="0" w:color="404040"/>
              <w:bottom w:val="single" w:sz="4" w:space="0" w:color="FFFFFF"/>
              <w:right w:val="single" w:sz="4" w:space="0" w:color="FFFFFF"/>
            </w:tcBorders>
            <w:vAlign w:val="center"/>
          </w:tcPr>
          <w:p w:rsidR="00957D1D" w:rsidRDefault="00957D1D" w:rsidP="006160DA">
            <w:pPr>
              <w:spacing w:after="0" w:line="240" w:lineRule="auto"/>
              <w:jc w:val="both"/>
              <w:rPr>
                <w:color w:val="404040"/>
                <w:sz w:val="21"/>
                <w:szCs w:val="21"/>
              </w:rPr>
            </w:pPr>
          </w:p>
        </w:tc>
        <w:tc>
          <w:tcPr>
            <w:tcW w:w="7089" w:type="dxa"/>
            <w:gridSpan w:val="3"/>
            <w:tcBorders>
              <w:top w:val="single" w:sz="4" w:space="0" w:color="40404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57D1D" w:rsidRPr="0080465F" w:rsidRDefault="00072716" w:rsidP="00072716">
            <w:pPr>
              <w:spacing w:after="0" w:line="240" w:lineRule="auto"/>
              <w:jc w:val="both"/>
              <w:rPr>
                <w:rFonts w:ascii="Arial Narrow" w:hAnsi="Arial Narrow"/>
                <w:color w:val="404040"/>
                <w:sz w:val="16"/>
                <w:szCs w:val="16"/>
              </w:rPr>
            </w:pPr>
            <w:r w:rsidRPr="0080465F">
              <w:rPr>
                <w:rFonts w:ascii="Arial Narrow" w:hAnsi="Arial Narrow"/>
                <w:color w:val="404040"/>
                <w:sz w:val="16"/>
                <w:szCs w:val="16"/>
              </w:rPr>
              <w:t xml:space="preserve">                                            N</w:t>
            </w:r>
            <w:r w:rsidR="00957D1D" w:rsidRPr="0080465F">
              <w:rPr>
                <w:rFonts w:ascii="Arial Narrow" w:hAnsi="Arial Narrow"/>
                <w:color w:val="404040"/>
                <w:sz w:val="16"/>
                <w:szCs w:val="16"/>
              </w:rPr>
              <w:t xml:space="preserve">ombre                                                                                                         </w:t>
            </w:r>
            <w:r w:rsidR="007712D4" w:rsidRPr="0080465F">
              <w:rPr>
                <w:rFonts w:ascii="Arial Narrow" w:hAnsi="Arial Narrow"/>
                <w:color w:val="404040"/>
                <w:sz w:val="16"/>
                <w:szCs w:val="16"/>
              </w:rPr>
              <w:t>C</w:t>
            </w:r>
            <w:r w:rsidR="00957D1D" w:rsidRPr="0080465F">
              <w:rPr>
                <w:rFonts w:ascii="Arial Narrow" w:hAnsi="Arial Narrow"/>
                <w:color w:val="404040"/>
                <w:sz w:val="16"/>
                <w:szCs w:val="16"/>
              </w:rPr>
              <w:t>ódigo PAI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04040"/>
            </w:tcBorders>
            <w:vAlign w:val="center"/>
          </w:tcPr>
          <w:p w:rsidR="00957D1D" w:rsidRPr="00BA27D6" w:rsidRDefault="00957D1D" w:rsidP="00B71B8A">
            <w:pPr>
              <w:spacing w:before="20" w:after="20" w:line="240" w:lineRule="auto"/>
              <w:jc w:val="both"/>
              <w:rPr>
                <w:color w:val="404040"/>
              </w:rPr>
            </w:pPr>
          </w:p>
        </w:tc>
      </w:tr>
      <w:tr w:rsidR="00DE7A44" w:rsidRPr="00BA27D6" w:rsidTr="00521617">
        <w:trPr>
          <w:trHeight w:val="724"/>
        </w:trPr>
        <w:tc>
          <w:tcPr>
            <w:tcW w:w="9607" w:type="dxa"/>
            <w:gridSpan w:val="4"/>
            <w:tcBorders>
              <w:top w:val="single" w:sz="4" w:space="0" w:color="404040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E7A44" w:rsidRPr="00BA27D6" w:rsidRDefault="00DE7A44" w:rsidP="00F06F31">
            <w:pPr>
              <w:spacing w:after="0" w:line="240" w:lineRule="auto"/>
              <w:jc w:val="both"/>
              <w:rPr>
                <w:color w:val="404040"/>
                <w:sz w:val="4"/>
                <w:szCs w:val="4"/>
              </w:rPr>
            </w:pPr>
          </w:p>
          <w:p w:rsidR="00DE7A44" w:rsidRDefault="0002791B" w:rsidP="00F06F31">
            <w:pPr>
              <w:spacing w:after="0" w:line="240" w:lineRule="auto"/>
              <w:jc w:val="both"/>
              <w:rPr>
                <w:rFonts w:ascii="Arial Narrow" w:hAnsi="Arial Narrow"/>
                <w:color w:val="404040"/>
              </w:rPr>
            </w:pPr>
            <w:r w:rsidRPr="0080465F">
              <w:rPr>
                <w:rFonts w:ascii="Arial Narrow" w:hAnsi="Arial Narrow"/>
                <w:color w:val="404040"/>
              </w:rPr>
              <w:t>S</w:t>
            </w:r>
            <w:r w:rsidR="00DE7A44" w:rsidRPr="0080465F">
              <w:rPr>
                <w:rFonts w:ascii="Arial Narrow" w:hAnsi="Arial Narrow"/>
                <w:color w:val="404040"/>
              </w:rPr>
              <w:t xml:space="preserve">olicita la adscripción al Centro de Investigación en </w:t>
            </w:r>
            <w:r w:rsidRPr="0080465F">
              <w:rPr>
                <w:rFonts w:ascii="Arial Narrow" w:hAnsi="Arial Narrow"/>
                <w:color w:val="404040"/>
              </w:rPr>
              <w:t>“</w:t>
            </w:r>
            <w:proofErr w:type="spellStart"/>
            <w:r w:rsidRPr="0080465F">
              <w:rPr>
                <w:rFonts w:ascii="Arial Narrow" w:hAnsi="Arial Narrow"/>
                <w:color w:val="404040"/>
              </w:rPr>
              <w:t>Agrosistemas</w:t>
            </w:r>
            <w:proofErr w:type="spellEnd"/>
            <w:r w:rsidRPr="0080465F">
              <w:rPr>
                <w:rFonts w:ascii="Arial Narrow" w:hAnsi="Arial Narrow"/>
                <w:color w:val="404040"/>
              </w:rPr>
              <w:t xml:space="preserve"> Intensivos Mediterráneos y </w:t>
            </w:r>
            <w:r w:rsidR="00DE7A44" w:rsidRPr="0080465F">
              <w:rPr>
                <w:rFonts w:ascii="Arial Narrow" w:hAnsi="Arial Narrow"/>
                <w:color w:val="404040"/>
              </w:rPr>
              <w:t>Biotecnología Agroalimentaria</w:t>
            </w:r>
            <w:r w:rsidRPr="0080465F">
              <w:rPr>
                <w:rFonts w:ascii="Arial Narrow" w:hAnsi="Arial Narrow"/>
                <w:color w:val="404040"/>
              </w:rPr>
              <w:t>”</w:t>
            </w:r>
            <w:r w:rsidR="00DE7A44" w:rsidRPr="0080465F">
              <w:rPr>
                <w:rFonts w:ascii="Arial Narrow" w:hAnsi="Arial Narrow"/>
                <w:color w:val="404040"/>
              </w:rPr>
              <w:t xml:space="preserve"> de la Universidad de Almería como</w:t>
            </w:r>
          </w:p>
          <w:p w:rsidR="0080465F" w:rsidRPr="0080465F" w:rsidRDefault="0080465F" w:rsidP="00F06F31">
            <w:pPr>
              <w:spacing w:after="0" w:line="240" w:lineRule="auto"/>
              <w:jc w:val="both"/>
              <w:rPr>
                <w:rFonts w:ascii="Arial Narrow" w:hAnsi="Arial Narrow"/>
                <w:color w:val="404040"/>
              </w:rPr>
            </w:pPr>
          </w:p>
          <w:p w:rsidR="00855868" w:rsidRPr="0080465F" w:rsidRDefault="00855868" w:rsidP="00F06F31">
            <w:pPr>
              <w:spacing w:after="0" w:line="240" w:lineRule="auto"/>
              <w:jc w:val="both"/>
              <w:rPr>
                <w:rFonts w:ascii="Arial Narrow" w:hAnsi="Arial Narrow"/>
                <w:color w:val="404040"/>
              </w:rPr>
            </w:pPr>
            <w:r w:rsidRPr="0080465F">
              <w:rPr>
                <w:rFonts w:ascii="Arial Narrow" w:hAnsi="Arial Narrow"/>
                <w:color w:val="404040"/>
              </w:rPr>
              <w:t xml:space="preserve">   </w:t>
            </w:r>
            <w:r w:rsidRPr="0080465F">
              <w:rPr>
                <w:rFonts w:ascii="Arial Narrow" w:hAnsi="Arial Narrow"/>
                <w:color w:val="404040"/>
              </w:rPr>
              <w:sym w:font="Wingdings" w:char="F071"/>
            </w:r>
            <w:r w:rsidRPr="0080465F">
              <w:rPr>
                <w:rFonts w:ascii="Arial Narrow" w:hAnsi="Arial Narrow"/>
                <w:color w:val="404040"/>
              </w:rPr>
              <w:t xml:space="preserve">  Grupo de investigación </w:t>
            </w:r>
            <w:r w:rsidRPr="0080465F">
              <w:rPr>
                <w:rFonts w:ascii="Arial Narrow" w:hAnsi="Arial Narrow"/>
                <w:color w:val="404040"/>
                <w:vertAlign w:val="superscript"/>
              </w:rPr>
              <w:t>(1)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56"/>
              <w:gridCol w:w="5520"/>
            </w:tblGrid>
            <w:tr w:rsidR="00DE7A44" w:rsidRPr="0080465F" w:rsidTr="007E6C98">
              <w:tc>
                <w:tcPr>
                  <w:tcW w:w="38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DE7A44" w:rsidRPr="0080465F" w:rsidRDefault="00DE7A44" w:rsidP="00E1706F">
                  <w:pPr>
                    <w:spacing w:beforeLines="60" w:after="0" w:line="240" w:lineRule="auto"/>
                    <w:jc w:val="both"/>
                    <w:rPr>
                      <w:rFonts w:ascii="Arial Narrow" w:hAnsi="Arial Narrow"/>
                      <w:color w:val="404040"/>
                      <w:vertAlign w:val="superscript"/>
                    </w:rPr>
                  </w:pPr>
                  <w:r w:rsidRPr="0080465F">
                    <w:rPr>
                      <w:rFonts w:ascii="Arial Narrow" w:hAnsi="Arial Narrow"/>
                      <w:color w:val="404040"/>
                    </w:rPr>
                    <w:sym w:font="Wingdings" w:char="F071"/>
                  </w:r>
                  <w:r w:rsidRPr="0080465F">
                    <w:rPr>
                      <w:rFonts w:ascii="Arial Narrow" w:hAnsi="Arial Narrow"/>
                      <w:color w:val="404040"/>
                    </w:rPr>
                    <w:t xml:space="preserve">  Investigador adscrito </w:t>
                  </w:r>
                  <w:r w:rsidRPr="0080465F">
                    <w:rPr>
                      <w:rFonts w:ascii="Arial Narrow" w:hAnsi="Arial Narrow"/>
                      <w:color w:val="404040"/>
                      <w:vertAlign w:val="superscript"/>
                    </w:rPr>
                    <w:t>(</w:t>
                  </w:r>
                  <w:r w:rsidR="00855868" w:rsidRPr="0080465F">
                    <w:rPr>
                      <w:rFonts w:ascii="Arial Narrow" w:hAnsi="Arial Narrow"/>
                      <w:color w:val="404040"/>
                      <w:vertAlign w:val="superscript"/>
                    </w:rPr>
                    <w:t>2</w:t>
                  </w:r>
                  <w:r w:rsidRPr="0080465F">
                    <w:rPr>
                      <w:rFonts w:ascii="Arial Narrow" w:hAnsi="Arial Narrow"/>
                      <w:color w:val="404040"/>
                      <w:vertAlign w:val="superscript"/>
                    </w:rPr>
                    <w:t>)</w:t>
                  </w:r>
                </w:p>
                <w:p w:rsidR="00DE7A44" w:rsidRPr="0080465F" w:rsidRDefault="00DE7A44" w:rsidP="00E1706F">
                  <w:pPr>
                    <w:spacing w:beforeLines="60" w:after="0" w:line="240" w:lineRule="auto"/>
                    <w:jc w:val="both"/>
                    <w:rPr>
                      <w:rFonts w:ascii="Arial Narrow" w:hAnsi="Arial Narrow"/>
                      <w:color w:val="404040"/>
                      <w:vertAlign w:val="superscript"/>
                    </w:rPr>
                  </w:pPr>
                  <w:r w:rsidRPr="0080465F">
                    <w:rPr>
                      <w:rFonts w:ascii="Arial Narrow" w:hAnsi="Arial Narrow"/>
                      <w:color w:val="404040"/>
                    </w:rPr>
                    <w:sym w:font="Wingdings" w:char="F071"/>
                  </w:r>
                  <w:r w:rsidRPr="0080465F">
                    <w:rPr>
                      <w:rFonts w:ascii="Arial Narrow" w:hAnsi="Arial Narrow"/>
                      <w:color w:val="404040"/>
                    </w:rPr>
                    <w:t xml:space="preserve">  Investigador colaborador </w:t>
                  </w:r>
                  <w:r w:rsidRPr="0080465F">
                    <w:rPr>
                      <w:rFonts w:ascii="Arial Narrow" w:hAnsi="Arial Narrow"/>
                      <w:color w:val="404040"/>
                      <w:vertAlign w:val="superscript"/>
                    </w:rPr>
                    <w:t>(</w:t>
                  </w:r>
                  <w:r w:rsidR="00855868" w:rsidRPr="0080465F">
                    <w:rPr>
                      <w:rFonts w:ascii="Arial Narrow" w:hAnsi="Arial Narrow"/>
                      <w:color w:val="404040"/>
                      <w:vertAlign w:val="superscript"/>
                    </w:rPr>
                    <w:t>3</w:t>
                  </w:r>
                  <w:r w:rsidRPr="0080465F">
                    <w:rPr>
                      <w:rFonts w:ascii="Arial Narrow" w:hAnsi="Arial Narrow"/>
                      <w:color w:val="404040"/>
                      <w:vertAlign w:val="superscript"/>
                    </w:rPr>
                    <w:t>)</w:t>
                  </w:r>
                </w:p>
              </w:tc>
              <w:tc>
                <w:tcPr>
                  <w:tcW w:w="55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7E6C98" w:rsidRPr="0080465F" w:rsidRDefault="005C29C5" w:rsidP="00A16FED">
                  <w:pPr>
                    <w:spacing w:after="0" w:line="240" w:lineRule="auto"/>
                    <w:ind w:right="-108"/>
                    <w:jc w:val="both"/>
                    <w:rPr>
                      <w:rFonts w:ascii="Arial Narrow" w:hAnsi="Arial Narrow"/>
                      <w:color w:val="404040"/>
                    </w:rPr>
                  </w:pPr>
                  <w:r w:rsidRPr="0080465F">
                    <w:rPr>
                      <w:rFonts w:ascii="Arial Narrow" w:hAnsi="Arial Narrow"/>
                      <w:smallCaps/>
                      <w:color w:val="404040"/>
                    </w:rPr>
                    <w:t xml:space="preserve">                                               </w:t>
                  </w:r>
                  <w:r w:rsidR="00A16FED" w:rsidRPr="0080465F">
                    <w:rPr>
                      <w:rFonts w:ascii="Arial Narrow" w:hAnsi="Arial Narrow"/>
                      <w:smallCaps/>
                      <w:color w:val="404040"/>
                    </w:rPr>
                    <w:t>Conforme</w:t>
                  </w:r>
                </w:p>
                <w:p w:rsidR="007712D4" w:rsidRPr="0080465F" w:rsidRDefault="001E49F2" w:rsidP="002E0325">
                  <w:pPr>
                    <w:spacing w:after="0" w:line="240" w:lineRule="auto"/>
                    <w:ind w:right="167"/>
                    <w:jc w:val="both"/>
                    <w:rPr>
                      <w:rFonts w:ascii="Arial Narrow" w:hAnsi="Arial Narrow"/>
                      <w:color w:val="404040"/>
                    </w:rPr>
                  </w:pPr>
                  <w:r w:rsidRPr="0080465F">
                    <w:rPr>
                      <w:rFonts w:ascii="Arial Narrow" w:hAnsi="Arial Narrow"/>
                      <w:color w:val="404040"/>
                    </w:rPr>
                    <w:t>Director o Investigador Responsable de b</w:t>
                  </w:r>
                  <w:r w:rsidR="00A16FED" w:rsidRPr="0080465F">
                    <w:rPr>
                      <w:rFonts w:ascii="Arial Narrow" w:hAnsi="Arial Narrow"/>
                      <w:color w:val="404040"/>
                    </w:rPr>
                    <w:t>eca</w:t>
                  </w:r>
                  <w:r w:rsidRPr="0080465F">
                    <w:rPr>
                      <w:rFonts w:ascii="Arial Narrow" w:hAnsi="Arial Narrow"/>
                      <w:color w:val="404040"/>
                    </w:rPr>
                    <w:t xml:space="preserve">/contrato </w:t>
                  </w:r>
                  <w:proofErr w:type="spellStart"/>
                  <w:r w:rsidRPr="0080465F">
                    <w:rPr>
                      <w:rFonts w:ascii="Arial Narrow" w:hAnsi="Arial Narrow"/>
                      <w:color w:val="404040"/>
                    </w:rPr>
                    <w:t>p</w:t>
                  </w:r>
                  <w:r w:rsidR="00A16FED" w:rsidRPr="0080465F">
                    <w:rPr>
                      <w:rFonts w:ascii="Arial Narrow" w:hAnsi="Arial Narrow"/>
                      <w:color w:val="404040"/>
                    </w:rPr>
                    <w:t>redoctoral</w:t>
                  </w:r>
                  <w:proofErr w:type="spellEnd"/>
                  <w:r w:rsidR="00A16FED" w:rsidRPr="0080465F">
                    <w:rPr>
                      <w:rFonts w:ascii="Arial Narrow" w:hAnsi="Arial Narrow"/>
                      <w:color w:val="404040"/>
                    </w:rPr>
                    <w:t xml:space="preserve"> </w:t>
                  </w:r>
                </w:p>
              </w:tc>
            </w:tr>
          </w:tbl>
          <w:p w:rsidR="00DE7A44" w:rsidRPr="00BA27D6" w:rsidRDefault="00DE7A44" w:rsidP="00E1706F">
            <w:pPr>
              <w:spacing w:beforeLines="60" w:after="0" w:line="240" w:lineRule="auto"/>
              <w:jc w:val="both"/>
              <w:rPr>
                <w:color w:val="40404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404040"/>
              <w:left w:val="single" w:sz="4" w:space="0" w:color="FFFFFF"/>
              <w:right w:val="nil"/>
            </w:tcBorders>
            <w:vAlign w:val="center"/>
          </w:tcPr>
          <w:p w:rsidR="00DE7A44" w:rsidRPr="00BA27D6" w:rsidRDefault="00DE7A44" w:rsidP="00546A97">
            <w:pPr>
              <w:spacing w:after="0" w:line="240" w:lineRule="auto"/>
              <w:jc w:val="both"/>
              <w:rPr>
                <w:color w:val="404040"/>
              </w:rPr>
            </w:pPr>
          </w:p>
        </w:tc>
      </w:tr>
      <w:tr w:rsidR="00DE7A44" w:rsidRPr="00BA27D6" w:rsidTr="00521617">
        <w:trPr>
          <w:trHeight w:val="70"/>
        </w:trPr>
        <w:tc>
          <w:tcPr>
            <w:tcW w:w="9607" w:type="dxa"/>
            <w:gridSpan w:val="4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vAlign w:val="center"/>
          </w:tcPr>
          <w:p w:rsidR="00DE7A44" w:rsidRPr="00546A97" w:rsidRDefault="00DE7A44" w:rsidP="00E1706F">
            <w:pPr>
              <w:spacing w:beforeLines="60" w:after="0" w:line="240" w:lineRule="auto"/>
              <w:jc w:val="both"/>
              <w:rPr>
                <w:color w:val="404040"/>
                <w:sz w:val="2"/>
                <w:szCs w:val="2"/>
                <w:vertAlign w:val="superscript"/>
              </w:rPr>
            </w:pPr>
          </w:p>
        </w:tc>
        <w:tc>
          <w:tcPr>
            <w:tcW w:w="236" w:type="dxa"/>
            <w:vMerge/>
            <w:tcBorders>
              <w:left w:val="single" w:sz="4" w:space="0" w:color="FFFFFF"/>
              <w:bottom w:val="nil"/>
              <w:right w:val="nil"/>
            </w:tcBorders>
            <w:vAlign w:val="center"/>
          </w:tcPr>
          <w:p w:rsidR="00DE7A44" w:rsidRPr="00BA27D6" w:rsidRDefault="00DE7A44" w:rsidP="00546A97">
            <w:pPr>
              <w:spacing w:after="0" w:line="240" w:lineRule="auto"/>
              <w:jc w:val="both"/>
              <w:rPr>
                <w:color w:val="404040"/>
              </w:rPr>
            </w:pPr>
          </w:p>
        </w:tc>
      </w:tr>
    </w:tbl>
    <w:p w:rsidR="004F5E44" w:rsidRPr="00BA27D6" w:rsidRDefault="004F5E44" w:rsidP="00546A97">
      <w:pPr>
        <w:spacing w:after="0" w:line="360" w:lineRule="auto"/>
        <w:ind w:right="991"/>
        <w:jc w:val="both"/>
        <w:rPr>
          <w:color w:val="404040"/>
          <w:sz w:val="2"/>
          <w:szCs w:val="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7"/>
        <w:gridCol w:w="236"/>
      </w:tblGrid>
      <w:tr w:rsidR="00BA27D6" w:rsidRPr="00BA27D6" w:rsidTr="00CD6F1C">
        <w:trPr>
          <w:trHeight w:val="844"/>
        </w:trPr>
        <w:tc>
          <w:tcPr>
            <w:tcW w:w="9843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FFFFFF"/>
              <w:right w:val="single" w:sz="4" w:space="0" w:color="404040"/>
            </w:tcBorders>
            <w:vAlign w:val="center"/>
          </w:tcPr>
          <w:p w:rsidR="003164B6" w:rsidRPr="00BA27D6" w:rsidRDefault="00073694" w:rsidP="00605E47">
            <w:pPr>
              <w:spacing w:before="120" w:after="120" w:line="240" w:lineRule="auto"/>
              <w:jc w:val="center"/>
              <w:rPr>
                <w:rFonts w:ascii="Arial Black" w:hAnsi="Arial Black"/>
                <w:color w:val="404040"/>
                <w:sz w:val="26"/>
                <w:szCs w:val="26"/>
              </w:rPr>
            </w:pPr>
            <w:r w:rsidRPr="00BA27D6">
              <w:rPr>
                <w:rFonts w:ascii="Arial Black" w:hAnsi="Arial Black"/>
                <w:color w:val="404040"/>
                <w:sz w:val="26"/>
                <w:szCs w:val="26"/>
              </w:rPr>
              <w:t xml:space="preserve">LÍNEAS ESTRATÉGICAS DE </w:t>
            </w:r>
            <w:proofErr w:type="spellStart"/>
            <w:r w:rsidRPr="00BA27D6">
              <w:rPr>
                <w:rFonts w:ascii="Arial Black" w:hAnsi="Arial Black"/>
                <w:color w:val="404040"/>
                <w:sz w:val="26"/>
                <w:szCs w:val="26"/>
              </w:rPr>
              <w:t>I+D+i</w:t>
            </w:r>
            <w:proofErr w:type="spellEnd"/>
          </w:p>
          <w:p w:rsidR="003164B6" w:rsidRPr="00F06F31" w:rsidRDefault="00073694" w:rsidP="00F06F31">
            <w:pPr>
              <w:spacing w:after="0" w:line="240" w:lineRule="auto"/>
              <w:jc w:val="center"/>
              <w:rPr>
                <w:rFonts w:cs="Calibri"/>
                <w:color w:val="404040"/>
                <w:sz w:val="18"/>
                <w:szCs w:val="18"/>
              </w:rPr>
            </w:pPr>
            <w:r w:rsidRPr="00BA27D6">
              <w:rPr>
                <w:rFonts w:cs="Calibri"/>
                <w:color w:val="404040"/>
                <w:sz w:val="18"/>
                <w:szCs w:val="18"/>
              </w:rPr>
              <w:t>(marcar las que considere más relacionadas con su actividad científica)</w:t>
            </w:r>
            <w:r w:rsidR="0080465F">
              <w:rPr>
                <w:rFonts w:cs="Calibri"/>
                <w:color w:val="404040"/>
                <w:sz w:val="18"/>
                <w:szCs w:val="18"/>
              </w:rPr>
              <w:t xml:space="preserve"> </w:t>
            </w:r>
            <w:r w:rsidR="0080465F" w:rsidRPr="0080465F">
              <w:rPr>
                <w:rFonts w:cs="Calibri"/>
                <w:color w:val="404040"/>
                <w:sz w:val="18"/>
                <w:szCs w:val="18"/>
                <w:vertAlign w:val="superscript"/>
              </w:rPr>
              <w:t>(4)</w:t>
            </w:r>
          </w:p>
        </w:tc>
      </w:tr>
      <w:tr w:rsidR="00BA27D6" w:rsidRPr="00BA27D6" w:rsidTr="009E6B81">
        <w:trPr>
          <w:trHeight w:val="1992"/>
        </w:trPr>
        <w:tc>
          <w:tcPr>
            <w:tcW w:w="9607" w:type="dxa"/>
            <w:tcBorders>
              <w:top w:val="single" w:sz="4" w:space="0" w:color="FFFFFF"/>
              <w:left w:val="single" w:sz="4" w:space="0" w:color="404040"/>
              <w:bottom w:val="single" w:sz="4" w:space="0" w:color="404040"/>
              <w:right w:val="single" w:sz="4" w:space="0" w:color="FFFFFF"/>
            </w:tcBorders>
            <w:vAlign w:val="center"/>
          </w:tcPr>
          <w:p w:rsidR="00641493" w:rsidRPr="006D2F5B" w:rsidRDefault="00641493" w:rsidP="00E1706F">
            <w:pPr>
              <w:spacing w:beforeLines="60" w:after="60" w:line="240" w:lineRule="auto"/>
              <w:jc w:val="both"/>
              <w:rPr>
                <w:color w:val="404040"/>
                <w:sz w:val="21"/>
                <w:szCs w:val="21"/>
                <w:vertAlign w:val="superscript"/>
              </w:rPr>
            </w:pPr>
            <w:r w:rsidRPr="006D2F5B">
              <w:rPr>
                <w:color w:val="404040"/>
                <w:sz w:val="21"/>
                <w:szCs w:val="21"/>
              </w:rPr>
              <w:sym w:font="Wingdings" w:char="F071"/>
            </w:r>
            <w:r w:rsidRPr="006D2F5B">
              <w:rPr>
                <w:color w:val="404040"/>
                <w:sz w:val="21"/>
                <w:szCs w:val="21"/>
              </w:rPr>
              <w:t xml:space="preserve">  </w:t>
            </w:r>
            <w:r w:rsidR="00260796" w:rsidRPr="006D2F5B">
              <w:rPr>
                <w:color w:val="404040"/>
                <w:sz w:val="21"/>
                <w:szCs w:val="21"/>
              </w:rPr>
              <w:t xml:space="preserve">Genómica funcional y mejora genética. </w:t>
            </w:r>
            <w:proofErr w:type="spellStart"/>
            <w:r w:rsidR="00260796" w:rsidRPr="006D2F5B">
              <w:rPr>
                <w:color w:val="404040"/>
                <w:sz w:val="21"/>
                <w:szCs w:val="21"/>
              </w:rPr>
              <w:t>Proteómica</w:t>
            </w:r>
            <w:proofErr w:type="spellEnd"/>
            <w:r w:rsidR="00260796" w:rsidRPr="006D2F5B">
              <w:rPr>
                <w:color w:val="404040"/>
                <w:sz w:val="21"/>
                <w:szCs w:val="21"/>
              </w:rPr>
              <w:t xml:space="preserve"> y </w:t>
            </w:r>
            <w:proofErr w:type="spellStart"/>
            <w:r w:rsidR="00260796" w:rsidRPr="006D2F5B">
              <w:rPr>
                <w:color w:val="404040"/>
                <w:sz w:val="21"/>
                <w:szCs w:val="21"/>
              </w:rPr>
              <w:t>metabolómica</w:t>
            </w:r>
            <w:proofErr w:type="spellEnd"/>
            <w:r w:rsidR="00D07FE0" w:rsidRPr="006D2F5B">
              <w:rPr>
                <w:color w:val="404040"/>
                <w:sz w:val="21"/>
                <w:szCs w:val="21"/>
              </w:rPr>
              <w:t>.</w:t>
            </w:r>
          </w:p>
          <w:p w:rsidR="00641493" w:rsidRPr="006D2F5B" w:rsidRDefault="00641493" w:rsidP="00E1706F">
            <w:pPr>
              <w:spacing w:beforeLines="60" w:after="60" w:line="240" w:lineRule="auto"/>
              <w:jc w:val="both"/>
              <w:rPr>
                <w:color w:val="404040"/>
                <w:sz w:val="21"/>
                <w:szCs w:val="21"/>
              </w:rPr>
            </w:pPr>
            <w:r w:rsidRPr="006D2F5B">
              <w:rPr>
                <w:color w:val="404040"/>
                <w:sz w:val="21"/>
                <w:szCs w:val="21"/>
              </w:rPr>
              <w:sym w:font="Wingdings" w:char="F071"/>
            </w:r>
            <w:r w:rsidRPr="006D2F5B">
              <w:rPr>
                <w:color w:val="404040"/>
                <w:sz w:val="21"/>
                <w:szCs w:val="21"/>
              </w:rPr>
              <w:t xml:space="preserve"> </w:t>
            </w:r>
            <w:r w:rsidR="00260796" w:rsidRPr="006D2F5B">
              <w:rPr>
                <w:color w:val="404040"/>
                <w:sz w:val="21"/>
                <w:szCs w:val="21"/>
              </w:rPr>
              <w:t xml:space="preserve"> Biotecnología y </w:t>
            </w:r>
            <w:proofErr w:type="spellStart"/>
            <w:r w:rsidR="00260796" w:rsidRPr="006D2F5B">
              <w:rPr>
                <w:color w:val="404040"/>
                <w:sz w:val="21"/>
                <w:szCs w:val="21"/>
              </w:rPr>
              <w:t>bioprocesos</w:t>
            </w:r>
            <w:proofErr w:type="spellEnd"/>
            <w:r w:rsidR="00260796" w:rsidRPr="006D2F5B">
              <w:rPr>
                <w:color w:val="404040"/>
                <w:sz w:val="21"/>
                <w:szCs w:val="21"/>
              </w:rPr>
              <w:t xml:space="preserve"> </w:t>
            </w:r>
            <w:r w:rsidR="009D6C12">
              <w:rPr>
                <w:color w:val="404040"/>
                <w:sz w:val="21"/>
                <w:szCs w:val="21"/>
              </w:rPr>
              <w:t>agro</w:t>
            </w:r>
            <w:r w:rsidR="00260796" w:rsidRPr="006D2F5B">
              <w:rPr>
                <w:color w:val="404040"/>
                <w:sz w:val="21"/>
                <w:szCs w:val="21"/>
              </w:rPr>
              <w:t>industriales.</w:t>
            </w:r>
          </w:p>
          <w:p w:rsidR="00260796" w:rsidRPr="006D2F5B" w:rsidRDefault="00260796" w:rsidP="00E1706F">
            <w:pPr>
              <w:spacing w:beforeLines="60" w:after="60" w:line="240" w:lineRule="auto"/>
              <w:jc w:val="both"/>
              <w:rPr>
                <w:color w:val="404040"/>
                <w:sz w:val="21"/>
                <w:szCs w:val="21"/>
              </w:rPr>
            </w:pPr>
            <w:r w:rsidRPr="006D2F5B">
              <w:rPr>
                <w:color w:val="404040"/>
                <w:sz w:val="21"/>
                <w:szCs w:val="21"/>
              </w:rPr>
              <w:sym w:font="Wingdings" w:char="F071"/>
            </w:r>
            <w:r w:rsidRPr="006D2F5B">
              <w:rPr>
                <w:color w:val="404040"/>
                <w:sz w:val="21"/>
                <w:szCs w:val="21"/>
              </w:rPr>
              <w:t xml:space="preserve">  Calidad y seguridad alimentaria.</w:t>
            </w:r>
          </w:p>
          <w:p w:rsidR="00260796" w:rsidRPr="006D2F5B" w:rsidRDefault="00260796" w:rsidP="00E1706F">
            <w:pPr>
              <w:spacing w:beforeLines="60" w:after="60" w:line="240" w:lineRule="auto"/>
              <w:jc w:val="both"/>
              <w:rPr>
                <w:color w:val="404040"/>
                <w:sz w:val="21"/>
                <w:szCs w:val="21"/>
              </w:rPr>
            </w:pPr>
            <w:r w:rsidRPr="006D2F5B">
              <w:rPr>
                <w:color w:val="404040"/>
                <w:sz w:val="21"/>
                <w:szCs w:val="21"/>
              </w:rPr>
              <w:sym w:font="Wingdings" w:char="F071"/>
            </w:r>
            <w:r w:rsidRPr="006D2F5B">
              <w:rPr>
                <w:color w:val="404040"/>
                <w:sz w:val="21"/>
                <w:szCs w:val="21"/>
              </w:rPr>
              <w:t xml:space="preserve">  Nutrición y salud.</w:t>
            </w:r>
          </w:p>
          <w:p w:rsidR="006D2F5B" w:rsidRDefault="00260796" w:rsidP="00E1706F">
            <w:pPr>
              <w:spacing w:beforeLines="60" w:after="60" w:line="240" w:lineRule="auto"/>
              <w:jc w:val="both"/>
              <w:rPr>
                <w:color w:val="404040"/>
                <w:sz w:val="21"/>
                <w:szCs w:val="21"/>
              </w:rPr>
            </w:pPr>
            <w:r w:rsidRPr="006D2F5B">
              <w:rPr>
                <w:color w:val="404040"/>
                <w:sz w:val="21"/>
                <w:szCs w:val="21"/>
              </w:rPr>
              <w:sym w:font="Wingdings" w:char="F071"/>
            </w:r>
            <w:r w:rsidRPr="006D2F5B">
              <w:rPr>
                <w:color w:val="404040"/>
                <w:sz w:val="21"/>
                <w:szCs w:val="21"/>
              </w:rPr>
              <w:t xml:space="preserve">  </w:t>
            </w:r>
            <w:r w:rsidR="00D07FE0" w:rsidRPr="006D2F5B">
              <w:rPr>
                <w:color w:val="404040"/>
                <w:sz w:val="21"/>
                <w:szCs w:val="21"/>
              </w:rPr>
              <w:t>Producción agrícola sostenible</w:t>
            </w:r>
          </w:p>
          <w:p w:rsidR="00204C39" w:rsidRDefault="00204C39" w:rsidP="00E1706F">
            <w:pPr>
              <w:spacing w:beforeLines="60" w:after="60" w:line="240" w:lineRule="auto"/>
              <w:jc w:val="both"/>
              <w:rPr>
                <w:color w:val="404040"/>
                <w:sz w:val="21"/>
                <w:szCs w:val="21"/>
              </w:rPr>
            </w:pPr>
            <w:r w:rsidRPr="006D2F5B">
              <w:rPr>
                <w:color w:val="404040"/>
                <w:sz w:val="21"/>
                <w:szCs w:val="21"/>
              </w:rPr>
              <w:sym w:font="Wingdings" w:char="F071"/>
            </w:r>
            <w:r w:rsidRPr="006D2F5B">
              <w:rPr>
                <w:color w:val="404040"/>
                <w:sz w:val="21"/>
                <w:szCs w:val="21"/>
              </w:rPr>
              <w:t xml:space="preserve">  </w:t>
            </w:r>
            <w:r>
              <w:rPr>
                <w:color w:val="404040"/>
                <w:sz w:val="21"/>
                <w:szCs w:val="21"/>
              </w:rPr>
              <w:t>Innovación en los canales de comercialización hortofrutícola</w:t>
            </w:r>
          </w:p>
          <w:p w:rsidR="00204C39" w:rsidRPr="006D2F5B" w:rsidRDefault="00855868" w:rsidP="00E1706F">
            <w:pPr>
              <w:spacing w:beforeLines="60" w:after="60" w:line="240" w:lineRule="auto"/>
              <w:jc w:val="both"/>
              <w:rPr>
                <w:color w:val="404040"/>
                <w:sz w:val="2"/>
                <w:szCs w:val="2"/>
              </w:rPr>
            </w:pPr>
            <w:r w:rsidRPr="006D2F5B">
              <w:rPr>
                <w:color w:val="404040"/>
                <w:sz w:val="21"/>
                <w:szCs w:val="21"/>
              </w:rPr>
              <w:sym w:font="Wingdings" w:char="F071"/>
            </w:r>
            <w:r w:rsidRPr="006D2F5B">
              <w:rPr>
                <w:color w:val="404040"/>
                <w:sz w:val="21"/>
                <w:szCs w:val="21"/>
              </w:rPr>
              <w:t xml:space="preserve">  </w:t>
            </w:r>
            <w:r>
              <w:rPr>
                <w:color w:val="404040"/>
                <w:sz w:val="21"/>
                <w:szCs w:val="21"/>
              </w:rPr>
              <w:t xml:space="preserve">Mejora en las relaciones </w:t>
            </w:r>
            <w:proofErr w:type="spellStart"/>
            <w:r>
              <w:rPr>
                <w:color w:val="404040"/>
                <w:sz w:val="21"/>
                <w:szCs w:val="21"/>
              </w:rPr>
              <w:t>interorganizativas</w:t>
            </w:r>
            <w:proofErr w:type="spellEnd"/>
            <w:r>
              <w:rPr>
                <w:color w:val="404040"/>
                <w:sz w:val="21"/>
                <w:szCs w:val="21"/>
              </w:rPr>
              <w:t xml:space="preserve"> en los canales de comercialización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404040"/>
              <w:right w:val="single" w:sz="4" w:space="0" w:color="404040"/>
            </w:tcBorders>
            <w:vAlign w:val="center"/>
          </w:tcPr>
          <w:p w:rsidR="00641493" w:rsidRPr="00BA27D6" w:rsidRDefault="00641493" w:rsidP="00B71B8A">
            <w:pPr>
              <w:spacing w:after="20" w:line="240" w:lineRule="auto"/>
              <w:jc w:val="both"/>
              <w:rPr>
                <w:color w:val="404040"/>
              </w:rPr>
            </w:pPr>
          </w:p>
        </w:tc>
      </w:tr>
    </w:tbl>
    <w:p w:rsidR="00674A65" w:rsidRPr="006D2F5B" w:rsidRDefault="00674A65" w:rsidP="00915AC4">
      <w:pPr>
        <w:spacing w:line="360" w:lineRule="auto"/>
        <w:ind w:left="709" w:right="991"/>
        <w:jc w:val="both"/>
        <w:rPr>
          <w:color w:val="404040"/>
          <w:sz w:val="2"/>
          <w:szCs w:val="2"/>
        </w:rPr>
      </w:pPr>
    </w:p>
    <w:p w:rsidR="00FE5932" w:rsidRDefault="00FE5932" w:rsidP="008046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color w:val="404040"/>
        </w:rPr>
      </w:pPr>
      <w:r>
        <w:rPr>
          <w:color w:val="404040"/>
          <w:sz w:val="20"/>
          <w:szCs w:val="20"/>
          <w:vertAlign w:val="superscript"/>
        </w:rPr>
        <w:tab/>
      </w:r>
      <w:r>
        <w:rPr>
          <w:color w:val="404040"/>
          <w:sz w:val="20"/>
          <w:szCs w:val="20"/>
          <w:vertAlign w:val="superscript"/>
        </w:rPr>
        <w:tab/>
      </w:r>
      <w:r>
        <w:rPr>
          <w:color w:val="404040"/>
        </w:rPr>
        <w:t>Almería; ___ de ________________ de 2015</w:t>
      </w:r>
    </w:p>
    <w:p w:rsidR="00FE5932" w:rsidRDefault="00FE5932" w:rsidP="008046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color w:val="404040"/>
        </w:rPr>
      </w:pPr>
    </w:p>
    <w:p w:rsidR="00FE5932" w:rsidRDefault="00FE5932" w:rsidP="008046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color w:val="404040"/>
        </w:rPr>
      </w:pPr>
    </w:p>
    <w:p w:rsidR="00FE5932" w:rsidRDefault="00FE5932" w:rsidP="008046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color w:val="404040"/>
        </w:rPr>
      </w:pPr>
    </w:p>
    <w:p w:rsidR="00FE5932" w:rsidRPr="00FE5932" w:rsidRDefault="00FE5932" w:rsidP="008046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 Narrow" w:hAnsi="Arial Narrow"/>
          <w:color w:val="404040"/>
        </w:rPr>
      </w:pPr>
      <w:r>
        <w:rPr>
          <w:color w:val="404040"/>
        </w:rPr>
        <w:tab/>
      </w:r>
      <w:r>
        <w:rPr>
          <w:color w:val="404040"/>
        </w:rPr>
        <w:tab/>
        <w:t>Fdo.: ________________________________</w:t>
      </w:r>
    </w:p>
    <w:p w:rsidR="00855868" w:rsidRPr="00FE5932" w:rsidRDefault="0080465F" w:rsidP="00FE59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41"/>
        <w:rPr>
          <w:rFonts w:ascii="Arial Narrow" w:hAnsi="Arial Narrow"/>
          <w:color w:val="404040"/>
        </w:rPr>
      </w:pPr>
      <w:r w:rsidRPr="00FE5932">
        <w:rPr>
          <w:rFonts w:ascii="Arial Narrow" w:hAnsi="Arial Narrow"/>
          <w:color w:val="404040"/>
          <w:vertAlign w:val="superscript"/>
        </w:rPr>
        <w:t>(</w:t>
      </w:r>
      <w:r w:rsidR="00855868" w:rsidRPr="00FE5932">
        <w:rPr>
          <w:rFonts w:ascii="Arial Narrow" w:hAnsi="Arial Narrow"/>
          <w:color w:val="404040"/>
          <w:vertAlign w:val="superscript"/>
        </w:rPr>
        <w:t>1)</w:t>
      </w:r>
      <w:r w:rsidR="00855868" w:rsidRPr="00FE5932">
        <w:rPr>
          <w:rFonts w:ascii="Arial Narrow" w:hAnsi="Arial Narrow"/>
          <w:color w:val="404040"/>
        </w:rPr>
        <w:t xml:space="preserve"> Enumerar en papel aparte los miembros del Grupo de Investigación, categoría profesional y relación contractual con la Universidad de Almería</w:t>
      </w:r>
    </w:p>
    <w:p w:rsidR="00825463" w:rsidRPr="00FE5932" w:rsidRDefault="00625C96" w:rsidP="00FE59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41"/>
        <w:rPr>
          <w:rFonts w:ascii="Arial Narrow" w:hAnsi="Arial Narrow" w:cs="Verdana"/>
          <w:color w:val="404040"/>
        </w:rPr>
      </w:pPr>
      <w:r w:rsidRPr="00FE5932">
        <w:rPr>
          <w:rFonts w:ascii="Arial Narrow" w:hAnsi="Arial Narrow"/>
          <w:color w:val="404040"/>
          <w:vertAlign w:val="superscript"/>
        </w:rPr>
        <w:t>(</w:t>
      </w:r>
      <w:r w:rsidR="00855868" w:rsidRPr="00FE5932">
        <w:rPr>
          <w:rFonts w:ascii="Arial Narrow" w:hAnsi="Arial Narrow"/>
          <w:color w:val="404040"/>
          <w:vertAlign w:val="superscript"/>
        </w:rPr>
        <w:t>2</w:t>
      </w:r>
      <w:r w:rsidRPr="00FE5932">
        <w:rPr>
          <w:rFonts w:ascii="Arial Narrow" w:hAnsi="Arial Narrow" w:cs="Calibri"/>
          <w:color w:val="404040"/>
          <w:vertAlign w:val="superscript"/>
        </w:rPr>
        <w:t xml:space="preserve">) </w:t>
      </w:r>
      <w:r w:rsidR="00612C01" w:rsidRPr="00FE5932">
        <w:rPr>
          <w:rFonts w:ascii="Arial Narrow" w:hAnsi="Arial Narrow" w:cs="Calibri"/>
          <w:color w:val="404040"/>
        </w:rPr>
        <w:t>Según el Reglamento de Centros de la Universidad de Almería, son considerados i</w:t>
      </w:r>
      <w:r w:rsidR="00825463" w:rsidRPr="00FE5932">
        <w:rPr>
          <w:rFonts w:ascii="Arial Narrow" w:hAnsi="Arial Narrow" w:cs="Calibri"/>
          <w:color w:val="404040"/>
        </w:rPr>
        <w:t>nvestigadores adscritos aquellos doctores que lo soliciten, dispongan de relación contractual en algunos de los Organismos que integran el</w:t>
      </w:r>
      <w:r w:rsidR="00EF272E" w:rsidRPr="00FE5932">
        <w:rPr>
          <w:rFonts w:ascii="Arial Narrow" w:hAnsi="Arial Narrow" w:cs="Calibri"/>
          <w:color w:val="404040"/>
        </w:rPr>
        <w:t xml:space="preserve"> Centro</w:t>
      </w:r>
      <w:r w:rsidR="00825463" w:rsidRPr="00FE5932">
        <w:rPr>
          <w:rFonts w:ascii="Arial Narrow" w:hAnsi="Arial Narrow" w:cs="Calibri"/>
          <w:color w:val="404040"/>
        </w:rPr>
        <w:t>.</w:t>
      </w:r>
    </w:p>
    <w:p w:rsidR="00625C96" w:rsidRPr="00FE5932" w:rsidRDefault="002B0660" w:rsidP="00FE5932">
      <w:pPr>
        <w:spacing w:after="0" w:line="240" w:lineRule="auto"/>
        <w:ind w:right="167"/>
        <w:rPr>
          <w:rFonts w:ascii="Arial Narrow" w:hAnsi="Arial Narrow"/>
          <w:color w:val="404040"/>
        </w:rPr>
      </w:pPr>
      <w:r w:rsidRPr="00FE5932">
        <w:rPr>
          <w:rFonts w:ascii="Arial Narrow" w:hAnsi="Arial Narrow"/>
          <w:color w:val="404040"/>
          <w:vertAlign w:val="superscript"/>
        </w:rPr>
        <w:t>(</w:t>
      </w:r>
      <w:r w:rsidR="00855868" w:rsidRPr="00FE5932">
        <w:rPr>
          <w:rFonts w:ascii="Arial Narrow" w:hAnsi="Arial Narrow"/>
          <w:color w:val="404040"/>
          <w:vertAlign w:val="superscript"/>
        </w:rPr>
        <w:t>3</w:t>
      </w:r>
      <w:r w:rsidRPr="00FE5932">
        <w:rPr>
          <w:rFonts w:ascii="Arial Narrow" w:hAnsi="Arial Narrow" w:cs="Calibri"/>
          <w:color w:val="404040"/>
          <w:vertAlign w:val="superscript"/>
        </w:rPr>
        <w:t xml:space="preserve">) </w:t>
      </w:r>
      <w:r w:rsidR="008F78BF" w:rsidRPr="00FE5932">
        <w:rPr>
          <w:rFonts w:ascii="Arial Narrow" w:hAnsi="Arial Narrow" w:cs="Calibri"/>
          <w:color w:val="404040"/>
        </w:rPr>
        <w:t>Se consideran investigadores</w:t>
      </w:r>
      <w:r w:rsidRPr="00FE5932">
        <w:rPr>
          <w:rFonts w:ascii="Arial Narrow" w:hAnsi="Arial Narrow" w:cs="Calibri"/>
          <w:color w:val="404040"/>
        </w:rPr>
        <w:t xml:space="preserve"> </w:t>
      </w:r>
      <w:r w:rsidR="00BD2C61" w:rsidRPr="00FE5932">
        <w:rPr>
          <w:rFonts w:ascii="Arial Narrow" w:hAnsi="Arial Narrow" w:cs="Calibri"/>
          <w:color w:val="404040"/>
        </w:rPr>
        <w:t>c</w:t>
      </w:r>
      <w:r w:rsidR="00825463" w:rsidRPr="00FE5932">
        <w:rPr>
          <w:rFonts w:ascii="Arial Narrow" w:hAnsi="Arial Narrow" w:cs="Calibri"/>
          <w:color w:val="404040"/>
        </w:rPr>
        <w:t>olaboradores</w:t>
      </w:r>
      <w:r w:rsidR="008F78BF" w:rsidRPr="00FE5932">
        <w:rPr>
          <w:rFonts w:ascii="Arial Narrow" w:hAnsi="Arial Narrow" w:cs="Calibri"/>
          <w:color w:val="404040"/>
        </w:rPr>
        <w:t xml:space="preserve"> a </w:t>
      </w:r>
      <w:r w:rsidR="0004517D" w:rsidRPr="00FE5932">
        <w:rPr>
          <w:rFonts w:ascii="Arial Narrow" w:hAnsi="Arial Narrow" w:cs="Calibri"/>
          <w:color w:val="404040"/>
        </w:rPr>
        <w:t xml:space="preserve">aquellos becarios y contratados </w:t>
      </w:r>
      <w:proofErr w:type="spellStart"/>
      <w:r w:rsidR="0004517D" w:rsidRPr="00FE5932">
        <w:rPr>
          <w:rFonts w:ascii="Arial Narrow" w:hAnsi="Arial Narrow" w:cs="Calibri"/>
          <w:color w:val="404040"/>
        </w:rPr>
        <w:t>predoctorales</w:t>
      </w:r>
      <w:proofErr w:type="spellEnd"/>
      <w:r w:rsidR="0004517D" w:rsidRPr="00FE5932">
        <w:rPr>
          <w:rFonts w:ascii="Arial Narrow" w:hAnsi="Arial Narrow" w:cs="Calibri"/>
          <w:color w:val="404040"/>
        </w:rPr>
        <w:t>, investigadores visitantes en régimen temporal y t</w:t>
      </w:r>
      <w:r w:rsidR="00825463" w:rsidRPr="00FE5932">
        <w:rPr>
          <w:rFonts w:ascii="Arial Narrow" w:hAnsi="Arial Narrow" w:cs="Calibri"/>
          <w:color w:val="404040"/>
        </w:rPr>
        <w:t>ecnólogos de empresas que hayan suscrito Convenios de Colaboración con el Centro.</w:t>
      </w:r>
      <w:r w:rsidR="00052CB6" w:rsidRPr="00FE5932">
        <w:rPr>
          <w:rFonts w:ascii="Arial Narrow" w:hAnsi="Arial Narrow" w:cs="Calibri"/>
          <w:color w:val="404040"/>
        </w:rPr>
        <w:t xml:space="preserve"> En tal caso, esta solicitud deberá tene</w:t>
      </w:r>
      <w:r w:rsidR="0080444B" w:rsidRPr="00FE5932">
        <w:rPr>
          <w:rFonts w:ascii="Arial Narrow" w:hAnsi="Arial Narrow" w:cs="Calibri"/>
          <w:color w:val="404040"/>
        </w:rPr>
        <w:t xml:space="preserve">r la conformidad del </w:t>
      </w:r>
      <w:r w:rsidR="001B5B9A" w:rsidRPr="00FE5932">
        <w:rPr>
          <w:rFonts w:ascii="Arial Narrow" w:hAnsi="Arial Narrow"/>
          <w:color w:val="404040"/>
        </w:rPr>
        <w:t xml:space="preserve">Director o Investigador Responsable de beca/contrato </w:t>
      </w:r>
      <w:proofErr w:type="spellStart"/>
      <w:r w:rsidR="001B5B9A" w:rsidRPr="00FE5932">
        <w:rPr>
          <w:rFonts w:ascii="Arial Narrow" w:hAnsi="Arial Narrow"/>
          <w:color w:val="404040"/>
        </w:rPr>
        <w:t>predoctoral</w:t>
      </w:r>
      <w:proofErr w:type="spellEnd"/>
      <w:r w:rsidR="001B5B9A" w:rsidRPr="00FE5932">
        <w:rPr>
          <w:rFonts w:ascii="Arial Narrow" w:hAnsi="Arial Narrow"/>
          <w:color w:val="404040"/>
        </w:rPr>
        <w:t>.</w:t>
      </w:r>
    </w:p>
    <w:p w:rsidR="00FE5932" w:rsidRPr="00E1706F" w:rsidRDefault="00FE5932" w:rsidP="00FE5932">
      <w:pPr>
        <w:spacing w:after="0" w:line="240" w:lineRule="auto"/>
        <w:ind w:right="167"/>
        <w:rPr>
          <w:rFonts w:ascii="Arial Narrow" w:hAnsi="Arial Narrow" w:cs="Calibri"/>
          <w:b/>
          <w:color w:val="404040"/>
        </w:rPr>
      </w:pPr>
      <w:r w:rsidRPr="00E1706F">
        <w:rPr>
          <w:rFonts w:ascii="Arial Narrow" w:hAnsi="Arial Narrow"/>
          <w:b/>
          <w:color w:val="404040"/>
          <w:vertAlign w:val="superscript"/>
        </w:rPr>
        <w:t>(4)</w:t>
      </w:r>
      <w:r w:rsidRPr="00E1706F">
        <w:rPr>
          <w:rFonts w:ascii="Arial Narrow" w:hAnsi="Arial Narrow"/>
          <w:b/>
          <w:color w:val="404040"/>
        </w:rPr>
        <w:t xml:space="preserve"> Se puede proponer línea de investigación que se aprobará desde el Vicerrectorado de Investigación y dirección del Centro</w:t>
      </w:r>
    </w:p>
    <w:p w:rsidR="00FE5932" w:rsidRDefault="002E0325" w:rsidP="00FE5932">
      <w:pPr>
        <w:spacing w:after="0" w:line="240" w:lineRule="auto"/>
        <w:ind w:right="167"/>
        <w:rPr>
          <w:rFonts w:ascii="Verdana" w:hAnsi="Verdana" w:cs="Verdana"/>
          <w:b/>
          <w:color w:val="0070C0"/>
          <w:sz w:val="20"/>
          <w:szCs w:val="20"/>
        </w:rPr>
      </w:pPr>
      <w:r>
        <w:rPr>
          <w:rFonts w:ascii="Verdana" w:hAnsi="Verdana" w:cs="Verdana"/>
          <w:b/>
          <w:color w:val="FF0000"/>
          <w:sz w:val="20"/>
          <w:szCs w:val="20"/>
        </w:rPr>
        <w:t xml:space="preserve">Remitir a </w:t>
      </w:r>
      <w:hyperlink r:id="rId6" w:history="1">
        <w:r w:rsidRPr="002224D1">
          <w:rPr>
            <w:rStyle w:val="Hipervnculo"/>
            <w:rFonts w:ascii="Verdana" w:hAnsi="Verdana" w:cs="Verdana"/>
            <w:b/>
            <w:sz w:val="20"/>
            <w:szCs w:val="20"/>
          </w:rPr>
          <w:t>bital.info@ual.es</w:t>
        </w:r>
      </w:hyperlink>
    </w:p>
    <w:p w:rsidR="002E0325" w:rsidRPr="002E0325" w:rsidRDefault="002E0325" w:rsidP="00FE5932">
      <w:pPr>
        <w:spacing w:after="0" w:line="240" w:lineRule="auto"/>
        <w:ind w:right="167"/>
        <w:rPr>
          <w:rFonts w:ascii="Verdana" w:hAnsi="Verdana" w:cs="Verdana"/>
          <w:b/>
          <w:color w:val="FF0000"/>
          <w:sz w:val="20"/>
          <w:szCs w:val="20"/>
        </w:rPr>
      </w:pPr>
    </w:p>
    <w:sectPr w:rsidR="002E0325" w:rsidRPr="002E0325" w:rsidSect="004F6ED3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ShadeFormData/>
  <w:characterSpacingControl w:val="doNotCompress"/>
  <w:compat>
    <w:useFELayout/>
  </w:compat>
  <w:rsids>
    <w:rsidRoot w:val="0065662D"/>
    <w:rsid w:val="00002477"/>
    <w:rsid w:val="00002C53"/>
    <w:rsid w:val="000110C6"/>
    <w:rsid w:val="00011BF3"/>
    <w:rsid w:val="0001593C"/>
    <w:rsid w:val="00015A2A"/>
    <w:rsid w:val="0002317C"/>
    <w:rsid w:val="00025AEC"/>
    <w:rsid w:val="0002791B"/>
    <w:rsid w:val="000340DF"/>
    <w:rsid w:val="000409E1"/>
    <w:rsid w:val="00040A68"/>
    <w:rsid w:val="00042181"/>
    <w:rsid w:val="0004517D"/>
    <w:rsid w:val="000456B7"/>
    <w:rsid w:val="00052CB6"/>
    <w:rsid w:val="000608E6"/>
    <w:rsid w:val="00063250"/>
    <w:rsid w:val="000718E5"/>
    <w:rsid w:val="00072716"/>
    <w:rsid w:val="000734D3"/>
    <w:rsid w:val="00073694"/>
    <w:rsid w:val="00073D01"/>
    <w:rsid w:val="00073F46"/>
    <w:rsid w:val="0007465C"/>
    <w:rsid w:val="00074743"/>
    <w:rsid w:val="000804D6"/>
    <w:rsid w:val="00082D82"/>
    <w:rsid w:val="00086769"/>
    <w:rsid w:val="00087FF6"/>
    <w:rsid w:val="00091E8E"/>
    <w:rsid w:val="00095E4D"/>
    <w:rsid w:val="00096888"/>
    <w:rsid w:val="000A3309"/>
    <w:rsid w:val="000A6826"/>
    <w:rsid w:val="000B4586"/>
    <w:rsid w:val="000B4E57"/>
    <w:rsid w:val="000C49E1"/>
    <w:rsid w:val="000D4310"/>
    <w:rsid w:val="000D7992"/>
    <w:rsid w:val="000E0A8F"/>
    <w:rsid w:val="000E0E97"/>
    <w:rsid w:val="000E4A91"/>
    <w:rsid w:val="000F2814"/>
    <w:rsid w:val="000F3E85"/>
    <w:rsid w:val="001032DC"/>
    <w:rsid w:val="00106F34"/>
    <w:rsid w:val="00107503"/>
    <w:rsid w:val="00107D24"/>
    <w:rsid w:val="001123A4"/>
    <w:rsid w:val="0011423E"/>
    <w:rsid w:val="00120942"/>
    <w:rsid w:val="001221A9"/>
    <w:rsid w:val="0012658C"/>
    <w:rsid w:val="0013499B"/>
    <w:rsid w:val="001477FA"/>
    <w:rsid w:val="0015079E"/>
    <w:rsid w:val="00152A1E"/>
    <w:rsid w:val="00161163"/>
    <w:rsid w:val="00165433"/>
    <w:rsid w:val="0017598C"/>
    <w:rsid w:val="00181CF7"/>
    <w:rsid w:val="001826DD"/>
    <w:rsid w:val="001904B4"/>
    <w:rsid w:val="00190932"/>
    <w:rsid w:val="0019377B"/>
    <w:rsid w:val="001956DA"/>
    <w:rsid w:val="001A1463"/>
    <w:rsid w:val="001A6D2E"/>
    <w:rsid w:val="001B33C1"/>
    <w:rsid w:val="001B34CF"/>
    <w:rsid w:val="001B5B9A"/>
    <w:rsid w:val="001B79AD"/>
    <w:rsid w:val="001C15A8"/>
    <w:rsid w:val="001C180D"/>
    <w:rsid w:val="001C5C14"/>
    <w:rsid w:val="001D194C"/>
    <w:rsid w:val="001D654E"/>
    <w:rsid w:val="001E075E"/>
    <w:rsid w:val="001E49F2"/>
    <w:rsid w:val="001E50B2"/>
    <w:rsid w:val="001E5D88"/>
    <w:rsid w:val="001F5CCD"/>
    <w:rsid w:val="00200D63"/>
    <w:rsid w:val="00204676"/>
    <w:rsid w:val="00204C39"/>
    <w:rsid w:val="00205539"/>
    <w:rsid w:val="002259CA"/>
    <w:rsid w:val="002325DF"/>
    <w:rsid w:val="002351BF"/>
    <w:rsid w:val="00237182"/>
    <w:rsid w:val="00242EE4"/>
    <w:rsid w:val="00246A77"/>
    <w:rsid w:val="00250EB7"/>
    <w:rsid w:val="00251DBF"/>
    <w:rsid w:val="00257143"/>
    <w:rsid w:val="00260796"/>
    <w:rsid w:val="002650F7"/>
    <w:rsid w:val="00271696"/>
    <w:rsid w:val="00274E86"/>
    <w:rsid w:val="00280837"/>
    <w:rsid w:val="00282629"/>
    <w:rsid w:val="00283AD4"/>
    <w:rsid w:val="00285741"/>
    <w:rsid w:val="00294107"/>
    <w:rsid w:val="002A20FF"/>
    <w:rsid w:val="002A2985"/>
    <w:rsid w:val="002A509D"/>
    <w:rsid w:val="002A6577"/>
    <w:rsid w:val="002B0660"/>
    <w:rsid w:val="002B0A6F"/>
    <w:rsid w:val="002B12B5"/>
    <w:rsid w:val="002B4FF9"/>
    <w:rsid w:val="002B6DAE"/>
    <w:rsid w:val="002C3461"/>
    <w:rsid w:val="002C5253"/>
    <w:rsid w:val="002D04DB"/>
    <w:rsid w:val="002D0E2E"/>
    <w:rsid w:val="002D1850"/>
    <w:rsid w:val="002D1F8D"/>
    <w:rsid w:val="002D2755"/>
    <w:rsid w:val="002D2993"/>
    <w:rsid w:val="002D4A7A"/>
    <w:rsid w:val="002E0325"/>
    <w:rsid w:val="002E0AE7"/>
    <w:rsid w:val="002E0E0B"/>
    <w:rsid w:val="002E3BB7"/>
    <w:rsid w:val="002E4AD7"/>
    <w:rsid w:val="002E6C99"/>
    <w:rsid w:val="002F0A27"/>
    <w:rsid w:val="002F4393"/>
    <w:rsid w:val="00303AD3"/>
    <w:rsid w:val="00315E85"/>
    <w:rsid w:val="003164B6"/>
    <w:rsid w:val="00323B27"/>
    <w:rsid w:val="00326744"/>
    <w:rsid w:val="003267A0"/>
    <w:rsid w:val="00327711"/>
    <w:rsid w:val="003341A8"/>
    <w:rsid w:val="003355B6"/>
    <w:rsid w:val="00336556"/>
    <w:rsid w:val="003365D9"/>
    <w:rsid w:val="0033718F"/>
    <w:rsid w:val="00341F5E"/>
    <w:rsid w:val="00342ED7"/>
    <w:rsid w:val="00346444"/>
    <w:rsid w:val="00351A18"/>
    <w:rsid w:val="00355C35"/>
    <w:rsid w:val="00357DF8"/>
    <w:rsid w:val="00372D74"/>
    <w:rsid w:val="00374BC1"/>
    <w:rsid w:val="00381818"/>
    <w:rsid w:val="00397A1E"/>
    <w:rsid w:val="003A03A5"/>
    <w:rsid w:val="003A0A21"/>
    <w:rsid w:val="003B5041"/>
    <w:rsid w:val="003C7014"/>
    <w:rsid w:val="003D0140"/>
    <w:rsid w:val="003D1FC9"/>
    <w:rsid w:val="003D419F"/>
    <w:rsid w:val="003D4357"/>
    <w:rsid w:val="003D59C5"/>
    <w:rsid w:val="003D709D"/>
    <w:rsid w:val="003D781A"/>
    <w:rsid w:val="003E2A57"/>
    <w:rsid w:val="003E329C"/>
    <w:rsid w:val="003F174E"/>
    <w:rsid w:val="003F1CE2"/>
    <w:rsid w:val="003F21EE"/>
    <w:rsid w:val="003F2E83"/>
    <w:rsid w:val="003F628D"/>
    <w:rsid w:val="00404170"/>
    <w:rsid w:val="00410043"/>
    <w:rsid w:val="004104BC"/>
    <w:rsid w:val="00413F18"/>
    <w:rsid w:val="004147B5"/>
    <w:rsid w:val="004159DF"/>
    <w:rsid w:val="00421147"/>
    <w:rsid w:val="00422C50"/>
    <w:rsid w:val="00424273"/>
    <w:rsid w:val="0042722F"/>
    <w:rsid w:val="00427270"/>
    <w:rsid w:val="00437EAA"/>
    <w:rsid w:val="00443C00"/>
    <w:rsid w:val="00443E5C"/>
    <w:rsid w:val="00446661"/>
    <w:rsid w:val="00450487"/>
    <w:rsid w:val="00456AAE"/>
    <w:rsid w:val="0046657B"/>
    <w:rsid w:val="00474731"/>
    <w:rsid w:val="00475A78"/>
    <w:rsid w:val="00476997"/>
    <w:rsid w:val="00480CF7"/>
    <w:rsid w:val="00482003"/>
    <w:rsid w:val="00484845"/>
    <w:rsid w:val="00484C01"/>
    <w:rsid w:val="00487551"/>
    <w:rsid w:val="0048766A"/>
    <w:rsid w:val="00487BB9"/>
    <w:rsid w:val="0049406A"/>
    <w:rsid w:val="004A1C49"/>
    <w:rsid w:val="004A28E0"/>
    <w:rsid w:val="004A362B"/>
    <w:rsid w:val="004A512A"/>
    <w:rsid w:val="004A6153"/>
    <w:rsid w:val="004A6E9A"/>
    <w:rsid w:val="004A7DB7"/>
    <w:rsid w:val="004B7C39"/>
    <w:rsid w:val="004C0805"/>
    <w:rsid w:val="004C4684"/>
    <w:rsid w:val="004C48EE"/>
    <w:rsid w:val="004C67BD"/>
    <w:rsid w:val="004C748C"/>
    <w:rsid w:val="004D6B11"/>
    <w:rsid w:val="004D71D2"/>
    <w:rsid w:val="004E2737"/>
    <w:rsid w:val="004E3CEC"/>
    <w:rsid w:val="004F5E44"/>
    <w:rsid w:val="004F6ED3"/>
    <w:rsid w:val="00500E49"/>
    <w:rsid w:val="005010F6"/>
    <w:rsid w:val="00501377"/>
    <w:rsid w:val="0050268E"/>
    <w:rsid w:val="00504258"/>
    <w:rsid w:val="00504A30"/>
    <w:rsid w:val="005138F2"/>
    <w:rsid w:val="00514722"/>
    <w:rsid w:val="00521617"/>
    <w:rsid w:val="005346EA"/>
    <w:rsid w:val="005406B6"/>
    <w:rsid w:val="005423E7"/>
    <w:rsid w:val="00546A97"/>
    <w:rsid w:val="0055672E"/>
    <w:rsid w:val="005612B3"/>
    <w:rsid w:val="00565F92"/>
    <w:rsid w:val="005712B9"/>
    <w:rsid w:val="00572A5A"/>
    <w:rsid w:val="00573828"/>
    <w:rsid w:val="00573AA8"/>
    <w:rsid w:val="00575301"/>
    <w:rsid w:val="00584947"/>
    <w:rsid w:val="00590ACE"/>
    <w:rsid w:val="005950E8"/>
    <w:rsid w:val="005956A2"/>
    <w:rsid w:val="0059592F"/>
    <w:rsid w:val="00596C11"/>
    <w:rsid w:val="005A53B9"/>
    <w:rsid w:val="005B319F"/>
    <w:rsid w:val="005C29C5"/>
    <w:rsid w:val="005C41D5"/>
    <w:rsid w:val="005C41FB"/>
    <w:rsid w:val="005C4BC1"/>
    <w:rsid w:val="005C5275"/>
    <w:rsid w:val="005C779C"/>
    <w:rsid w:val="005D0A05"/>
    <w:rsid w:val="005D2640"/>
    <w:rsid w:val="005D3A53"/>
    <w:rsid w:val="005E078F"/>
    <w:rsid w:val="005E353C"/>
    <w:rsid w:val="005E67C8"/>
    <w:rsid w:val="005E6CBD"/>
    <w:rsid w:val="005F44B7"/>
    <w:rsid w:val="006012A6"/>
    <w:rsid w:val="00601B7A"/>
    <w:rsid w:val="00605DC5"/>
    <w:rsid w:val="00605E47"/>
    <w:rsid w:val="00612C01"/>
    <w:rsid w:val="006160DA"/>
    <w:rsid w:val="00625C96"/>
    <w:rsid w:val="00631AED"/>
    <w:rsid w:val="00632490"/>
    <w:rsid w:val="006332EC"/>
    <w:rsid w:val="00634F15"/>
    <w:rsid w:val="00637E6D"/>
    <w:rsid w:val="00641493"/>
    <w:rsid w:val="00642CF6"/>
    <w:rsid w:val="006437FD"/>
    <w:rsid w:val="006442A0"/>
    <w:rsid w:val="0064629F"/>
    <w:rsid w:val="006510FD"/>
    <w:rsid w:val="00651C02"/>
    <w:rsid w:val="00652DBD"/>
    <w:rsid w:val="00652F67"/>
    <w:rsid w:val="0065662D"/>
    <w:rsid w:val="00656E72"/>
    <w:rsid w:val="006670EC"/>
    <w:rsid w:val="00670357"/>
    <w:rsid w:val="0067179B"/>
    <w:rsid w:val="006729F8"/>
    <w:rsid w:val="00674A65"/>
    <w:rsid w:val="0067572D"/>
    <w:rsid w:val="00677969"/>
    <w:rsid w:val="00677A62"/>
    <w:rsid w:val="00680E2C"/>
    <w:rsid w:val="0068407D"/>
    <w:rsid w:val="006977C3"/>
    <w:rsid w:val="006A15FC"/>
    <w:rsid w:val="006A54BC"/>
    <w:rsid w:val="006B0593"/>
    <w:rsid w:val="006B3D05"/>
    <w:rsid w:val="006C26A7"/>
    <w:rsid w:val="006C4589"/>
    <w:rsid w:val="006C5640"/>
    <w:rsid w:val="006D13FF"/>
    <w:rsid w:val="006D190B"/>
    <w:rsid w:val="006D2F5B"/>
    <w:rsid w:val="006D52B0"/>
    <w:rsid w:val="006E0FE4"/>
    <w:rsid w:val="006E1CAA"/>
    <w:rsid w:val="006E1D1E"/>
    <w:rsid w:val="006E6865"/>
    <w:rsid w:val="006E7BA6"/>
    <w:rsid w:val="006F293F"/>
    <w:rsid w:val="006F3490"/>
    <w:rsid w:val="006F4E50"/>
    <w:rsid w:val="007002AD"/>
    <w:rsid w:val="00700F91"/>
    <w:rsid w:val="00705848"/>
    <w:rsid w:val="0070738B"/>
    <w:rsid w:val="00707417"/>
    <w:rsid w:val="007116FC"/>
    <w:rsid w:val="0071607B"/>
    <w:rsid w:val="00722192"/>
    <w:rsid w:val="00723410"/>
    <w:rsid w:val="00726D0B"/>
    <w:rsid w:val="00747B67"/>
    <w:rsid w:val="00750158"/>
    <w:rsid w:val="0075548E"/>
    <w:rsid w:val="007566DE"/>
    <w:rsid w:val="0076121A"/>
    <w:rsid w:val="00764702"/>
    <w:rsid w:val="007648B9"/>
    <w:rsid w:val="00766D3D"/>
    <w:rsid w:val="00767CC4"/>
    <w:rsid w:val="007712D4"/>
    <w:rsid w:val="007713CE"/>
    <w:rsid w:val="00771B5A"/>
    <w:rsid w:val="00775F92"/>
    <w:rsid w:val="00783DAE"/>
    <w:rsid w:val="007850AF"/>
    <w:rsid w:val="007918BE"/>
    <w:rsid w:val="00794C10"/>
    <w:rsid w:val="00797C9D"/>
    <w:rsid w:val="007A3109"/>
    <w:rsid w:val="007A38F3"/>
    <w:rsid w:val="007A6575"/>
    <w:rsid w:val="007B611B"/>
    <w:rsid w:val="007C1C5B"/>
    <w:rsid w:val="007C1D4F"/>
    <w:rsid w:val="007C57BB"/>
    <w:rsid w:val="007C5837"/>
    <w:rsid w:val="007D4230"/>
    <w:rsid w:val="007D5488"/>
    <w:rsid w:val="007D640A"/>
    <w:rsid w:val="007D6FEB"/>
    <w:rsid w:val="007D79FD"/>
    <w:rsid w:val="007D7DF1"/>
    <w:rsid w:val="007E012C"/>
    <w:rsid w:val="007E6C98"/>
    <w:rsid w:val="007F0DCC"/>
    <w:rsid w:val="007F6BD4"/>
    <w:rsid w:val="00800C40"/>
    <w:rsid w:val="00802226"/>
    <w:rsid w:val="008041AC"/>
    <w:rsid w:val="0080444B"/>
    <w:rsid w:val="0080465F"/>
    <w:rsid w:val="00812AE8"/>
    <w:rsid w:val="00816E35"/>
    <w:rsid w:val="0082518A"/>
    <w:rsid w:val="00825463"/>
    <w:rsid w:val="00825DA0"/>
    <w:rsid w:val="008301E6"/>
    <w:rsid w:val="00836306"/>
    <w:rsid w:val="00844DC7"/>
    <w:rsid w:val="00855868"/>
    <w:rsid w:val="00856ED1"/>
    <w:rsid w:val="00861FAF"/>
    <w:rsid w:val="0086566E"/>
    <w:rsid w:val="00865995"/>
    <w:rsid w:val="00867B86"/>
    <w:rsid w:val="00870D9A"/>
    <w:rsid w:val="008716DB"/>
    <w:rsid w:val="00871ED5"/>
    <w:rsid w:val="00881595"/>
    <w:rsid w:val="008820C0"/>
    <w:rsid w:val="00883D9A"/>
    <w:rsid w:val="008865AC"/>
    <w:rsid w:val="00890CA2"/>
    <w:rsid w:val="008951AC"/>
    <w:rsid w:val="008A3125"/>
    <w:rsid w:val="008A5993"/>
    <w:rsid w:val="008A71E8"/>
    <w:rsid w:val="008B6CE1"/>
    <w:rsid w:val="008B7BF5"/>
    <w:rsid w:val="008C1169"/>
    <w:rsid w:val="008D793E"/>
    <w:rsid w:val="008E27D5"/>
    <w:rsid w:val="008F78BF"/>
    <w:rsid w:val="00901671"/>
    <w:rsid w:val="00903ED8"/>
    <w:rsid w:val="00906EDF"/>
    <w:rsid w:val="009077A2"/>
    <w:rsid w:val="00910CC7"/>
    <w:rsid w:val="00915AC4"/>
    <w:rsid w:val="00917157"/>
    <w:rsid w:val="00923277"/>
    <w:rsid w:val="00927C73"/>
    <w:rsid w:val="0093474B"/>
    <w:rsid w:val="0093790D"/>
    <w:rsid w:val="0094004A"/>
    <w:rsid w:val="009404F6"/>
    <w:rsid w:val="00942E0D"/>
    <w:rsid w:val="00942FB9"/>
    <w:rsid w:val="009462C1"/>
    <w:rsid w:val="00946556"/>
    <w:rsid w:val="00946F01"/>
    <w:rsid w:val="00951607"/>
    <w:rsid w:val="009550EB"/>
    <w:rsid w:val="00955C04"/>
    <w:rsid w:val="00957D1D"/>
    <w:rsid w:val="009601E5"/>
    <w:rsid w:val="00961BCB"/>
    <w:rsid w:val="009622C5"/>
    <w:rsid w:val="009655E9"/>
    <w:rsid w:val="009673B6"/>
    <w:rsid w:val="009705F7"/>
    <w:rsid w:val="00971FE6"/>
    <w:rsid w:val="00983265"/>
    <w:rsid w:val="009835A2"/>
    <w:rsid w:val="00984596"/>
    <w:rsid w:val="00990F63"/>
    <w:rsid w:val="00997D7F"/>
    <w:rsid w:val="00997E9E"/>
    <w:rsid w:val="009A70E0"/>
    <w:rsid w:val="009B6F38"/>
    <w:rsid w:val="009C747C"/>
    <w:rsid w:val="009D2C50"/>
    <w:rsid w:val="009D4F56"/>
    <w:rsid w:val="009D6C12"/>
    <w:rsid w:val="009E6B81"/>
    <w:rsid w:val="00A04532"/>
    <w:rsid w:val="00A0466A"/>
    <w:rsid w:val="00A05E2D"/>
    <w:rsid w:val="00A060C7"/>
    <w:rsid w:val="00A10277"/>
    <w:rsid w:val="00A10AB0"/>
    <w:rsid w:val="00A1307C"/>
    <w:rsid w:val="00A131B5"/>
    <w:rsid w:val="00A142B3"/>
    <w:rsid w:val="00A154B3"/>
    <w:rsid w:val="00A16FED"/>
    <w:rsid w:val="00A17D6E"/>
    <w:rsid w:val="00A2545A"/>
    <w:rsid w:val="00A31142"/>
    <w:rsid w:val="00A312EB"/>
    <w:rsid w:val="00A34A57"/>
    <w:rsid w:val="00A34BFC"/>
    <w:rsid w:val="00A402BA"/>
    <w:rsid w:val="00A4101F"/>
    <w:rsid w:val="00A4160C"/>
    <w:rsid w:val="00A42C53"/>
    <w:rsid w:val="00A45EFC"/>
    <w:rsid w:val="00A5257E"/>
    <w:rsid w:val="00A57007"/>
    <w:rsid w:val="00A65153"/>
    <w:rsid w:val="00A67721"/>
    <w:rsid w:val="00A734EC"/>
    <w:rsid w:val="00A7532F"/>
    <w:rsid w:val="00A8029E"/>
    <w:rsid w:val="00A85272"/>
    <w:rsid w:val="00A86CC1"/>
    <w:rsid w:val="00A93B13"/>
    <w:rsid w:val="00AA1A9E"/>
    <w:rsid w:val="00AA1FF9"/>
    <w:rsid w:val="00AA4277"/>
    <w:rsid w:val="00AA5080"/>
    <w:rsid w:val="00AB1CD1"/>
    <w:rsid w:val="00AB2A09"/>
    <w:rsid w:val="00AC38DB"/>
    <w:rsid w:val="00AC7A7D"/>
    <w:rsid w:val="00AE11D6"/>
    <w:rsid w:val="00AE4972"/>
    <w:rsid w:val="00AE76DD"/>
    <w:rsid w:val="00AF3225"/>
    <w:rsid w:val="00AF4612"/>
    <w:rsid w:val="00AF5BB8"/>
    <w:rsid w:val="00B0472D"/>
    <w:rsid w:val="00B17175"/>
    <w:rsid w:val="00B20404"/>
    <w:rsid w:val="00B20D1C"/>
    <w:rsid w:val="00B20EAD"/>
    <w:rsid w:val="00B37A24"/>
    <w:rsid w:val="00B41F82"/>
    <w:rsid w:val="00B44515"/>
    <w:rsid w:val="00B53655"/>
    <w:rsid w:val="00B53B0F"/>
    <w:rsid w:val="00B5541D"/>
    <w:rsid w:val="00B61F39"/>
    <w:rsid w:val="00B6346F"/>
    <w:rsid w:val="00B6432A"/>
    <w:rsid w:val="00B64F51"/>
    <w:rsid w:val="00B71B8A"/>
    <w:rsid w:val="00B733EA"/>
    <w:rsid w:val="00B74BC9"/>
    <w:rsid w:val="00B76D1B"/>
    <w:rsid w:val="00B77FE1"/>
    <w:rsid w:val="00B81DCB"/>
    <w:rsid w:val="00B83656"/>
    <w:rsid w:val="00B85804"/>
    <w:rsid w:val="00B926E1"/>
    <w:rsid w:val="00B94D3C"/>
    <w:rsid w:val="00B951D9"/>
    <w:rsid w:val="00BA27D6"/>
    <w:rsid w:val="00BA3E7A"/>
    <w:rsid w:val="00BA69CC"/>
    <w:rsid w:val="00BA6EB9"/>
    <w:rsid w:val="00BB3152"/>
    <w:rsid w:val="00BB359B"/>
    <w:rsid w:val="00BB4BDC"/>
    <w:rsid w:val="00BB5CAF"/>
    <w:rsid w:val="00BC2214"/>
    <w:rsid w:val="00BC3439"/>
    <w:rsid w:val="00BC46D0"/>
    <w:rsid w:val="00BD0B97"/>
    <w:rsid w:val="00BD24AC"/>
    <w:rsid w:val="00BD2C37"/>
    <w:rsid w:val="00BD2C61"/>
    <w:rsid w:val="00BE47C3"/>
    <w:rsid w:val="00BF0182"/>
    <w:rsid w:val="00BF2204"/>
    <w:rsid w:val="00C00F4C"/>
    <w:rsid w:val="00C034FB"/>
    <w:rsid w:val="00C04A35"/>
    <w:rsid w:val="00C04C48"/>
    <w:rsid w:val="00C10346"/>
    <w:rsid w:val="00C1081B"/>
    <w:rsid w:val="00C1655B"/>
    <w:rsid w:val="00C172F4"/>
    <w:rsid w:val="00C25CF9"/>
    <w:rsid w:val="00C33816"/>
    <w:rsid w:val="00C339CA"/>
    <w:rsid w:val="00C360A3"/>
    <w:rsid w:val="00C42C0D"/>
    <w:rsid w:val="00C452A3"/>
    <w:rsid w:val="00C47190"/>
    <w:rsid w:val="00C512B0"/>
    <w:rsid w:val="00C52E08"/>
    <w:rsid w:val="00C66479"/>
    <w:rsid w:val="00C675D5"/>
    <w:rsid w:val="00C67AD5"/>
    <w:rsid w:val="00C7286F"/>
    <w:rsid w:val="00C75A37"/>
    <w:rsid w:val="00C75FAF"/>
    <w:rsid w:val="00C80040"/>
    <w:rsid w:val="00C802B5"/>
    <w:rsid w:val="00C80552"/>
    <w:rsid w:val="00C86010"/>
    <w:rsid w:val="00C86ABE"/>
    <w:rsid w:val="00C87BFF"/>
    <w:rsid w:val="00C9155A"/>
    <w:rsid w:val="00C92C7E"/>
    <w:rsid w:val="00C93340"/>
    <w:rsid w:val="00C94C30"/>
    <w:rsid w:val="00CA0DAD"/>
    <w:rsid w:val="00CA1568"/>
    <w:rsid w:val="00CA1BF9"/>
    <w:rsid w:val="00CA5167"/>
    <w:rsid w:val="00CB02E4"/>
    <w:rsid w:val="00CB2C34"/>
    <w:rsid w:val="00CC0547"/>
    <w:rsid w:val="00CC2592"/>
    <w:rsid w:val="00CC7A68"/>
    <w:rsid w:val="00CD6F1C"/>
    <w:rsid w:val="00CD7FEB"/>
    <w:rsid w:val="00CE447C"/>
    <w:rsid w:val="00CF5047"/>
    <w:rsid w:val="00CF61BD"/>
    <w:rsid w:val="00CF643F"/>
    <w:rsid w:val="00CF6989"/>
    <w:rsid w:val="00CF6A86"/>
    <w:rsid w:val="00CF7B65"/>
    <w:rsid w:val="00D02E9B"/>
    <w:rsid w:val="00D05C0C"/>
    <w:rsid w:val="00D07346"/>
    <w:rsid w:val="00D07FE0"/>
    <w:rsid w:val="00D11B12"/>
    <w:rsid w:val="00D159C6"/>
    <w:rsid w:val="00D22E6D"/>
    <w:rsid w:val="00D23894"/>
    <w:rsid w:val="00D260B2"/>
    <w:rsid w:val="00D26BBA"/>
    <w:rsid w:val="00D30AF9"/>
    <w:rsid w:val="00D3102F"/>
    <w:rsid w:val="00D31273"/>
    <w:rsid w:val="00D3199A"/>
    <w:rsid w:val="00D353C3"/>
    <w:rsid w:val="00D4187B"/>
    <w:rsid w:val="00D4409E"/>
    <w:rsid w:val="00D50318"/>
    <w:rsid w:val="00D55B5D"/>
    <w:rsid w:val="00D60247"/>
    <w:rsid w:val="00D604AD"/>
    <w:rsid w:val="00D66ED5"/>
    <w:rsid w:val="00D907BE"/>
    <w:rsid w:val="00DA3D36"/>
    <w:rsid w:val="00DA432E"/>
    <w:rsid w:val="00DB08D3"/>
    <w:rsid w:val="00DB2094"/>
    <w:rsid w:val="00DB7BAE"/>
    <w:rsid w:val="00DC5BFE"/>
    <w:rsid w:val="00DC6E2F"/>
    <w:rsid w:val="00DD01F0"/>
    <w:rsid w:val="00DD1C34"/>
    <w:rsid w:val="00DD3419"/>
    <w:rsid w:val="00DD3E21"/>
    <w:rsid w:val="00DD63C1"/>
    <w:rsid w:val="00DE6ED4"/>
    <w:rsid w:val="00DE7A44"/>
    <w:rsid w:val="00DF6C1E"/>
    <w:rsid w:val="00E02861"/>
    <w:rsid w:val="00E11056"/>
    <w:rsid w:val="00E1115D"/>
    <w:rsid w:val="00E1223C"/>
    <w:rsid w:val="00E14B29"/>
    <w:rsid w:val="00E151CD"/>
    <w:rsid w:val="00E1706F"/>
    <w:rsid w:val="00E27894"/>
    <w:rsid w:val="00E452AC"/>
    <w:rsid w:val="00E509BD"/>
    <w:rsid w:val="00E54102"/>
    <w:rsid w:val="00E55D77"/>
    <w:rsid w:val="00E62EFF"/>
    <w:rsid w:val="00E631D3"/>
    <w:rsid w:val="00E63278"/>
    <w:rsid w:val="00E63C4D"/>
    <w:rsid w:val="00E70446"/>
    <w:rsid w:val="00E72719"/>
    <w:rsid w:val="00E72A80"/>
    <w:rsid w:val="00E845F2"/>
    <w:rsid w:val="00E85F93"/>
    <w:rsid w:val="00E916DF"/>
    <w:rsid w:val="00E9204E"/>
    <w:rsid w:val="00E94176"/>
    <w:rsid w:val="00EA5408"/>
    <w:rsid w:val="00EB0155"/>
    <w:rsid w:val="00EB1DBC"/>
    <w:rsid w:val="00EB6A1C"/>
    <w:rsid w:val="00EC1EAA"/>
    <w:rsid w:val="00EC667F"/>
    <w:rsid w:val="00EC78C3"/>
    <w:rsid w:val="00ED6081"/>
    <w:rsid w:val="00ED62EE"/>
    <w:rsid w:val="00ED70DC"/>
    <w:rsid w:val="00EE1554"/>
    <w:rsid w:val="00EE378A"/>
    <w:rsid w:val="00EF272E"/>
    <w:rsid w:val="00EF67A4"/>
    <w:rsid w:val="00EF737B"/>
    <w:rsid w:val="00F02D40"/>
    <w:rsid w:val="00F0343F"/>
    <w:rsid w:val="00F06F31"/>
    <w:rsid w:val="00F16222"/>
    <w:rsid w:val="00F251C6"/>
    <w:rsid w:val="00F32553"/>
    <w:rsid w:val="00F3635D"/>
    <w:rsid w:val="00F37E2B"/>
    <w:rsid w:val="00F44906"/>
    <w:rsid w:val="00F45677"/>
    <w:rsid w:val="00F46F15"/>
    <w:rsid w:val="00F47CEC"/>
    <w:rsid w:val="00F50ECE"/>
    <w:rsid w:val="00F56786"/>
    <w:rsid w:val="00F64910"/>
    <w:rsid w:val="00F65768"/>
    <w:rsid w:val="00F70302"/>
    <w:rsid w:val="00F71CCB"/>
    <w:rsid w:val="00F75E75"/>
    <w:rsid w:val="00F763C6"/>
    <w:rsid w:val="00F826A2"/>
    <w:rsid w:val="00F84DD4"/>
    <w:rsid w:val="00F87C16"/>
    <w:rsid w:val="00FA2CD2"/>
    <w:rsid w:val="00FA7E42"/>
    <w:rsid w:val="00FB094E"/>
    <w:rsid w:val="00FB19AA"/>
    <w:rsid w:val="00FB428F"/>
    <w:rsid w:val="00FB44C4"/>
    <w:rsid w:val="00FB46D9"/>
    <w:rsid w:val="00FB49DF"/>
    <w:rsid w:val="00FC01D3"/>
    <w:rsid w:val="00FC5136"/>
    <w:rsid w:val="00FC7928"/>
    <w:rsid w:val="00FD5DCB"/>
    <w:rsid w:val="00FD6926"/>
    <w:rsid w:val="00FD6DA2"/>
    <w:rsid w:val="00FE2EAB"/>
    <w:rsid w:val="00FE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8C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62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0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E03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ital.info@ual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68DC6-9751-4B05-9F9C-39598276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ual</dc:creator>
  <cp:lastModifiedBy>Paco</cp:lastModifiedBy>
  <cp:revision>7</cp:revision>
  <cp:lastPrinted>2011-07-20T11:17:00Z</cp:lastPrinted>
  <dcterms:created xsi:type="dcterms:W3CDTF">2013-01-29T14:58:00Z</dcterms:created>
  <dcterms:modified xsi:type="dcterms:W3CDTF">2015-09-21T15:41:00Z</dcterms:modified>
</cp:coreProperties>
</file>