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DA82" w14:textId="77777777" w:rsidR="00A032CD" w:rsidRDefault="00A032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4DA89441" w14:textId="77777777" w:rsidR="00A032CD" w:rsidRDefault="006344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CALENDARIO PRÁCTICAS CURRICULARES GRADOS </w:t>
      </w:r>
    </w:p>
    <w:p w14:paraId="574C5216" w14:textId="77777777" w:rsidR="00A032CD" w:rsidRDefault="006344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80" w:lineRule="auto"/>
        <w:ind w:left="327" w:right="238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DC6202">
        <w:rPr>
          <w:rFonts w:ascii="Calibri" w:eastAsia="Calibri" w:hAnsi="Calibri" w:cs="Calibri"/>
          <w:b/>
          <w:color w:val="000000"/>
          <w:sz w:val="28"/>
          <w:szCs w:val="28"/>
          <w:highlight w:val="cyan"/>
        </w:rPr>
        <w:t>ESCUELA SUPERIOR DE INGENIERÍA (Ing. Agrícola, Electrónica Industrial, Mecánica, Informática, Eléctrica y Química Industrial)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14:paraId="25F5F2FB" w14:textId="52F5A87F" w:rsidR="00A032CD" w:rsidRDefault="006344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CURSO 202</w:t>
      </w:r>
      <w:r w:rsidR="00905CF6">
        <w:rPr>
          <w:rFonts w:ascii="Calibri" w:eastAsia="Calibri" w:hAnsi="Calibri" w:cs="Calibri"/>
          <w:b/>
          <w:color w:val="000000"/>
          <w:sz w:val="28"/>
          <w:szCs w:val="28"/>
        </w:rPr>
        <w:t>5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/202</w:t>
      </w:r>
      <w:r w:rsidR="00905CF6">
        <w:rPr>
          <w:rFonts w:ascii="Calibri" w:eastAsia="Calibri" w:hAnsi="Calibri" w:cs="Calibri"/>
          <w:b/>
          <w:color w:val="000000"/>
          <w:sz w:val="28"/>
          <w:szCs w:val="28"/>
        </w:rPr>
        <w:t>6</w:t>
      </w:r>
    </w:p>
    <w:tbl>
      <w:tblPr>
        <w:tblStyle w:val="a1"/>
        <w:tblW w:w="101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13"/>
        <w:gridCol w:w="6186"/>
      </w:tblGrid>
      <w:tr w:rsidR="00A032CD" w14:paraId="6A6D7B46" w14:textId="77777777">
        <w:trPr>
          <w:trHeight w:val="347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74A9E" w14:textId="77777777" w:rsidR="00A032CD" w:rsidRDefault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shd w:val="clear" w:color="auto" w:fill="D9D9D9"/>
              </w:rPr>
              <w:t xml:space="preserve">Fecha 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67B85" w14:textId="77777777" w:rsidR="00A032CD" w:rsidRDefault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shd w:val="clear" w:color="auto" w:fill="D9D9D9"/>
              </w:rPr>
              <w:t>Acción</w:t>
            </w:r>
          </w:p>
        </w:tc>
      </w:tr>
      <w:tr w:rsidR="00CB766D" w14:paraId="39DA75E8" w14:textId="77777777">
        <w:trPr>
          <w:trHeight w:val="596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40C4C" w14:textId="02D8E1CD" w:rsidR="00CB766D" w:rsidRDefault="00CB766D" w:rsidP="00CB7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39" w:right="232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08/09/2025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8A0B7" w14:textId="555B1923" w:rsidR="00CB766D" w:rsidRDefault="00CB766D" w:rsidP="00CB7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Apertura curso prevención riesgos laborales</w:t>
            </w:r>
          </w:p>
        </w:tc>
      </w:tr>
      <w:tr w:rsidR="00CB766D" w14:paraId="3431F3A6" w14:textId="77777777">
        <w:trPr>
          <w:trHeight w:val="596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2418" w14:textId="03ABF62F" w:rsidR="00CB766D" w:rsidRDefault="00CB766D" w:rsidP="00CB7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39" w:right="232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Primera reunión:  24</w:t>
            </w:r>
            <w:r w:rsidR="006344D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/09/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2025</w:t>
            </w:r>
          </w:p>
          <w:p w14:paraId="16B86345" w14:textId="77777777" w:rsidR="00CB766D" w:rsidRDefault="00CB766D" w:rsidP="00CB7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39" w:right="232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Segunda reunión:  febrero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50A89" w14:textId="77777777" w:rsidR="00CB766D" w:rsidRDefault="00CB766D" w:rsidP="00CB7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Reuniones presenciales con estudiantes </w:t>
            </w:r>
          </w:p>
        </w:tc>
      </w:tr>
      <w:tr w:rsidR="00CB766D" w14:paraId="71CEF1B5" w14:textId="77777777">
        <w:trPr>
          <w:trHeight w:val="303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E558C" w14:textId="56C8AA93" w:rsidR="00CB766D" w:rsidRDefault="00CB766D" w:rsidP="00CB7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24/09/2025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4D3D2" w14:textId="6B44A39D" w:rsidR="00CB766D" w:rsidRDefault="00CB766D" w:rsidP="00CB7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Taller orientación profesional</w:t>
            </w:r>
          </w:p>
        </w:tc>
      </w:tr>
      <w:tr w:rsidR="006344D4" w14:paraId="6ACB1A26" w14:textId="77777777">
        <w:trPr>
          <w:trHeight w:val="303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79F3" w14:textId="228AD1AB" w:rsidR="006344D4" w:rsidRPr="00DC6202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cyan"/>
              </w:rPr>
            </w:pPr>
            <w:r w:rsidRPr="00DC620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cyan"/>
              </w:rPr>
              <w:t>10/10/2025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3081D" w14:textId="4912F13D" w:rsidR="006344D4" w:rsidRPr="00DC6202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</w:rPr>
            </w:pPr>
            <w:r w:rsidRPr="00DC6202"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</w:rPr>
              <w:t>Plazo máximo para tener realizado el curso de prevención de riesgos laborales. Quien no lo tenga hecho, no entrará en el proceso de elección de empresas.</w:t>
            </w:r>
          </w:p>
        </w:tc>
      </w:tr>
      <w:tr w:rsidR="006344D4" w14:paraId="54EC19A9" w14:textId="77777777">
        <w:trPr>
          <w:trHeight w:val="303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64F0A" w14:textId="700EAC43" w:rsidR="006344D4" w:rsidRPr="00DC6202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cyan"/>
              </w:rPr>
            </w:pPr>
            <w:r w:rsidRPr="00DC620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cyan"/>
              </w:rPr>
              <w:t xml:space="preserve"> 14/10/2025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2F41F" w14:textId="5DC8803A" w:rsidR="006344D4" w:rsidRPr="00DC6202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</w:rPr>
            </w:pPr>
            <w:r w:rsidRPr="00DC6202"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</w:rPr>
              <w:t>Plazo máximo para perfiladas</w:t>
            </w:r>
          </w:p>
        </w:tc>
      </w:tr>
      <w:tr w:rsidR="006344D4" w14:paraId="790E7274" w14:textId="77777777">
        <w:trPr>
          <w:trHeight w:val="303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04E3" w14:textId="3FD9650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15/10/2025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73A6" w14:textId="7777777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Enviar ofertas al coordinador para su AUTORIZACIÓN</w:t>
            </w:r>
          </w:p>
        </w:tc>
      </w:tr>
      <w:tr w:rsidR="006344D4" w14:paraId="2F720153" w14:textId="77777777">
        <w:trPr>
          <w:trHeight w:val="300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9D376" w14:textId="472BEF8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miércoles 16/10/2025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23181" w14:textId="7777777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PUBLICACIÓN de ofertas en la Web del Grado</w:t>
            </w:r>
          </w:p>
        </w:tc>
      </w:tr>
      <w:tr w:rsidR="006344D4" w14:paraId="168E0868" w14:textId="77777777" w:rsidTr="00716017">
        <w:trPr>
          <w:trHeight w:val="596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75153" w14:textId="09F06C08" w:rsidR="006344D4" w:rsidRPr="00DC6202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cyan"/>
              </w:rPr>
            </w:pPr>
            <w:r w:rsidRPr="00DC620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cyan"/>
              </w:rPr>
              <w:t>martes 21/10/2025– jueves</w:t>
            </w:r>
          </w:p>
          <w:p w14:paraId="7D07C4A0" w14:textId="508E61F7" w:rsidR="006344D4" w:rsidRPr="00DC6202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cyan"/>
              </w:rPr>
            </w:pPr>
            <w:r w:rsidRPr="00DC620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cyan"/>
              </w:rPr>
              <w:t>23/10/2025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F2869" w14:textId="77777777" w:rsidR="006344D4" w:rsidRPr="00DC6202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</w:rPr>
            </w:pPr>
            <w:r w:rsidRPr="00DC6202"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</w:rPr>
              <w:t>SOLICITUD de los alumnos (Preferencias)</w:t>
            </w:r>
          </w:p>
        </w:tc>
      </w:tr>
      <w:tr w:rsidR="006344D4" w14:paraId="1F3A7721" w14:textId="77777777" w:rsidTr="00716017">
        <w:trPr>
          <w:trHeight w:val="30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54376" w14:textId="77731B96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Lunes 27/10/2025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0339" w14:textId="7777777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Resolución PROVISIONAL</w:t>
            </w:r>
          </w:p>
        </w:tc>
      </w:tr>
      <w:tr w:rsidR="006344D4" w14:paraId="7736DD39" w14:textId="77777777" w:rsidTr="00716017">
        <w:trPr>
          <w:trHeight w:val="59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8E32A" w14:textId="5E96140A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28/10/2025 – viernes  </w:t>
            </w:r>
          </w:p>
          <w:p w14:paraId="072F8240" w14:textId="0E08126A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29/10/2025 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895F" w14:textId="10DA2675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Alegaciones</w:t>
            </w:r>
          </w:p>
        </w:tc>
      </w:tr>
      <w:tr w:rsidR="006344D4" w14:paraId="229A0B4B" w14:textId="77777777" w:rsidTr="00716017">
        <w:trPr>
          <w:trHeight w:val="596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1BA23" w14:textId="10579DFF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30/10/2025-</w:t>
            </w:r>
          </w:p>
          <w:p w14:paraId="1EDE8FE2" w14:textId="2CA63FD9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03/11/2025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2894C" w14:textId="7777777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RESPUESTA Alegaciones</w:t>
            </w:r>
          </w:p>
        </w:tc>
      </w:tr>
      <w:tr w:rsidR="006344D4" w14:paraId="430F17C6" w14:textId="77777777" w:rsidTr="00716017">
        <w:trPr>
          <w:trHeight w:val="303"/>
        </w:trPr>
        <w:tc>
          <w:tcPr>
            <w:tcW w:w="401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FF831" w14:textId="55609E22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05/11/2025</w:t>
            </w:r>
          </w:p>
        </w:tc>
        <w:tc>
          <w:tcPr>
            <w:tcW w:w="618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12F45" w14:textId="7777777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Resolución DEFINITIVA</w:t>
            </w:r>
          </w:p>
        </w:tc>
      </w:tr>
      <w:tr w:rsidR="006344D4" w14:paraId="750D92C3" w14:textId="77777777">
        <w:trPr>
          <w:trHeight w:val="596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D921" w14:textId="1EC35082" w:rsidR="006344D4" w:rsidRPr="00DC6202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428" w:right="355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cyan"/>
              </w:rPr>
            </w:pPr>
            <w:r w:rsidRPr="00DC620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cyan"/>
              </w:rPr>
              <w:t>07/11/2025 – 10/11/2025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9846E" w14:textId="77777777" w:rsidR="006344D4" w:rsidRPr="00DC6202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</w:rPr>
            </w:pPr>
            <w:r w:rsidRPr="00DC6202"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</w:rPr>
              <w:t xml:space="preserve">- FIRMAS </w:t>
            </w:r>
          </w:p>
          <w:p w14:paraId="542A47B3" w14:textId="1D73EC63" w:rsidR="006344D4" w:rsidRPr="00DC6202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0"/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</w:rPr>
            </w:pPr>
          </w:p>
        </w:tc>
      </w:tr>
      <w:tr w:rsidR="006344D4" w14:paraId="79175B99" w14:textId="77777777">
        <w:trPr>
          <w:trHeight w:val="888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42E5" w14:textId="153ACDCD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05/11/2025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70F01" w14:textId="7777777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0" w:right="196" w:hanging="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CORREO a tutores de empresa y académico comunicando la INCORPORACIÓN de su alumno en uno de los 3 períodos posibles</w:t>
            </w:r>
          </w:p>
        </w:tc>
      </w:tr>
      <w:tr w:rsidR="006344D4" w14:paraId="12B0B0D0" w14:textId="77777777">
        <w:trPr>
          <w:trHeight w:val="595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EC4E" w14:textId="6EA009FE" w:rsidR="006344D4" w:rsidRPr="00E11AE7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</w:pPr>
            <w:r w:rsidRPr="00E11AE7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lunes 17/11/2025 – viernes</w:t>
            </w:r>
          </w:p>
          <w:p w14:paraId="00731939" w14:textId="7973C19C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Calibri" w:eastAsia="Calibri" w:hAnsi="Calibri" w:cs="Calibri"/>
                <w:b/>
                <w:color w:val="E36C0A"/>
                <w:sz w:val="24"/>
                <w:szCs w:val="24"/>
              </w:rPr>
            </w:pPr>
            <w:r w:rsidRPr="00E11AE7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30/01/2026 (incluye Navidad)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4B9D" w14:textId="7777777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30" w:right="902" w:firstLine="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INCORPORACIÓN a la empresa y REALIZACIÓN de las prácticas para los alumnos del primer período</w:t>
            </w:r>
          </w:p>
        </w:tc>
      </w:tr>
      <w:tr w:rsidR="006344D4" w14:paraId="479B7212" w14:textId="77777777">
        <w:trPr>
          <w:trHeight w:val="596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BD449" w14:textId="7BB21155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16/01/2026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BBB40" w14:textId="7777777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22" w:right="398" w:hanging="5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Activar los INFORMES de Valoración y ENCUESTAS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(deben estar activados hasta el 10 de julio)</w:t>
            </w:r>
          </w:p>
        </w:tc>
      </w:tr>
      <w:tr w:rsidR="006344D4" w14:paraId="6C0EAE9A" w14:textId="77777777">
        <w:trPr>
          <w:trHeight w:val="888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40511" w14:textId="25B7A8EC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02/02/2026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1F90" w14:textId="7777777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2" w:right="2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CORREO de recordatorio a tutores de empresa y académico comunicando la INCORPORACIÓN de su alumno en el periodo 2</w:t>
            </w:r>
          </w:p>
        </w:tc>
      </w:tr>
      <w:tr w:rsidR="006344D4" w14:paraId="53DF8278" w14:textId="77777777">
        <w:trPr>
          <w:trHeight w:val="596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D3B3E" w14:textId="4B9015D9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45" w:right="237"/>
              <w:jc w:val="center"/>
              <w:rPr>
                <w:rFonts w:ascii="Calibri" w:eastAsia="Calibri" w:hAnsi="Calibri" w:cs="Calibri"/>
                <w:b/>
                <w:color w:val="E36C0A"/>
                <w:sz w:val="24"/>
                <w:szCs w:val="24"/>
              </w:rPr>
            </w:pPr>
            <w:r w:rsidRPr="00E11AE7">
              <w:rPr>
                <w:rFonts w:ascii="Calibri" w:eastAsia="Calibri" w:hAnsi="Calibri" w:cs="Calibri"/>
                <w:b/>
                <w:color w:val="0070C0"/>
              </w:rPr>
              <w:t>lunes 09/02/2026 – miércoles 16/04/2026 (incluye Semana</w:t>
            </w:r>
            <w:r w:rsidRPr="00E11AE7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 xml:space="preserve"> Santa)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65F36" w14:textId="7777777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0" w:right="902" w:firstLine="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INCORPORACIÓN a la empresa y REALIZACIÓN de las prácticas para los alumnos del segundo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periodo</w:t>
            </w:r>
          </w:p>
        </w:tc>
      </w:tr>
      <w:tr w:rsidR="006344D4" w14:paraId="6DB37FCD" w14:textId="77777777">
        <w:trPr>
          <w:trHeight w:val="888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05FE" w14:textId="2AE17791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viernes 13/04/2026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BB74A" w14:textId="7777777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2" w:right="2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CORREO de recordatorio a tutores de empresa y académico comunicando la INCORPORACIÓN de su alumno en el periodo 3</w:t>
            </w:r>
          </w:p>
        </w:tc>
      </w:tr>
      <w:tr w:rsidR="006344D4" w14:paraId="73F6B571" w14:textId="77777777">
        <w:trPr>
          <w:trHeight w:val="1476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AC739" w14:textId="7E1A3432" w:rsidR="006344D4" w:rsidRPr="00E11AE7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</w:pPr>
            <w:r w:rsidRPr="00E11AE7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lunes 20/04/2026 – viernes</w:t>
            </w:r>
          </w:p>
          <w:p w14:paraId="5BF990F9" w14:textId="22688B35" w:rsidR="006344D4" w:rsidRPr="00E11AE7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</w:pPr>
            <w:r w:rsidRPr="00E11AE7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26/06/2026</w:t>
            </w:r>
          </w:p>
          <w:p w14:paraId="103B944D" w14:textId="77777777" w:rsidR="006344D4" w:rsidRPr="00964C9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64C9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Se califica en la convocatoria  </w:t>
            </w:r>
          </w:p>
          <w:p w14:paraId="58B4FA67" w14:textId="7777777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2" w:lineRule="auto"/>
              <w:ind w:left="460" w:right="394"/>
              <w:jc w:val="center"/>
              <w:rPr>
                <w:rFonts w:ascii="Calibri" w:eastAsia="Calibri" w:hAnsi="Calibri" w:cs="Calibri"/>
                <w:b/>
                <w:color w:val="92D050"/>
                <w:sz w:val="24"/>
                <w:szCs w:val="24"/>
              </w:rPr>
            </w:pPr>
            <w:r w:rsidRPr="00964C94">
              <w:rPr>
                <w:rFonts w:ascii="Calibri" w:eastAsia="Calibri" w:hAnsi="Calibri" w:cs="Calibri"/>
                <w:b/>
                <w:sz w:val="24"/>
                <w:szCs w:val="24"/>
              </w:rPr>
              <w:t>extraordinaria de julio (antiguo septiembre)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7369B" w14:textId="7777777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0" w:right="902" w:firstLine="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INCORPORACIÓN a la empresa y REALIZACIÓN de las prácticas para los alumnos del tercer periodo</w:t>
            </w:r>
          </w:p>
        </w:tc>
      </w:tr>
      <w:tr w:rsidR="006344D4" w14:paraId="03A1EF02" w14:textId="77777777">
        <w:trPr>
          <w:trHeight w:val="596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A7C9" w14:textId="7710160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5" w:right="173"/>
              <w:jc w:val="center"/>
              <w:rPr>
                <w:rFonts w:ascii="Calibri" w:eastAsia="Calibri" w:hAnsi="Calibri" w:cs="Calibri"/>
                <w:b/>
                <w:color w:val="92D050"/>
                <w:sz w:val="24"/>
                <w:szCs w:val="24"/>
              </w:rPr>
            </w:pPr>
            <w:r w:rsidRPr="004B36A6">
              <w:rPr>
                <w:rFonts w:ascii="Calibri" w:eastAsia="Calibri" w:hAnsi="Calibri" w:cs="Calibri"/>
                <w:b/>
                <w:sz w:val="24"/>
                <w:szCs w:val="24"/>
              </w:rPr>
              <w:t>Calificaciones convocatoria ordinaria (mayo)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AE0D" w14:textId="30A8BF93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1" w:right="736" w:hanging="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VALORACIÓN del TUTOR para los alumnos de primer y segundo periodos</w:t>
            </w:r>
          </w:p>
        </w:tc>
      </w:tr>
      <w:tr w:rsidR="006344D4" w14:paraId="7A3A037D" w14:textId="77777777">
        <w:trPr>
          <w:trHeight w:val="888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E1BC" w14:textId="79478650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04" w:right="131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 w:rsidRPr="00EA109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Hasta el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26/06/2026 </w:t>
            </w:r>
            <w:r w:rsidRPr="00EA1094">
              <w:rPr>
                <w:rFonts w:ascii="Calibri" w:eastAsia="Calibri" w:hAnsi="Calibri" w:cs="Calibri"/>
                <w:b/>
                <w:sz w:val="24"/>
                <w:szCs w:val="24"/>
              </w:rPr>
              <w:t>(fecha límite de cierre de actas de la convocatoria)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EA7A" w14:textId="32F652FE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2" w:right="163" w:firstLine="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Entrega de ACTAS por parte del tutor o responsable para los alumnos de la convocatoria de mayo (primer y segundo periodo).</w:t>
            </w:r>
          </w:p>
        </w:tc>
      </w:tr>
      <w:tr w:rsidR="006344D4" w14:paraId="52965A12" w14:textId="77777777">
        <w:trPr>
          <w:trHeight w:val="599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C2F4" w14:textId="3F2A0A25" w:rsidR="006344D4" w:rsidRPr="004B36A6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B36A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Calificaciones convocatoria  </w:t>
            </w:r>
          </w:p>
          <w:p w14:paraId="31D7DDE3" w14:textId="2A3C5C8A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92D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extraordinaria (julio)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1FBD" w14:textId="7777777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VALORACIÓN del TUTOR para los alumnos de tercer periodo</w:t>
            </w:r>
          </w:p>
        </w:tc>
      </w:tr>
      <w:tr w:rsidR="006344D4" w14:paraId="7611CAA9" w14:textId="77777777">
        <w:trPr>
          <w:trHeight w:val="599"/>
        </w:trPr>
        <w:tc>
          <w:tcPr>
            <w:tcW w:w="40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C570" w14:textId="448E3253" w:rsidR="006344D4" w:rsidRPr="004B36A6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A109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Hasta el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14/07/2026 </w:t>
            </w:r>
            <w:r w:rsidRPr="00EA1094">
              <w:rPr>
                <w:rFonts w:ascii="Calibri" w:eastAsia="Calibri" w:hAnsi="Calibri" w:cs="Calibri"/>
                <w:b/>
                <w:sz w:val="24"/>
                <w:szCs w:val="24"/>
              </w:rPr>
              <w:t>(fecha límite de cierre de actas de la convocatoria)</w:t>
            </w:r>
          </w:p>
        </w:tc>
        <w:tc>
          <w:tcPr>
            <w:tcW w:w="6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F38C6" w14:textId="60600947" w:rsidR="006344D4" w:rsidRDefault="006344D4" w:rsidP="0063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Entrega de ACTAS por parte del tutor o responsable para los alumnos de la convocatoria de julio (tercer periodo).</w:t>
            </w:r>
          </w:p>
        </w:tc>
      </w:tr>
    </w:tbl>
    <w:p w14:paraId="66B98FC6" w14:textId="77777777" w:rsidR="00A032CD" w:rsidRDefault="00A032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CD7A44" w14:textId="77777777" w:rsidR="00A032CD" w:rsidRDefault="00A032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A032CD">
      <w:pgSz w:w="11900" w:h="16820"/>
      <w:pgMar w:top="836" w:right="856" w:bottom="1100" w:left="85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CD"/>
    <w:rsid w:val="00004B46"/>
    <w:rsid w:val="000179EC"/>
    <w:rsid w:val="00115151"/>
    <w:rsid w:val="001A61E5"/>
    <w:rsid w:val="002579E5"/>
    <w:rsid w:val="003313A1"/>
    <w:rsid w:val="003A3F41"/>
    <w:rsid w:val="003E318B"/>
    <w:rsid w:val="00413146"/>
    <w:rsid w:val="004768C3"/>
    <w:rsid w:val="00491EA4"/>
    <w:rsid w:val="004B36A6"/>
    <w:rsid w:val="004E7438"/>
    <w:rsid w:val="00614A16"/>
    <w:rsid w:val="006344D4"/>
    <w:rsid w:val="006376B0"/>
    <w:rsid w:val="006809D4"/>
    <w:rsid w:val="006C1DF5"/>
    <w:rsid w:val="006E3D1B"/>
    <w:rsid w:val="00711B81"/>
    <w:rsid w:val="00716017"/>
    <w:rsid w:val="007475D1"/>
    <w:rsid w:val="0076331F"/>
    <w:rsid w:val="00897D4D"/>
    <w:rsid w:val="008B0CA2"/>
    <w:rsid w:val="008D3CA4"/>
    <w:rsid w:val="00905CF6"/>
    <w:rsid w:val="00946587"/>
    <w:rsid w:val="00964C94"/>
    <w:rsid w:val="00997390"/>
    <w:rsid w:val="00A032CD"/>
    <w:rsid w:val="00A60564"/>
    <w:rsid w:val="00B43081"/>
    <w:rsid w:val="00B47874"/>
    <w:rsid w:val="00BB71F2"/>
    <w:rsid w:val="00BC75C7"/>
    <w:rsid w:val="00BF4B78"/>
    <w:rsid w:val="00C328AD"/>
    <w:rsid w:val="00C81D37"/>
    <w:rsid w:val="00CA3E6B"/>
    <w:rsid w:val="00CB766D"/>
    <w:rsid w:val="00D07816"/>
    <w:rsid w:val="00D6242D"/>
    <w:rsid w:val="00D74F43"/>
    <w:rsid w:val="00D8403B"/>
    <w:rsid w:val="00DC6202"/>
    <w:rsid w:val="00E0308B"/>
    <w:rsid w:val="00E11AE7"/>
    <w:rsid w:val="00E541AD"/>
    <w:rsid w:val="00EA1094"/>
    <w:rsid w:val="00EF1635"/>
    <w:rsid w:val="00F03271"/>
    <w:rsid w:val="00FA59B7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833F"/>
  <w15:docId w15:val="{0BB5ED36-DA79-48CE-B39E-BA69637B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p5gBt+Zs/ao5hZsWI3t0Y2CtSA==">CgMxLjA4AHIhMTIwQWtvb1hkYXpDXzJlTnNUOHhLTVpsY3Y0TkJYRmp2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Martin Ferreiro</dc:creator>
  <cp:lastModifiedBy>Maria Josefa Martin Ferreiro</cp:lastModifiedBy>
  <cp:revision>4</cp:revision>
  <cp:lastPrinted>2025-09-01T09:56:00Z</cp:lastPrinted>
  <dcterms:created xsi:type="dcterms:W3CDTF">2025-09-01T09:56:00Z</dcterms:created>
  <dcterms:modified xsi:type="dcterms:W3CDTF">2025-09-12T11:59:00Z</dcterms:modified>
</cp:coreProperties>
</file>