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center"/>
        <w:rPr>
          <w:rFonts w:ascii="Arial" w:hAnsi="Arial" w:cs="Arial"/>
          <w:color w:val="3399FF"/>
          <w:sz w:val="40"/>
          <w:szCs w:val="40"/>
        </w:rPr>
      </w:pPr>
    </w:p>
    <w:p w:rsidR="0096220E" w:rsidRDefault="0096220E" w:rsidP="0096220E">
      <w:pPr>
        <w:spacing w:before="120" w:after="120"/>
        <w:jc w:val="center"/>
        <w:rPr>
          <w:rFonts w:ascii="Arial" w:hAnsi="Arial" w:cs="Arial"/>
          <w:color w:val="3399FF"/>
          <w:sz w:val="40"/>
          <w:szCs w:val="40"/>
        </w:rPr>
      </w:pPr>
      <w:r w:rsidRPr="00F50B24">
        <w:rPr>
          <w:rFonts w:ascii="Arial" w:hAnsi="Arial" w:cs="Arial"/>
          <w:color w:val="3399FF"/>
          <w:sz w:val="40"/>
          <w:szCs w:val="40"/>
        </w:rPr>
        <w:t>CENTRO DE POSTGRADO Y</w:t>
      </w: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3399FF"/>
          <w:sz w:val="40"/>
          <w:szCs w:val="40"/>
        </w:rPr>
      </w:pPr>
      <w:r w:rsidRPr="00F50B24">
        <w:rPr>
          <w:rFonts w:ascii="Arial" w:hAnsi="Arial" w:cs="Arial"/>
          <w:color w:val="3399FF"/>
          <w:sz w:val="40"/>
          <w:szCs w:val="40"/>
        </w:rPr>
        <w:t xml:space="preserve"> FORMACI</w:t>
      </w:r>
      <w:r w:rsidRPr="00F50B24">
        <w:rPr>
          <w:rFonts w:ascii="Arial" w:hAnsi="Arial" w:cs="Arial"/>
          <w:noProof/>
          <w:color w:val="3399FF"/>
          <w:sz w:val="40"/>
          <w:szCs w:val="40"/>
          <w:lang w:bidi="ar-SA"/>
        </w:rPr>
        <w:drawing>
          <wp:anchor distT="0" distB="0" distL="114300" distR="114300" simplePos="0" relativeHeight="251659264" behindDoc="1" locked="0" layoutInCell="1" allowOverlap="1" wp14:anchorId="3668BEF8" wp14:editId="6B730044">
            <wp:simplePos x="0" y="0"/>
            <wp:positionH relativeFrom="margin">
              <wp:align>center</wp:align>
            </wp:positionH>
            <wp:positionV relativeFrom="page">
              <wp:posOffset>1219200</wp:posOffset>
            </wp:positionV>
            <wp:extent cx="4244340" cy="1624330"/>
            <wp:effectExtent l="0" t="0" r="0" b="0"/>
            <wp:wrapTight wrapText="bothSides">
              <wp:wrapPolygon edited="0">
                <wp:start x="3684" y="1267"/>
                <wp:lineTo x="2908" y="2027"/>
                <wp:lineTo x="1066" y="4813"/>
                <wp:lineTo x="1066" y="5826"/>
                <wp:lineTo x="679" y="8613"/>
                <wp:lineTo x="582" y="10386"/>
                <wp:lineTo x="776" y="13933"/>
                <wp:lineTo x="1842" y="17986"/>
                <wp:lineTo x="3684" y="20013"/>
                <wp:lineTo x="4460" y="20013"/>
                <wp:lineTo x="4944" y="19506"/>
                <wp:lineTo x="6205" y="18493"/>
                <wp:lineTo x="13767" y="17226"/>
                <wp:lineTo x="20941" y="15453"/>
                <wp:lineTo x="20650" y="9880"/>
                <wp:lineTo x="21135" y="6840"/>
                <wp:lineTo x="20165" y="6333"/>
                <wp:lineTo x="7174" y="5066"/>
                <wp:lineTo x="5332" y="2027"/>
                <wp:lineTo x="4557" y="1267"/>
                <wp:lineTo x="3684" y="1267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 Logotip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B24">
        <w:rPr>
          <w:rFonts w:ascii="Arial" w:hAnsi="Arial" w:cs="Arial"/>
          <w:color w:val="3399FF"/>
          <w:sz w:val="40"/>
          <w:szCs w:val="40"/>
        </w:rPr>
        <w:t>ÓN CONTINUA</w:t>
      </w:r>
    </w:p>
    <w:p w:rsid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F50B24">
        <w:rPr>
          <w:rFonts w:ascii="Arial" w:hAnsi="Arial" w:cs="Arial"/>
          <w:sz w:val="28"/>
          <w:szCs w:val="28"/>
        </w:rPr>
        <w:t>MÁSTER DE PROFESORADO EN EDUCACIÓN SECUNDARIA OBLIGATORIA, BACHILLERATO, FORMACIÓN PROFESIONAL Y ENSEÑANZA DE IDIOMAS</w:t>
      </w:r>
    </w:p>
    <w:p w:rsidR="0096220E" w:rsidRDefault="0096220E" w:rsidP="0096220E">
      <w:pPr>
        <w:spacing w:before="120" w:after="120"/>
        <w:jc w:val="both"/>
      </w:pP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0000FF"/>
          <w:sz w:val="36"/>
          <w:szCs w:val="36"/>
        </w:rPr>
      </w:pPr>
      <w:r w:rsidRPr="00F50B24">
        <w:rPr>
          <w:rFonts w:ascii="Arial" w:hAnsi="Arial" w:cs="Arial"/>
          <w:color w:val="0000FF"/>
          <w:sz w:val="36"/>
          <w:szCs w:val="36"/>
        </w:rPr>
        <w:t>TÍTULO EN ESPAÑOL DEL TFM</w:t>
      </w: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0000FF"/>
          <w:sz w:val="36"/>
          <w:szCs w:val="36"/>
        </w:rPr>
      </w:pPr>
      <w:r w:rsidRPr="00F50B24">
        <w:rPr>
          <w:rFonts w:ascii="Arial" w:hAnsi="Arial" w:cs="Arial"/>
          <w:color w:val="0000FF"/>
          <w:sz w:val="36"/>
          <w:szCs w:val="36"/>
        </w:rPr>
        <w:t>TÍTULO EN INGLÉS DEL T</w:t>
      </w:r>
      <w:r w:rsidR="00D026DD">
        <w:rPr>
          <w:rFonts w:ascii="Arial" w:hAnsi="Arial" w:cs="Arial"/>
          <w:color w:val="0000FF"/>
          <w:sz w:val="36"/>
          <w:szCs w:val="36"/>
        </w:rPr>
        <w:t>F</w:t>
      </w:r>
      <w:r w:rsidRPr="00F50B24">
        <w:rPr>
          <w:rFonts w:ascii="Arial" w:hAnsi="Arial" w:cs="Arial"/>
          <w:color w:val="0000FF"/>
          <w:sz w:val="36"/>
          <w:szCs w:val="36"/>
        </w:rPr>
        <w:t>M</w:t>
      </w:r>
    </w:p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4455" w:type="pct"/>
        <w:tblInd w:w="9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5829"/>
      </w:tblGrid>
      <w:tr w:rsidR="0096220E" w:rsidRPr="00EC1684" w:rsidTr="009A3008">
        <w:tc>
          <w:tcPr>
            <w:tcW w:w="1395" w:type="pct"/>
          </w:tcPr>
          <w:p w:rsidR="0096220E" w:rsidRPr="00EC1684" w:rsidRDefault="0096220E" w:rsidP="002A559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ESTUDIANTE</w:t>
            </w:r>
          </w:p>
        </w:tc>
        <w:tc>
          <w:tcPr>
            <w:tcW w:w="3605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Apellidos</w:t>
            </w:r>
            <w:proofErr w:type="spellEnd"/>
            <w:r w:rsidRPr="00EC168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Pr="00EC168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Nombre</w:t>
            </w:r>
            <w:proofErr w:type="spellEnd"/>
          </w:p>
        </w:tc>
      </w:tr>
      <w:tr w:rsidR="0096220E" w:rsidRPr="00EC1684" w:rsidTr="00E34503">
        <w:tc>
          <w:tcPr>
            <w:tcW w:w="1345" w:type="pct"/>
          </w:tcPr>
          <w:p w:rsidR="0096220E" w:rsidRPr="00EC1684" w:rsidRDefault="0096220E" w:rsidP="0096220E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ESPECIALIDAD</w:t>
            </w:r>
          </w:p>
        </w:tc>
        <w:tc>
          <w:tcPr>
            <w:tcW w:w="3655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6711"/>
      </w:tblGrid>
      <w:tr w:rsidR="0096220E" w:rsidRPr="00EC1684" w:rsidTr="006D48F1">
        <w:tc>
          <w:tcPr>
            <w:tcW w:w="1026" w:type="pct"/>
          </w:tcPr>
          <w:p w:rsidR="0096220E" w:rsidRPr="00EC1684" w:rsidRDefault="006E7EE6" w:rsidP="002A559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</w:t>
            </w:r>
            <w:r w:rsidR="0096220E" w:rsidRPr="00EC1684">
              <w:rPr>
                <w:rFonts w:ascii="Arial" w:hAnsi="Arial" w:cs="Arial"/>
                <w:sz w:val="28"/>
                <w:szCs w:val="28"/>
              </w:rPr>
              <w:t>TOR/A</w:t>
            </w:r>
          </w:p>
        </w:tc>
        <w:tc>
          <w:tcPr>
            <w:tcW w:w="3974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Prof. D./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Dña</w:t>
            </w:r>
            <w:proofErr w:type="spellEnd"/>
          </w:p>
        </w:tc>
      </w:tr>
      <w:tr w:rsidR="0096220E" w:rsidRPr="00EC1684" w:rsidTr="006D48F1">
        <w:tc>
          <w:tcPr>
            <w:tcW w:w="1026" w:type="pct"/>
          </w:tcPr>
          <w:p w:rsidR="0096220E" w:rsidRPr="00EC1684" w:rsidRDefault="0096220E" w:rsidP="006E7EE6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CO</w:t>
            </w:r>
            <w:r w:rsidR="006E7EE6">
              <w:rPr>
                <w:rFonts w:ascii="Arial" w:hAnsi="Arial" w:cs="Arial"/>
                <w:sz w:val="28"/>
                <w:szCs w:val="28"/>
              </w:rPr>
              <w:t>DIREC</w:t>
            </w:r>
            <w:r w:rsidRPr="00EC1684">
              <w:rPr>
                <w:rFonts w:ascii="Arial" w:hAnsi="Arial" w:cs="Arial"/>
                <w:sz w:val="28"/>
                <w:szCs w:val="28"/>
              </w:rPr>
              <w:t>TOR</w:t>
            </w:r>
            <w:r w:rsidR="006E7EE6">
              <w:rPr>
                <w:rFonts w:ascii="Arial" w:hAnsi="Arial" w:cs="Arial"/>
                <w:sz w:val="28"/>
                <w:szCs w:val="28"/>
              </w:rPr>
              <w:t>/A</w:t>
            </w:r>
            <w:r w:rsidR="006D48F1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D48F1">
              <w:rPr>
                <w:rFonts w:ascii="Arial" w:hAnsi="Arial" w:cs="Arial"/>
                <w:sz w:val="28"/>
                <w:szCs w:val="28"/>
              </w:rPr>
              <w:t>si</w:t>
            </w:r>
            <w:proofErr w:type="spellEnd"/>
            <w:r w:rsidR="006D48F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D48F1">
              <w:rPr>
                <w:rFonts w:ascii="Arial" w:hAnsi="Arial" w:cs="Arial"/>
                <w:sz w:val="28"/>
                <w:szCs w:val="28"/>
              </w:rPr>
              <w:t>procede</w:t>
            </w:r>
            <w:proofErr w:type="spellEnd"/>
            <w:r w:rsidR="006D48F1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974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Prof. D./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Dña</w:t>
            </w:r>
            <w:proofErr w:type="spellEnd"/>
          </w:p>
        </w:tc>
      </w:tr>
    </w:tbl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:rsidR="00C72943" w:rsidRP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EC1684">
        <w:rPr>
          <w:rFonts w:ascii="Arial" w:hAnsi="Arial" w:cs="Arial"/>
          <w:sz w:val="28"/>
          <w:szCs w:val="28"/>
        </w:rPr>
        <w:t>Convocatoria de</w:t>
      </w:r>
      <w:r>
        <w:rPr>
          <w:rFonts w:ascii="Arial" w:hAnsi="Arial" w:cs="Arial"/>
          <w:sz w:val="28"/>
          <w:szCs w:val="28"/>
        </w:rPr>
        <w:t>:</w:t>
      </w:r>
      <w:r w:rsidRPr="00EC168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Convocatoria de"/>
          <w:tag w:val="Convocatoria de"/>
          <w:id w:val="1157804216"/>
          <w:placeholder>
            <w:docPart w:val="4B494F75D1284150A0119EF8EE020BB9"/>
          </w:placeholder>
          <w:showingPlcHdr/>
          <w:dropDownList>
            <w:listItem w:value="Elija un elemento."/>
            <w:listItem w:displayText="noviembre" w:value="noviembre"/>
            <w:listItem w:displayText="enero" w:value="enero"/>
            <w:listItem w:displayText="mayo" w:value="mayo"/>
            <w:listItem w:displayText="julio" w:value="julio"/>
          </w:dropDownList>
        </w:sdtPr>
        <w:sdtEndPr/>
        <w:sdtContent>
          <w:r w:rsidR="00745DB1" w:rsidRPr="006203C4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 w:val="28"/>
          <w:szCs w:val="28"/>
        </w:rPr>
        <w:t xml:space="preserve"> de </w:t>
      </w:r>
      <w:sdt>
        <w:sdtPr>
          <w:rPr>
            <w:rFonts w:ascii="Arial" w:hAnsi="Arial" w:cs="Arial"/>
            <w:sz w:val="28"/>
            <w:szCs w:val="28"/>
          </w:rPr>
          <w:alias w:val="del año"/>
          <w:tag w:val="del año"/>
          <w:id w:val="818385860"/>
          <w:placeholder>
            <w:docPart w:val="815DFDFA765F43BBB192E7FEA1BE44F9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Pr="006203C4">
            <w:rPr>
              <w:rStyle w:val="Textodelmarcadordeposicin"/>
            </w:rPr>
            <w:t>Elija un elemento.</w:t>
          </w:r>
        </w:sdtContent>
      </w:sdt>
    </w:p>
    <w:sectPr w:rsidR="00C72943" w:rsidRPr="0096220E" w:rsidSect="0096220E">
      <w:headerReference w:type="default" r:id="rId7"/>
      <w:pgSz w:w="11910" w:h="16840"/>
      <w:pgMar w:top="1276" w:right="1418" w:bottom="1418" w:left="141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31" w:rsidRDefault="000D0531">
      <w:r>
        <w:separator/>
      </w:r>
    </w:p>
  </w:endnote>
  <w:endnote w:type="continuationSeparator" w:id="0">
    <w:p w:rsidR="000D0531" w:rsidRDefault="000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31" w:rsidRDefault="000D0531">
      <w:r>
        <w:separator/>
      </w:r>
    </w:p>
  </w:footnote>
  <w:footnote w:type="continuationSeparator" w:id="0">
    <w:p w:rsidR="000D0531" w:rsidRDefault="000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9B" w:rsidRDefault="000D0531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0E"/>
    <w:rsid w:val="000D0531"/>
    <w:rsid w:val="005D1FF7"/>
    <w:rsid w:val="00602ACB"/>
    <w:rsid w:val="006D48F1"/>
    <w:rsid w:val="006E7EE6"/>
    <w:rsid w:val="00745DB1"/>
    <w:rsid w:val="0096220E"/>
    <w:rsid w:val="009A3008"/>
    <w:rsid w:val="00A71A8B"/>
    <w:rsid w:val="00BE638C"/>
    <w:rsid w:val="00BF2851"/>
    <w:rsid w:val="00C72943"/>
    <w:rsid w:val="00D026DD"/>
    <w:rsid w:val="00D074D6"/>
    <w:rsid w:val="00DA7966"/>
    <w:rsid w:val="00E34503"/>
    <w:rsid w:val="00F93113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E3F"/>
  <w15:chartTrackingRefBased/>
  <w15:docId w15:val="{27404500-9E99-4233-8FEA-AA11722E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220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220E"/>
    <w:rPr>
      <w:rFonts w:ascii="Calibri" w:eastAsia="Calibri" w:hAnsi="Calibri" w:cs="Calibri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9622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62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494F75D1284150A0119EF8EE020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2EB5-F00E-40FF-B862-4596A6E12B8A}"/>
      </w:docPartPr>
      <w:docPartBody>
        <w:p w:rsidR="00A261D5" w:rsidRDefault="00CE761D" w:rsidP="00CE761D">
          <w:pPr>
            <w:pStyle w:val="4B494F75D1284150A0119EF8EE020BB94"/>
          </w:pPr>
          <w:r w:rsidRPr="006203C4">
            <w:rPr>
              <w:rStyle w:val="Textodelmarcadordeposicin"/>
            </w:rPr>
            <w:t>Elija un elemento.</w:t>
          </w:r>
        </w:p>
      </w:docPartBody>
    </w:docPart>
    <w:docPart>
      <w:docPartPr>
        <w:name w:val="815DFDFA765F43BBB192E7FEA1BE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7E7A-CAA2-4CBA-B76E-E8807034BE58}"/>
      </w:docPartPr>
      <w:docPartBody>
        <w:p w:rsidR="00A261D5" w:rsidRDefault="00CE761D" w:rsidP="00CE761D">
          <w:pPr>
            <w:pStyle w:val="815DFDFA765F43BBB192E7FEA1BE44F94"/>
          </w:pPr>
          <w:r w:rsidRPr="006203C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5"/>
    <w:rsid w:val="00013505"/>
    <w:rsid w:val="00866458"/>
    <w:rsid w:val="0097225D"/>
    <w:rsid w:val="00A0375F"/>
    <w:rsid w:val="00A261D5"/>
    <w:rsid w:val="00AD6141"/>
    <w:rsid w:val="00C97414"/>
    <w:rsid w:val="00CE761D"/>
    <w:rsid w:val="00D03948"/>
    <w:rsid w:val="00ED7A42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761D"/>
    <w:rPr>
      <w:color w:val="808080"/>
    </w:rPr>
  </w:style>
  <w:style w:type="paragraph" w:customStyle="1" w:styleId="4B494F75D1284150A0119EF8EE020BB9">
    <w:name w:val="4B494F75D1284150A0119EF8EE020BB9"/>
    <w:rsid w:val="00013505"/>
  </w:style>
  <w:style w:type="paragraph" w:customStyle="1" w:styleId="815DFDFA765F43BBB192E7FEA1BE44F9">
    <w:name w:val="815DFDFA765F43BBB192E7FEA1BE44F9"/>
    <w:rsid w:val="00013505"/>
  </w:style>
  <w:style w:type="paragraph" w:customStyle="1" w:styleId="4B494F75D1284150A0119EF8EE020BB91">
    <w:name w:val="4B494F75D1284150A0119EF8EE020BB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1">
    <w:name w:val="815DFDFA765F43BBB192E7FEA1BE44F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4B494F75D1284150A0119EF8EE020BB92">
    <w:name w:val="4B494F75D1284150A0119EF8EE020BB92"/>
    <w:rsid w:val="00D039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2">
    <w:name w:val="815DFDFA765F43BBB192E7FEA1BE44F92"/>
    <w:rsid w:val="00D039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4B494F75D1284150A0119EF8EE020BB93">
    <w:name w:val="4B494F75D1284150A0119EF8EE020BB93"/>
    <w:rsid w:val="009722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3">
    <w:name w:val="815DFDFA765F43BBB192E7FEA1BE44F93"/>
    <w:rsid w:val="009722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4B494F75D1284150A0119EF8EE020BB94">
    <w:name w:val="4B494F75D1284150A0119EF8EE020BB94"/>
    <w:rsid w:val="00CE76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4">
    <w:name w:val="815DFDFA765F43BBB192E7FEA1BE44F94"/>
    <w:rsid w:val="00CE76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2020-08-20T07:45:00Z</dcterms:created>
  <dcterms:modified xsi:type="dcterms:W3CDTF">2021-07-29T16:42:00Z</dcterms:modified>
</cp:coreProperties>
</file>