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D1596A" w14:textId="428D6EDB" w:rsidR="00E83690" w:rsidRDefault="00E83690" w:rsidP="00E83690">
      <w:pPr>
        <w:jc w:val="center"/>
        <w:rPr>
          <w:b/>
          <w:bCs/>
          <w:color w:val="333399"/>
          <w:sz w:val="28"/>
          <w:szCs w:val="28"/>
        </w:rPr>
      </w:pPr>
      <w:bookmarkStart w:id="0" w:name="_GoBack"/>
      <w:bookmarkEnd w:id="0"/>
      <w:r>
        <w:rPr>
          <w:b/>
          <w:bCs/>
          <w:color w:val="333399"/>
          <w:sz w:val="28"/>
          <w:szCs w:val="28"/>
        </w:rPr>
        <w:t xml:space="preserve">Acta final </w:t>
      </w:r>
      <w:r w:rsidRPr="00383F32">
        <w:rPr>
          <w:b/>
          <w:bCs/>
          <w:color w:val="333399"/>
          <w:sz w:val="28"/>
          <w:szCs w:val="28"/>
        </w:rPr>
        <w:t>de evaluación de</w:t>
      </w:r>
      <w:r>
        <w:rPr>
          <w:b/>
          <w:bCs/>
          <w:color w:val="333399"/>
          <w:sz w:val="28"/>
          <w:szCs w:val="28"/>
        </w:rPr>
        <w:t xml:space="preserve"> Prácticas Curriculares</w:t>
      </w:r>
    </w:p>
    <w:p w14:paraId="4E6016AB" w14:textId="77777777" w:rsidR="00E83690" w:rsidRDefault="00E83690" w:rsidP="00E83690">
      <w:pPr>
        <w:jc w:val="center"/>
        <w:rPr>
          <w:b/>
          <w:bCs/>
          <w:color w:val="333399"/>
          <w:sz w:val="28"/>
          <w:szCs w:val="28"/>
        </w:rPr>
      </w:pPr>
    </w:p>
    <w:p w14:paraId="57526BD2" w14:textId="77777777" w:rsidR="00E83690" w:rsidRDefault="00E83690" w:rsidP="00E83690"/>
    <w:p w14:paraId="0FFF3EFE" w14:textId="77777777" w:rsidR="00E83690" w:rsidRDefault="00E83690" w:rsidP="00E83690">
      <w:r>
        <w:rPr>
          <w:noProof/>
          <w:lang w:val="es-ES"/>
        </w:rPr>
        <w:drawing>
          <wp:inline distT="0" distB="0" distL="0" distR="0" wp14:anchorId="19225F68" wp14:editId="56B2CBA8">
            <wp:extent cx="2746375" cy="902169"/>
            <wp:effectExtent l="0" t="0" r="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0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058BC" w14:textId="77777777" w:rsidR="00E83690" w:rsidRDefault="00E83690" w:rsidP="00E83690"/>
    <w:p w14:paraId="49F9028E" w14:textId="77777777" w:rsidR="00E83690" w:rsidRDefault="00E83690" w:rsidP="00E83690"/>
    <w:p w14:paraId="70E3EEC1" w14:textId="77777777" w:rsidR="00E83690" w:rsidRDefault="00E83690" w:rsidP="00E83690"/>
    <w:p w14:paraId="57CD811E" w14:textId="7E2BA52C" w:rsidR="00E83690" w:rsidRDefault="00E83690" w:rsidP="00E836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CC37F5">
        <w:rPr>
          <w:rFonts w:ascii="Arial" w:hAnsi="Arial" w:cs="Arial"/>
          <w:b/>
        </w:rPr>
        <w:t>CTA FINAL DE EVALUACIÓN</w:t>
      </w:r>
    </w:p>
    <w:p w14:paraId="6B6C8F54" w14:textId="09C463EE" w:rsidR="00E83690" w:rsidRPr="00CC37F5" w:rsidRDefault="00E83690" w:rsidP="00E8369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Prácticas Curriculares</w:t>
      </w:r>
    </w:p>
    <w:p w14:paraId="01DF3AC3" w14:textId="77777777" w:rsidR="00E83690" w:rsidRPr="00CC37F5" w:rsidRDefault="00E83690" w:rsidP="00E83690">
      <w:pPr>
        <w:jc w:val="center"/>
        <w:rPr>
          <w:rFonts w:ascii="Arial" w:hAnsi="Arial" w:cs="Arial"/>
          <w:b/>
        </w:rPr>
      </w:pPr>
    </w:p>
    <w:p w14:paraId="6BDDFCAA" w14:textId="77777777"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p w14:paraId="3E32FDF2" w14:textId="77777777"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p w14:paraId="454504F4" w14:textId="77777777"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5"/>
        <w:gridCol w:w="1694"/>
      </w:tblGrid>
      <w:tr w:rsidR="00E83690" w:rsidRPr="00CC37F5" w14:paraId="27686A09" w14:textId="77777777" w:rsidTr="00E83690">
        <w:tc>
          <w:tcPr>
            <w:tcW w:w="8638" w:type="dxa"/>
            <w:gridSpan w:val="2"/>
          </w:tcPr>
          <w:p w14:paraId="3F371ECD" w14:textId="77777777" w:rsidR="00E83690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</w:rPr>
              <w:t>Estudiante:</w:t>
            </w:r>
          </w:p>
          <w:p w14:paraId="03DBEEE5" w14:textId="77777777" w:rsidR="0029270F" w:rsidRPr="00CC37F5" w:rsidRDefault="0029270F" w:rsidP="00E8369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3690" w:rsidRPr="00CC37F5" w14:paraId="5772B8A7" w14:textId="77777777" w:rsidTr="00E83690">
        <w:tc>
          <w:tcPr>
            <w:tcW w:w="8638" w:type="dxa"/>
            <w:gridSpan w:val="2"/>
          </w:tcPr>
          <w:p w14:paraId="03FD7E21" w14:textId="4B0DF51F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 académico:</w:t>
            </w:r>
          </w:p>
          <w:p w14:paraId="2EDC609A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3690" w:rsidRPr="00CC37F5" w14:paraId="3D4BDF86" w14:textId="77777777" w:rsidTr="00E83690">
        <w:tc>
          <w:tcPr>
            <w:tcW w:w="8638" w:type="dxa"/>
            <w:gridSpan w:val="2"/>
          </w:tcPr>
          <w:p w14:paraId="70ABE86E" w14:textId="77777777" w:rsidR="00E83690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Tutor profesional</w:t>
            </w:r>
            <w:r w:rsidRPr="00CC37F5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6722CE29" w14:textId="0DF44FF3" w:rsidR="00E83690" w:rsidRPr="00CC37F5" w:rsidRDefault="00E83690" w:rsidP="00E8369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E83690" w:rsidRPr="00CC37F5" w14:paraId="48BC6078" w14:textId="77777777" w:rsidTr="00E83690">
        <w:tc>
          <w:tcPr>
            <w:tcW w:w="6912" w:type="dxa"/>
          </w:tcPr>
          <w:p w14:paraId="7895EB3C" w14:textId="77777777" w:rsidR="005E2834" w:rsidRDefault="005E2834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del coordinador de título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 xml:space="preserve">sobre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la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 xml:space="preserve">asistencia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del alumno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 xml:space="preserve">a seminarios de formación </w:t>
            </w:r>
          </w:p>
          <w:p w14:paraId="22CAEF59" w14:textId="7F4F7D3D" w:rsidR="00E83690" w:rsidRPr="00CC37F5" w:rsidRDefault="005E2834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 informará al tutor académico desde la coordinación de título </w:t>
            </w:r>
            <w:r w:rsidR="00E83690">
              <w:rPr>
                <w:rFonts w:ascii="Arial" w:hAnsi="Arial" w:cs="Arial"/>
                <w:b/>
                <w:sz w:val="20"/>
                <w:szCs w:val="20"/>
              </w:rPr>
              <w:t>(Máximo 1 punto</w:t>
            </w:r>
            <w:r w:rsidR="00E83690" w:rsidRPr="00CC37F5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726" w:type="dxa"/>
          </w:tcPr>
          <w:p w14:paraId="5E4CF0BD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14:paraId="5F7A06AE" w14:textId="77777777" w:rsidTr="00E83690">
        <w:tc>
          <w:tcPr>
            <w:tcW w:w="6912" w:type="dxa"/>
            <w:tcBorders>
              <w:bottom w:val="single" w:sz="4" w:space="0" w:color="auto"/>
            </w:tcBorders>
          </w:tcPr>
          <w:p w14:paraId="1B2C4A51" w14:textId="14EDE372" w:rsidR="005E2834" w:rsidRDefault="00E83690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 tutor académico sobre 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>el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seguimiento de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>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estudiante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 xml:space="preserve"> durante la realización de las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5E2834">
              <w:rPr>
                <w:rFonts w:ascii="Arial" w:hAnsi="Arial" w:cs="Arial"/>
                <w:b/>
                <w:sz w:val="20"/>
                <w:szCs w:val="20"/>
              </w:rPr>
              <w:t>prácticas curriculares</w:t>
            </w:r>
          </w:p>
          <w:p w14:paraId="5B79E9C2" w14:textId="74B9E8FE" w:rsidR="00E83690" w:rsidRPr="00CC37F5" w:rsidRDefault="00E83690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(Máximo 1 punto)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6F09A133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14:paraId="4A973DDC" w14:textId="77777777" w:rsidTr="00E83690">
        <w:tc>
          <w:tcPr>
            <w:tcW w:w="6912" w:type="dxa"/>
            <w:tcBorders>
              <w:bottom w:val="single" w:sz="4" w:space="0" w:color="auto"/>
            </w:tcBorders>
          </w:tcPr>
          <w:p w14:paraId="27847816" w14:textId="77777777" w:rsidR="005E2834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 tutor académico del indicador Calidad de Memoria Final de Prácticas Curriculares </w:t>
            </w:r>
          </w:p>
          <w:p w14:paraId="539AAA7C" w14:textId="1FFF9F43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(Máximo 3 puntos)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6F8B35AE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14:paraId="634543F8" w14:textId="77777777" w:rsidTr="00E83690">
        <w:tc>
          <w:tcPr>
            <w:tcW w:w="6912" w:type="dxa"/>
            <w:tcBorders>
              <w:bottom w:val="single" w:sz="4" w:space="0" w:color="auto"/>
            </w:tcBorders>
          </w:tcPr>
          <w:p w14:paraId="2C8D9AD1" w14:textId="77777777" w:rsidR="005E2834" w:rsidRDefault="00E83690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Valoración del tutor profesional </w:t>
            </w:r>
          </w:p>
          <w:p w14:paraId="05D52022" w14:textId="4F7916B9" w:rsidR="004F53A8" w:rsidRPr="00CC37F5" w:rsidRDefault="0029270F" w:rsidP="005E2834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(Máximo 5 puntos)</w:t>
            </w:r>
            <w:r w:rsidR="00EB1C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26" w:type="dxa"/>
            <w:tcBorders>
              <w:bottom w:val="single" w:sz="4" w:space="0" w:color="auto"/>
            </w:tcBorders>
          </w:tcPr>
          <w:p w14:paraId="5C3E7617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83690" w:rsidRPr="00CC37F5" w14:paraId="61C47969" w14:textId="77777777" w:rsidTr="00E83690">
        <w:tc>
          <w:tcPr>
            <w:tcW w:w="6912" w:type="dxa"/>
            <w:shd w:val="clear" w:color="auto" w:fill="E6E6E6"/>
          </w:tcPr>
          <w:p w14:paraId="377758C9" w14:textId="77777777" w:rsidR="005E2834" w:rsidRDefault="005E2834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007418" w14:textId="77777777" w:rsidR="00E83690" w:rsidRDefault="0029270F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Calificación Final de las Prácticas Curriculares</w:t>
            </w:r>
          </w:p>
          <w:p w14:paraId="7AA5A97E" w14:textId="04983284" w:rsidR="00A6430A" w:rsidRPr="00CC37F5" w:rsidRDefault="00A6430A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26" w:type="dxa"/>
            <w:shd w:val="clear" w:color="auto" w:fill="E6E6E6"/>
          </w:tcPr>
          <w:p w14:paraId="40644554" w14:textId="77777777" w:rsidR="00E83690" w:rsidRPr="00CC37F5" w:rsidRDefault="00E83690" w:rsidP="00E8369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41459E1" w14:textId="77777777" w:rsidR="00E83690" w:rsidRPr="00CC37F5" w:rsidRDefault="00E83690" w:rsidP="00E83690">
      <w:pPr>
        <w:jc w:val="both"/>
        <w:rPr>
          <w:rFonts w:ascii="Arial" w:hAnsi="Arial" w:cs="Arial"/>
          <w:b/>
        </w:rPr>
      </w:pPr>
    </w:p>
    <w:p w14:paraId="3BC8D62B" w14:textId="77777777"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</w:p>
    <w:p w14:paraId="22CD09C3" w14:textId="77777777"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</w:p>
    <w:p w14:paraId="2EFC4506" w14:textId="77777777"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  <w:r w:rsidRPr="00CC37F5">
        <w:rPr>
          <w:rFonts w:ascii="Arial" w:hAnsi="Arial" w:cs="Arial"/>
          <w:sz w:val="20"/>
          <w:szCs w:val="20"/>
        </w:rPr>
        <w:t>En Almería, a                              de                                    201</w:t>
      </w:r>
    </w:p>
    <w:p w14:paraId="1EF0C016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1505DBB8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1CCADF83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2DED6AE0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4E4BC82D" w14:textId="77777777" w:rsidR="00E83690" w:rsidRDefault="00E83690" w:rsidP="00E83690">
      <w:pPr>
        <w:rPr>
          <w:rFonts w:ascii="Arial" w:hAnsi="Arial" w:cs="Arial"/>
          <w:sz w:val="20"/>
          <w:szCs w:val="20"/>
        </w:rPr>
      </w:pPr>
    </w:p>
    <w:p w14:paraId="67FC87F3" w14:textId="77777777" w:rsidR="00EB1C0E" w:rsidRPr="00CC37F5" w:rsidRDefault="00EB1C0E" w:rsidP="00E83690">
      <w:pPr>
        <w:rPr>
          <w:rFonts w:ascii="Arial" w:hAnsi="Arial" w:cs="Arial"/>
          <w:sz w:val="20"/>
          <w:szCs w:val="20"/>
        </w:rPr>
      </w:pPr>
    </w:p>
    <w:p w14:paraId="4C4B3B3E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7D2C8BA4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30F615C7" w14:textId="77777777" w:rsidR="00E83690" w:rsidRPr="00CC37F5" w:rsidRDefault="00E83690" w:rsidP="00E83690">
      <w:pPr>
        <w:rPr>
          <w:rFonts w:ascii="Arial" w:hAnsi="Arial" w:cs="Arial"/>
          <w:sz w:val="20"/>
          <w:szCs w:val="20"/>
        </w:rPr>
      </w:pPr>
    </w:p>
    <w:p w14:paraId="6BAE4F3A" w14:textId="1DF8AC73" w:rsidR="00E83690" w:rsidRPr="00CC37F5" w:rsidRDefault="00E83690" w:rsidP="00E8369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Fdo. </w:t>
      </w:r>
      <w:r w:rsidR="0029270F">
        <w:rPr>
          <w:rFonts w:ascii="Arial" w:hAnsi="Arial" w:cs="Arial"/>
          <w:sz w:val="20"/>
          <w:szCs w:val="20"/>
        </w:rPr>
        <w:t>T</w:t>
      </w:r>
      <w:r w:rsidR="00EB1C0E">
        <w:rPr>
          <w:rFonts w:ascii="Arial" w:hAnsi="Arial" w:cs="Arial"/>
          <w:sz w:val="20"/>
          <w:szCs w:val="20"/>
        </w:rPr>
        <w:t>utor Académico de las Prácticas Curriculares</w:t>
      </w:r>
    </w:p>
    <w:p w14:paraId="0D858BAF" w14:textId="693349B0" w:rsidR="008801DA" w:rsidRDefault="008801DA" w:rsidP="00E83690">
      <w:pPr>
        <w:rPr>
          <w:sz w:val="20"/>
          <w:szCs w:val="20"/>
        </w:rPr>
      </w:pPr>
    </w:p>
    <w:sectPr w:rsidR="008801DA" w:rsidSect="00E83690">
      <w:pgSz w:w="11901" w:h="16840"/>
      <w:pgMar w:top="1418" w:right="1701" w:bottom="1418" w:left="1701" w:header="1134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729"/>
    <w:rsid w:val="00044601"/>
    <w:rsid w:val="00107BD5"/>
    <w:rsid w:val="00175F00"/>
    <w:rsid w:val="001C06B7"/>
    <w:rsid w:val="00210247"/>
    <w:rsid w:val="0029270F"/>
    <w:rsid w:val="002B31E4"/>
    <w:rsid w:val="002C6EF9"/>
    <w:rsid w:val="002D4FDD"/>
    <w:rsid w:val="00323E29"/>
    <w:rsid w:val="00364059"/>
    <w:rsid w:val="004421A9"/>
    <w:rsid w:val="004767A0"/>
    <w:rsid w:val="004F53A8"/>
    <w:rsid w:val="00511280"/>
    <w:rsid w:val="005157EB"/>
    <w:rsid w:val="00586139"/>
    <w:rsid w:val="005B3C29"/>
    <w:rsid w:val="005D4497"/>
    <w:rsid w:val="005E2834"/>
    <w:rsid w:val="005F491E"/>
    <w:rsid w:val="00664BB7"/>
    <w:rsid w:val="00681A13"/>
    <w:rsid w:val="00722B3F"/>
    <w:rsid w:val="007B73AF"/>
    <w:rsid w:val="007E1EE4"/>
    <w:rsid w:val="00813C3E"/>
    <w:rsid w:val="00834B67"/>
    <w:rsid w:val="00844B40"/>
    <w:rsid w:val="008801DA"/>
    <w:rsid w:val="00962472"/>
    <w:rsid w:val="00984F99"/>
    <w:rsid w:val="009A309D"/>
    <w:rsid w:val="009B6EF2"/>
    <w:rsid w:val="00A0673D"/>
    <w:rsid w:val="00A43D15"/>
    <w:rsid w:val="00A6430A"/>
    <w:rsid w:val="00A67D9A"/>
    <w:rsid w:val="00AC5A65"/>
    <w:rsid w:val="00BE55DE"/>
    <w:rsid w:val="00BE7CA7"/>
    <w:rsid w:val="00C36D31"/>
    <w:rsid w:val="00C76729"/>
    <w:rsid w:val="00D50C0D"/>
    <w:rsid w:val="00D55B92"/>
    <w:rsid w:val="00D64A68"/>
    <w:rsid w:val="00D760A8"/>
    <w:rsid w:val="00E425BD"/>
    <w:rsid w:val="00E57E14"/>
    <w:rsid w:val="00E83690"/>
    <w:rsid w:val="00EB1C0E"/>
    <w:rsid w:val="00F12B19"/>
    <w:rsid w:val="00F73D38"/>
    <w:rsid w:val="00FA7927"/>
    <w:rsid w:val="00FD0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D2ADD"/>
  <w14:defaultImageDpi w14:val="300"/>
  <w15:docId w15:val="{D0D88B81-2BEB-475C-ADFE-0595AC49A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6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34B6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369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369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Almería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Becerra</dc:creator>
  <cp:lastModifiedBy>borrar</cp:lastModifiedBy>
  <cp:revision>2</cp:revision>
  <cp:lastPrinted>2013-11-26T12:35:00Z</cp:lastPrinted>
  <dcterms:created xsi:type="dcterms:W3CDTF">2020-04-16T14:33:00Z</dcterms:created>
  <dcterms:modified xsi:type="dcterms:W3CDTF">2020-04-16T14:33:00Z</dcterms:modified>
</cp:coreProperties>
</file>